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D55" w:rsidRPr="005B3BC3" w:rsidRDefault="00A46025" w:rsidP="00130337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BC3">
        <w:rPr>
          <w:rFonts w:ascii="Times New Roman" w:hAnsi="Times New Roman" w:cs="Times New Roman"/>
          <w:sz w:val="24"/>
          <w:szCs w:val="24"/>
        </w:rPr>
        <w:t xml:space="preserve">На основу члана </w:t>
      </w:r>
      <w:r w:rsidR="0038390D" w:rsidRPr="005B3BC3">
        <w:rPr>
          <w:rFonts w:ascii="Times New Roman" w:hAnsi="Times New Roman" w:cs="Times New Roman"/>
          <w:sz w:val="24"/>
          <w:szCs w:val="24"/>
        </w:rPr>
        <w:t xml:space="preserve">20. став 1. тачка </w:t>
      </w:r>
      <w:r w:rsidRPr="005B3BC3">
        <w:rPr>
          <w:rFonts w:ascii="Times New Roman" w:hAnsi="Times New Roman" w:cs="Times New Roman"/>
          <w:sz w:val="24"/>
          <w:szCs w:val="24"/>
        </w:rPr>
        <w:t>8. Закона о локалној самоуправи („Службени гласник РС“</w:t>
      </w:r>
      <w:r w:rsidR="007B3525" w:rsidRPr="005B3BC3">
        <w:rPr>
          <w:rFonts w:ascii="Times New Roman" w:hAnsi="Times New Roman" w:cs="Times New Roman"/>
          <w:sz w:val="24"/>
          <w:szCs w:val="24"/>
        </w:rPr>
        <w:t>, број 129/07</w:t>
      </w:r>
      <w:r w:rsidR="007B3525" w:rsidRPr="005B3BC3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1824E9" w:rsidRPr="005B3BC3">
        <w:rPr>
          <w:rFonts w:ascii="Times New Roman" w:hAnsi="Times New Roman" w:cs="Times New Roman"/>
          <w:sz w:val="24"/>
          <w:szCs w:val="24"/>
        </w:rPr>
        <w:t xml:space="preserve">... 47/18), члана </w:t>
      </w:r>
      <w:r w:rsidR="001824E9" w:rsidRPr="005B3BC3">
        <w:rPr>
          <w:rFonts w:ascii="Times New Roman" w:hAnsi="Times New Roman" w:cs="Times New Roman"/>
          <w:sz w:val="24"/>
          <w:szCs w:val="24"/>
          <w:lang w:val="ru-RU"/>
        </w:rPr>
        <w:t>69</w:t>
      </w:r>
      <w:r w:rsidR="001824E9" w:rsidRPr="005B3BC3">
        <w:rPr>
          <w:rFonts w:ascii="Times New Roman" w:hAnsi="Times New Roman" w:cs="Times New Roman"/>
          <w:sz w:val="24"/>
          <w:szCs w:val="24"/>
        </w:rPr>
        <w:t xml:space="preserve">. и </w:t>
      </w:r>
      <w:r w:rsidR="001824E9" w:rsidRPr="005B3BC3">
        <w:rPr>
          <w:rFonts w:ascii="Times New Roman" w:hAnsi="Times New Roman" w:cs="Times New Roman"/>
          <w:sz w:val="24"/>
          <w:szCs w:val="24"/>
          <w:lang w:val="ru-RU"/>
        </w:rPr>
        <w:t>70</w:t>
      </w:r>
      <w:r w:rsidRPr="005B3BC3">
        <w:rPr>
          <w:rFonts w:ascii="Times New Roman" w:hAnsi="Times New Roman" w:cs="Times New Roman"/>
          <w:sz w:val="24"/>
          <w:szCs w:val="24"/>
        </w:rPr>
        <w:t xml:space="preserve">. Закона о </w:t>
      </w:r>
      <w:r w:rsidR="001824E9" w:rsidRPr="005B3BC3">
        <w:rPr>
          <w:rFonts w:ascii="Times New Roman" w:hAnsi="Times New Roman" w:cs="Times New Roman"/>
          <w:sz w:val="24"/>
          <w:szCs w:val="24"/>
        </w:rPr>
        <w:t>енергетској ефикасности и рационалној употреби енергије</w:t>
      </w:r>
      <w:r w:rsidRPr="005B3BC3">
        <w:rPr>
          <w:rFonts w:ascii="Times New Roman" w:hAnsi="Times New Roman" w:cs="Times New Roman"/>
          <w:sz w:val="24"/>
          <w:szCs w:val="24"/>
        </w:rPr>
        <w:t xml:space="preserve"> („Служ</w:t>
      </w:r>
      <w:r w:rsidR="001824E9" w:rsidRPr="005B3BC3">
        <w:rPr>
          <w:rFonts w:ascii="Times New Roman" w:hAnsi="Times New Roman" w:cs="Times New Roman"/>
          <w:sz w:val="24"/>
          <w:szCs w:val="24"/>
        </w:rPr>
        <w:t>бени гласник РС“, број  40/21</w:t>
      </w:r>
      <w:r w:rsidR="00102143" w:rsidRPr="005B3BC3">
        <w:rPr>
          <w:rFonts w:ascii="Times New Roman" w:hAnsi="Times New Roman" w:cs="Times New Roman"/>
          <w:sz w:val="24"/>
          <w:szCs w:val="24"/>
        </w:rPr>
        <w:t>),</w:t>
      </w:r>
      <w:r w:rsidR="007A07CC" w:rsidRPr="005B3BC3">
        <w:rPr>
          <w:rFonts w:ascii="Times New Roman" w:hAnsi="Times New Roman" w:cs="Times New Roman"/>
          <w:sz w:val="24"/>
          <w:szCs w:val="24"/>
        </w:rPr>
        <w:t>члана 25. и члана 40. Закона о буџетском систему („Службени гласник РС“, број 154/09, 73/10... 72/19 и 149/20), и</w:t>
      </w:r>
      <w:r w:rsidR="00F07705">
        <w:rPr>
          <w:rFonts w:ascii="Times New Roman" w:hAnsi="Times New Roman" w:cs="Times New Roman"/>
          <w:sz w:val="24"/>
          <w:szCs w:val="24"/>
        </w:rPr>
        <w:t xml:space="preserve"> члана 63. </w:t>
      </w:r>
      <w:proofErr w:type="spellStart"/>
      <w:r w:rsidR="00F07705">
        <w:rPr>
          <w:rFonts w:ascii="Times New Roman" w:hAnsi="Times New Roman" w:cs="Times New Roman"/>
          <w:sz w:val="24"/>
          <w:szCs w:val="24"/>
        </w:rPr>
        <w:t>Статута</w:t>
      </w:r>
      <w:proofErr w:type="spellEnd"/>
      <w:r w:rsidR="00F077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7705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="00F077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7705">
        <w:rPr>
          <w:rFonts w:ascii="Times New Roman" w:hAnsi="Times New Roman" w:cs="Times New Roman"/>
          <w:sz w:val="24"/>
          <w:szCs w:val="24"/>
        </w:rPr>
        <w:t>Смедеревска</w:t>
      </w:r>
      <w:proofErr w:type="spellEnd"/>
      <w:r w:rsidR="00F077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7705">
        <w:rPr>
          <w:rFonts w:ascii="Times New Roman" w:hAnsi="Times New Roman" w:cs="Times New Roman"/>
          <w:sz w:val="24"/>
          <w:szCs w:val="24"/>
        </w:rPr>
        <w:t>Паланка</w:t>
      </w:r>
      <w:proofErr w:type="spellEnd"/>
      <w:r w:rsidR="00F07705">
        <w:rPr>
          <w:rFonts w:ascii="Times New Roman" w:hAnsi="Times New Roman" w:cs="Times New Roman"/>
          <w:sz w:val="24"/>
          <w:szCs w:val="24"/>
        </w:rPr>
        <w:t xml:space="preserve"> </w:t>
      </w:r>
      <w:r w:rsidR="007A07CC" w:rsidRPr="005B3BC3">
        <w:rPr>
          <w:rFonts w:ascii="Times New Roman" w:hAnsi="Times New Roman" w:cs="Times New Roman"/>
          <w:sz w:val="24"/>
          <w:szCs w:val="24"/>
        </w:rPr>
        <w:t>(</w:t>
      </w:r>
      <w:r w:rsidR="00F07705">
        <w:rPr>
          <w:rFonts w:ascii="Times New Roman" w:hAnsi="Times New Roman" w:cs="Times New Roman"/>
          <w:sz w:val="24"/>
          <w:szCs w:val="24"/>
        </w:rPr>
        <w:t>„</w:t>
      </w:r>
      <w:proofErr w:type="spellStart"/>
      <w:r w:rsidR="00F07705">
        <w:rPr>
          <w:rFonts w:ascii="Times New Roman" w:hAnsi="Times New Roman" w:cs="Times New Roman"/>
          <w:sz w:val="24"/>
          <w:szCs w:val="24"/>
        </w:rPr>
        <w:t>Међуопштински</w:t>
      </w:r>
      <w:proofErr w:type="spellEnd"/>
      <w:r w:rsidR="00F077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7705">
        <w:rPr>
          <w:rFonts w:ascii="Times New Roman" w:hAnsi="Times New Roman" w:cs="Times New Roman"/>
          <w:sz w:val="24"/>
          <w:szCs w:val="24"/>
        </w:rPr>
        <w:t>службени</w:t>
      </w:r>
      <w:proofErr w:type="spellEnd"/>
      <w:r w:rsidR="00F077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7705">
        <w:rPr>
          <w:rFonts w:ascii="Times New Roman" w:hAnsi="Times New Roman" w:cs="Times New Roman"/>
          <w:sz w:val="24"/>
          <w:szCs w:val="24"/>
        </w:rPr>
        <w:t>лист</w:t>
      </w:r>
      <w:proofErr w:type="spellEnd"/>
      <w:r w:rsidR="00F077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7705">
        <w:rPr>
          <w:rFonts w:ascii="Times New Roman" w:hAnsi="Times New Roman" w:cs="Times New Roman"/>
          <w:sz w:val="24"/>
          <w:szCs w:val="24"/>
        </w:rPr>
        <w:t>општина</w:t>
      </w:r>
      <w:proofErr w:type="spellEnd"/>
      <w:r w:rsidR="00F077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7705">
        <w:rPr>
          <w:rFonts w:ascii="Times New Roman" w:hAnsi="Times New Roman" w:cs="Times New Roman"/>
          <w:sz w:val="24"/>
          <w:szCs w:val="24"/>
        </w:rPr>
        <w:t>Велика</w:t>
      </w:r>
      <w:proofErr w:type="spellEnd"/>
      <w:r w:rsidR="00F077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7705">
        <w:rPr>
          <w:rFonts w:ascii="Times New Roman" w:hAnsi="Times New Roman" w:cs="Times New Roman"/>
          <w:sz w:val="24"/>
          <w:szCs w:val="24"/>
        </w:rPr>
        <w:t>Плана</w:t>
      </w:r>
      <w:proofErr w:type="spellEnd"/>
      <w:r w:rsidR="00F0770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F07705">
        <w:rPr>
          <w:rFonts w:ascii="Times New Roman" w:hAnsi="Times New Roman" w:cs="Times New Roman"/>
          <w:sz w:val="24"/>
          <w:szCs w:val="24"/>
        </w:rPr>
        <w:t>Смедеревска</w:t>
      </w:r>
      <w:proofErr w:type="spellEnd"/>
      <w:r w:rsidR="00F077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7705">
        <w:rPr>
          <w:rFonts w:ascii="Times New Roman" w:hAnsi="Times New Roman" w:cs="Times New Roman"/>
          <w:sz w:val="24"/>
          <w:szCs w:val="24"/>
        </w:rPr>
        <w:t>Паланка</w:t>
      </w:r>
      <w:proofErr w:type="spellEnd"/>
      <w:proofErr w:type="gramStart"/>
      <w:r w:rsidR="00F07705">
        <w:rPr>
          <w:rFonts w:ascii="Times New Roman" w:hAnsi="Times New Roman" w:cs="Times New Roman"/>
          <w:sz w:val="24"/>
          <w:szCs w:val="24"/>
        </w:rPr>
        <w:t>“</w:t>
      </w:r>
      <w:r w:rsidR="00A450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7705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proofErr w:type="gramEnd"/>
      <w:r w:rsidR="00F07705">
        <w:rPr>
          <w:rFonts w:ascii="Times New Roman" w:hAnsi="Times New Roman" w:cs="Times New Roman"/>
          <w:sz w:val="24"/>
          <w:szCs w:val="24"/>
        </w:rPr>
        <w:t xml:space="preserve"> 9/2019) </w:t>
      </w:r>
      <w:proofErr w:type="spellStart"/>
      <w:r w:rsidR="00F07705">
        <w:rPr>
          <w:rFonts w:ascii="Times New Roman" w:hAnsi="Times New Roman" w:cs="Times New Roman"/>
          <w:sz w:val="24"/>
          <w:szCs w:val="24"/>
        </w:rPr>
        <w:t>Општинско</w:t>
      </w:r>
      <w:proofErr w:type="spellEnd"/>
      <w:r w:rsidR="00F077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7705">
        <w:rPr>
          <w:rFonts w:ascii="Times New Roman" w:hAnsi="Times New Roman" w:cs="Times New Roman"/>
          <w:sz w:val="24"/>
          <w:szCs w:val="24"/>
        </w:rPr>
        <w:t>веће</w:t>
      </w:r>
      <w:proofErr w:type="spellEnd"/>
      <w:r w:rsidR="00F077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07CC" w:rsidRPr="005B3BC3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="00F077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7705">
        <w:rPr>
          <w:rFonts w:ascii="Times New Roman" w:hAnsi="Times New Roman" w:cs="Times New Roman"/>
          <w:sz w:val="24"/>
          <w:szCs w:val="24"/>
        </w:rPr>
        <w:t>Смедеревска</w:t>
      </w:r>
      <w:proofErr w:type="spellEnd"/>
      <w:r w:rsidR="00F077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7705">
        <w:rPr>
          <w:rFonts w:ascii="Times New Roman" w:hAnsi="Times New Roman" w:cs="Times New Roman"/>
          <w:sz w:val="24"/>
          <w:szCs w:val="24"/>
        </w:rPr>
        <w:t>Паланка</w:t>
      </w:r>
      <w:proofErr w:type="spellEnd"/>
      <w:r w:rsidR="007A07CC" w:rsidRPr="005B3BC3">
        <w:rPr>
          <w:rFonts w:ascii="Times New Roman" w:hAnsi="Times New Roman" w:cs="Times New Roman"/>
          <w:sz w:val="24"/>
          <w:szCs w:val="24"/>
          <w:lang w:val="ru-RU"/>
        </w:rPr>
        <w:t xml:space="preserve"> на седници одржаној </w:t>
      </w:r>
      <w:proofErr w:type="spellStart"/>
      <w:r w:rsidR="00A450A8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="00A450A8">
        <w:rPr>
          <w:rFonts w:ascii="Times New Roman" w:hAnsi="Times New Roman" w:cs="Times New Roman"/>
          <w:sz w:val="24"/>
          <w:szCs w:val="24"/>
        </w:rPr>
        <w:t xml:space="preserve">  12. јула 2021.</w:t>
      </w:r>
      <w:r w:rsidR="007A07CC" w:rsidRPr="005B3BC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A07CC" w:rsidRPr="005B3BC3">
        <w:rPr>
          <w:rFonts w:ascii="Times New Roman" w:hAnsi="Times New Roman" w:cs="Times New Roman"/>
          <w:sz w:val="24"/>
          <w:szCs w:val="24"/>
        </w:rPr>
        <w:t>г</w:t>
      </w:r>
      <w:r w:rsidR="007A07CC" w:rsidRPr="005B3BC3">
        <w:rPr>
          <w:rFonts w:ascii="Times New Roman" w:hAnsi="Times New Roman" w:cs="Times New Roman"/>
          <w:sz w:val="24"/>
          <w:szCs w:val="24"/>
          <w:lang w:val="ru-RU"/>
        </w:rPr>
        <w:t>одине</w:t>
      </w:r>
      <w:proofErr w:type="gramEnd"/>
      <w:r w:rsidR="007A07CC" w:rsidRPr="005B3BC3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B36800" w:rsidRPr="005B3B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6800" w:rsidRPr="005B3BC3">
        <w:rPr>
          <w:rFonts w:ascii="Times New Roman" w:hAnsi="Times New Roman" w:cs="Times New Roman"/>
          <w:sz w:val="24"/>
          <w:szCs w:val="24"/>
        </w:rPr>
        <w:t>донело</w:t>
      </w:r>
      <w:proofErr w:type="spellEnd"/>
      <w:r w:rsidR="00B36800" w:rsidRPr="005B3B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6800" w:rsidRPr="005B3BC3">
        <w:rPr>
          <w:rFonts w:ascii="Times New Roman" w:hAnsi="Times New Roman" w:cs="Times New Roman"/>
          <w:sz w:val="24"/>
          <w:szCs w:val="24"/>
        </w:rPr>
        <w:t>је</w:t>
      </w:r>
      <w:proofErr w:type="spellEnd"/>
    </w:p>
    <w:p w:rsidR="00A37D55" w:rsidRDefault="00A37D55" w:rsidP="00130337">
      <w:pPr>
        <w:pStyle w:val="NoSpacing"/>
        <w:rPr>
          <w:rFonts w:ascii="Times New Roman" w:hAnsi="Times New Roman" w:cs="Times New Roman"/>
          <w:sz w:val="24"/>
          <w:szCs w:val="24"/>
          <w:lang w:val="ru-RU"/>
        </w:rPr>
      </w:pPr>
    </w:p>
    <w:p w:rsidR="00C72398" w:rsidRPr="005B3BC3" w:rsidRDefault="00C72398" w:rsidP="00130337">
      <w:pPr>
        <w:pStyle w:val="NoSpacing"/>
        <w:rPr>
          <w:rFonts w:ascii="Times New Roman" w:hAnsi="Times New Roman" w:cs="Times New Roman"/>
          <w:sz w:val="24"/>
          <w:szCs w:val="24"/>
          <w:lang w:val="ru-RU"/>
        </w:rPr>
      </w:pPr>
    </w:p>
    <w:p w:rsidR="00780674" w:rsidRPr="005B3BC3" w:rsidRDefault="00DA4FC0" w:rsidP="00130337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D6F8E" w:rsidRPr="005B3BC3">
        <w:rPr>
          <w:rFonts w:ascii="Times New Roman" w:hAnsi="Times New Roman" w:cs="Times New Roman"/>
          <w:b/>
          <w:bCs/>
          <w:sz w:val="24"/>
          <w:szCs w:val="24"/>
        </w:rPr>
        <w:t>ПРАВИЛНИК</w:t>
      </w:r>
      <w:r w:rsidR="00F0770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D6F8E" w:rsidRPr="005B3BC3">
        <w:rPr>
          <w:rFonts w:ascii="Times New Roman" w:hAnsi="Times New Roman" w:cs="Times New Roman"/>
          <w:b/>
          <w:bCs/>
          <w:sz w:val="24"/>
          <w:szCs w:val="24"/>
        </w:rPr>
        <w:t xml:space="preserve">О СУФИНАНСИРАЊУ МЕРА </w:t>
      </w:r>
      <w:r w:rsidR="0006243A" w:rsidRPr="005B3BC3">
        <w:rPr>
          <w:rFonts w:ascii="Times New Roman" w:hAnsi="Times New Roman" w:cs="Times New Roman"/>
          <w:b/>
          <w:bCs/>
          <w:sz w:val="24"/>
          <w:szCs w:val="24"/>
        </w:rPr>
        <w:t>ЕНЕР</w:t>
      </w:r>
      <w:r w:rsidR="00F07705">
        <w:rPr>
          <w:rFonts w:ascii="Times New Roman" w:hAnsi="Times New Roman" w:cs="Times New Roman"/>
          <w:b/>
          <w:bCs/>
          <w:sz w:val="24"/>
          <w:szCs w:val="24"/>
        </w:rPr>
        <w:t xml:space="preserve">ГЕТСКЕ САНАЦИЈЕ </w:t>
      </w:r>
      <w:r w:rsidR="0006243A" w:rsidRPr="005B3BC3">
        <w:rPr>
          <w:rFonts w:ascii="Times New Roman" w:hAnsi="Times New Roman" w:cs="Times New Roman"/>
          <w:b/>
          <w:bCs/>
          <w:sz w:val="24"/>
          <w:szCs w:val="24"/>
        </w:rPr>
        <w:t xml:space="preserve"> ПОРОДИЧНИХ КУЋА И СТАНОВА</w:t>
      </w:r>
    </w:p>
    <w:p w:rsidR="00502BE9" w:rsidRPr="005B3BC3" w:rsidRDefault="00502BE9" w:rsidP="0013033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46A5" w:rsidRDefault="00A346A5" w:rsidP="0013033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3BC3">
        <w:rPr>
          <w:rFonts w:ascii="Times New Roman" w:hAnsi="Times New Roman" w:cs="Times New Roman"/>
          <w:b/>
          <w:sz w:val="24"/>
          <w:szCs w:val="24"/>
        </w:rPr>
        <w:t>I ОПШТЕ ОДРЕДБЕ</w:t>
      </w:r>
    </w:p>
    <w:p w:rsidR="00130337" w:rsidRPr="005B3BC3" w:rsidRDefault="00130337" w:rsidP="0013033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7D55" w:rsidRDefault="00A37D55" w:rsidP="0013033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3BC3">
        <w:rPr>
          <w:rFonts w:ascii="Times New Roman" w:hAnsi="Times New Roman" w:cs="Times New Roman"/>
          <w:b/>
          <w:sz w:val="24"/>
          <w:szCs w:val="24"/>
        </w:rPr>
        <w:t>Члан 1.</w:t>
      </w:r>
    </w:p>
    <w:p w:rsidR="00130337" w:rsidRPr="005B3BC3" w:rsidRDefault="00130337" w:rsidP="0013033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7EAA" w:rsidRPr="005B3BC3" w:rsidRDefault="00DD7EAA" w:rsidP="00130337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0" w:name="_Hlk66876970"/>
      <w:r w:rsidRPr="005B3BC3">
        <w:rPr>
          <w:rFonts w:ascii="Times New Roman" w:hAnsi="Times New Roman" w:cs="Times New Roman"/>
          <w:bCs/>
          <w:sz w:val="24"/>
          <w:szCs w:val="24"/>
        </w:rPr>
        <w:t>Правилником</w:t>
      </w:r>
      <w:r w:rsidR="000C77E9" w:rsidRPr="005B3BC3">
        <w:rPr>
          <w:rFonts w:ascii="Times New Roman" w:hAnsi="Times New Roman" w:cs="Times New Roman"/>
          <w:bCs/>
          <w:sz w:val="24"/>
          <w:szCs w:val="24"/>
        </w:rPr>
        <w:t xml:space="preserve"> о суфинансирању мера енергетске </w:t>
      </w:r>
      <w:r w:rsidR="00F07705">
        <w:rPr>
          <w:rFonts w:ascii="Times New Roman" w:hAnsi="Times New Roman" w:cs="Times New Roman"/>
          <w:bCs/>
          <w:sz w:val="24"/>
          <w:szCs w:val="24"/>
        </w:rPr>
        <w:t>санације</w:t>
      </w:r>
      <w:r w:rsidR="0006243A" w:rsidRPr="005B3BC3">
        <w:rPr>
          <w:rFonts w:ascii="Times New Roman" w:hAnsi="Times New Roman" w:cs="Times New Roman"/>
          <w:bCs/>
          <w:sz w:val="24"/>
          <w:szCs w:val="24"/>
        </w:rPr>
        <w:t xml:space="preserve"> породичних кућа и станова </w:t>
      </w:r>
      <w:r w:rsidR="000C77E9" w:rsidRPr="005B3BC3">
        <w:rPr>
          <w:rFonts w:ascii="Times New Roman" w:hAnsi="Times New Roman" w:cs="Times New Roman"/>
          <w:bCs/>
          <w:sz w:val="24"/>
          <w:szCs w:val="24"/>
        </w:rPr>
        <w:t>(у даљем тексту Правилник)</w:t>
      </w:r>
      <w:r w:rsidRPr="005B3BC3">
        <w:rPr>
          <w:rFonts w:ascii="Times New Roman" w:hAnsi="Times New Roman" w:cs="Times New Roman"/>
          <w:bCs/>
          <w:sz w:val="24"/>
          <w:szCs w:val="24"/>
        </w:rPr>
        <w:t xml:space="preserve"> уређује </w:t>
      </w:r>
      <w:r w:rsidR="000C77E9" w:rsidRPr="005B3BC3">
        <w:rPr>
          <w:rFonts w:ascii="Times New Roman" w:hAnsi="Times New Roman" w:cs="Times New Roman"/>
          <w:bCs/>
          <w:sz w:val="24"/>
          <w:szCs w:val="24"/>
        </w:rPr>
        <w:t>се</w:t>
      </w:r>
      <w:r w:rsidR="00B86EB0" w:rsidRPr="005B3BC3">
        <w:rPr>
          <w:rFonts w:ascii="Times New Roman" w:hAnsi="Times New Roman" w:cs="Times New Roman"/>
          <w:bCs/>
          <w:sz w:val="24"/>
          <w:szCs w:val="24"/>
        </w:rPr>
        <w:t>:</w:t>
      </w:r>
      <w:r w:rsidR="00F0770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B3BC3">
        <w:rPr>
          <w:rFonts w:ascii="Times New Roman" w:hAnsi="Times New Roman" w:cs="Times New Roman"/>
          <w:bCs/>
          <w:sz w:val="24"/>
          <w:szCs w:val="24"/>
        </w:rPr>
        <w:t>циљ спровођења мера</w:t>
      </w:r>
      <w:r w:rsidR="00B86EB0" w:rsidRPr="005B3BC3">
        <w:rPr>
          <w:rFonts w:ascii="Times New Roman" w:hAnsi="Times New Roman" w:cs="Times New Roman"/>
          <w:bCs/>
          <w:sz w:val="24"/>
          <w:szCs w:val="24"/>
        </w:rPr>
        <w:t>;</w:t>
      </w:r>
      <w:r w:rsidRPr="005B3BC3">
        <w:rPr>
          <w:rFonts w:ascii="Times New Roman" w:hAnsi="Times New Roman" w:cs="Times New Roman"/>
          <w:bCs/>
          <w:sz w:val="24"/>
          <w:szCs w:val="24"/>
        </w:rPr>
        <w:t xml:space="preserve"> мере које се суфинансирају</w:t>
      </w:r>
      <w:r w:rsidR="00EE6C97" w:rsidRPr="005B3BC3">
        <w:rPr>
          <w:rFonts w:ascii="Times New Roman" w:hAnsi="Times New Roman" w:cs="Times New Roman"/>
          <w:bCs/>
          <w:sz w:val="24"/>
          <w:szCs w:val="24"/>
        </w:rPr>
        <w:t xml:space="preserve"> и </w:t>
      </w:r>
      <w:r w:rsidR="004001AD" w:rsidRPr="005B3BC3">
        <w:rPr>
          <w:rFonts w:ascii="Times New Roman" w:eastAsia="Times New Roman" w:hAnsi="Times New Roman" w:cs="Times New Roman"/>
          <w:sz w:val="24"/>
          <w:szCs w:val="24"/>
        </w:rPr>
        <w:t>ближи услови за расподелу и коришћење средстава</w:t>
      </w:r>
      <w:r w:rsidR="00B86EB0" w:rsidRPr="005B3BC3">
        <w:rPr>
          <w:rFonts w:ascii="Times New Roman" w:hAnsi="Times New Roman" w:cs="Times New Roman"/>
          <w:bCs/>
          <w:sz w:val="24"/>
          <w:szCs w:val="24"/>
        </w:rPr>
        <w:t>;</w:t>
      </w:r>
      <w:r w:rsidR="00F0770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73BF4" w:rsidRPr="005B3BC3">
        <w:rPr>
          <w:rFonts w:ascii="Times New Roman" w:hAnsi="Times New Roman" w:cs="Times New Roman"/>
          <w:bCs/>
          <w:sz w:val="24"/>
          <w:szCs w:val="24"/>
        </w:rPr>
        <w:t xml:space="preserve">учесници у реализацији мера, начин њиховог учешћа и улоге; </w:t>
      </w:r>
      <w:r w:rsidRPr="005B3BC3">
        <w:rPr>
          <w:rFonts w:ascii="Times New Roman" w:hAnsi="Times New Roman" w:cs="Times New Roman"/>
          <w:bCs/>
          <w:sz w:val="24"/>
          <w:szCs w:val="24"/>
        </w:rPr>
        <w:t>начин обезбеђивања финансијских средстава</w:t>
      </w:r>
      <w:r w:rsidR="00913173" w:rsidRPr="005B3BC3">
        <w:rPr>
          <w:rFonts w:ascii="Times New Roman" w:hAnsi="Times New Roman" w:cs="Times New Roman"/>
          <w:bCs/>
          <w:sz w:val="24"/>
          <w:szCs w:val="24"/>
        </w:rPr>
        <w:t>,</w:t>
      </w:r>
      <w:r w:rsidRPr="005B3BC3">
        <w:rPr>
          <w:rFonts w:ascii="Times New Roman" w:hAnsi="Times New Roman" w:cs="Times New Roman"/>
          <w:bCs/>
          <w:sz w:val="24"/>
          <w:szCs w:val="24"/>
        </w:rPr>
        <w:t xml:space="preserve"> проценат суфинансирања</w:t>
      </w:r>
      <w:r w:rsidR="00B86EB0" w:rsidRPr="005B3BC3">
        <w:rPr>
          <w:rFonts w:ascii="Times New Roman" w:hAnsi="Times New Roman" w:cs="Times New Roman"/>
          <w:bCs/>
          <w:sz w:val="24"/>
          <w:szCs w:val="24"/>
        </w:rPr>
        <w:t>;</w:t>
      </w:r>
      <w:r w:rsidR="00F0770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B4156" w:rsidRPr="005B3BC3">
        <w:rPr>
          <w:rFonts w:ascii="Times New Roman" w:hAnsi="Times New Roman" w:cs="Times New Roman"/>
          <w:bCs/>
          <w:sz w:val="24"/>
          <w:szCs w:val="24"/>
        </w:rPr>
        <w:t>начин и услови пријаве на јавни конкурс и критеријуми за селекцију</w:t>
      </w:r>
      <w:r w:rsidR="00EE6C97" w:rsidRPr="005B3BC3">
        <w:rPr>
          <w:rFonts w:ascii="Times New Roman" w:hAnsi="Times New Roman" w:cs="Times New Roman"/>
          <w:bCs/>
          <w:sz w:val="24"/>
          <w:szCs w:val="24"/>
        </w:rPr>
        <w:t xml:space="preserve"> привредних субјеката;</w:t>
      </w:r>
      <w:r w:rsidR="00F0770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E6C97" w:rsidRPr="005B3BC3">
        <w:rPr>
          <w:rFonts w:ascii="Times New Roman" w:hAnsi="Times New Roman" w:cs="Times New Roman"/>
          <w:bCs/>
          <w:sz w:val="24"/>
          <w:szCs w:val="24"/>
        </w:rPr>
        <w:t xml:space="preserve">начин и услови пријаве на јавни конкурс и критеријуми за селекцију </w:t>
      </w:r>
      <w:r w:rsidR="00492FC6" w:rsidRPr="005B3BC3">
        <w:rPr>
          <w:rFonts w:ascii="Times New Roman" w:hAnsi="Times New Roman" w:cs="Times New Roman"/>
          <w:bCs/>
          <w:sz w:val="24"/>
          <w:szCs w:val="24"/>
        </w:rPr>
        <w:t>грађана (домаћинстава)</w:t>
      </w:r>
      <w:r w:rsidR="00EE6C97" w:rsidRPr="005B3BC3">
        <w:rPr>
          <w:rFonts w:ascii="Times New Roman" w:hAnsi="Times New Roman" w:cs="Times New Roman"/>
          <w:bCs/>
          <w:sz w:val="24"/>
          <w:szCs w:val="24"/>
        </w:rPr>
        <w:t xml:space="preserve">; </w:t>
      </w:r>
      <w:r w:rsidR="00B3333D" w:rsidRPr="005B3BC3">
        <w:rPr>
          <w:rFonts w:ascii="Times New Roman" w:hAnsi="Times New Roman" w:cs="Times New Roman"/>
          <w:bCs/>
          <w:sz w:val="24"/>
          <w:szCs w:val="24"/>
        </w:rPr>
        <w:t>праћење реализације и извештавање.</w:t>
      </w:r>
    </w:p>
    <w:bookmarkEnd w:id="0"/>
    <w:p w:rsidR="00130337" w:rsidRDefault="00130337" w:rsidP="0013033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77E9" w:rsidRDefault="000C77E9" w:rsidP="0013033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3BC3">
        <w:rPr>
          <w:rFonts w:ascii="Times New Roman" w:hAnsi="Times New Roman" w:cs="Times New Roman"/>
          <w:b/>
          <w:sz w:val="24"/>
          <w:szCs w:val="24"/>
        </w:rPr>
        <w:t>Члан 2.</w:t>
      </w:r>
    </w:p>
    <w:p w:rsidR="00130337" w:rsidRPr="005B3BC3" w:rsidRDefault="00130337" w:rsidP="0013033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63C9" w:rsidRPr="005B3BC3" w:rsidRDefault="00DF63C9" w:rsidP="00130337">
      <w:pPr>
        <w:spacing w:after="0" w:line="240" w:lineRule="auto"/>
        <w:ind w:firstLine="45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B3BC3">
        <w:rPr>
          <w:rFonts w:ascii="Times New Roman" w:hAnsi="Times New Roman" w:cs="Times New Roman"/>
          <w:bCs/>
          <w:sz w:val="24"/>
          <w:szCs w:val="24"/>
        </w:rPr>
        <w:t xml:space="preserve">Циљ спровођења мера </w:t>
      </w:r>
      <w:r w:rsidR="0006243A" w:rsidRPr="005B3BC3">
        <w:rPr>
          <w:rFonts w:ascii="Times New Roman" w:hAnsi="Times New Roman" w:cs="Times New Roman"/>
          <w:bCs/>
          <w:sz w:val="24"/>
          <w:szCs w:val="24"/>
        </w:rPr>
        <w:t>ене</w:t>
      </w:r>
      <w:r w:rsidR="00F971B1">
        <w:rPr>
          <w:rFonts w:ascii="Times New Roman" w:hAnsi="Times New Roman" w:cs="Times New Roman"/>
          <w:bCs/>
          <w:sz w:val="24"/>
          <w:szCs w:val="24"/>
        </w:rPr>
        <w:t xml:space="preserve">ргетске санације </w:t>
      </w:r>
      <w:r w:rsidR="0006243A" w:rsidRPr="005B3BC3">
        <w:rPr>
          <w:rFonts w:ascii="Times New Roman" w:hAnsi="Times New Roman" w:cs="Times New Roman"/>
          <w:bCs/>
          <w:sz w:val="24"/>
          <w:szCs w:val="24"/>
        </w:rPr>
        <w:t>породичних кућа и станова</w:t>
      </w:r>
      <w:r w:rsidRPr="005B3BC3">
        <w:rPr>
          <w:rFonts w:ascii="Times New Roman" w:hAnsi="Times New Roman" w:cs="Times New Roman"/>
          <w:bCs/>
          <w:sz w:val="24"/>
          <w:szCs w:val="24"/>
        </w:rPr>
        <w:t xml:space="preserve"> је унапређење енергетске ефикасности</w:t>
      </w:r>
      <w:r w:rsidR="0006243A" w:rsidRPr="005B3BC3">
        <w:rPr>
          <w:rFonts w:ascii="Times New Roman" w:hAnsi="Times New Roman" w:cs="Times New Roman"/>
          <w:bCs/>
          <w:sz w:val="24"/>
          <w:szCs w:val="24"/>
        </w:rPr>
        <w:t xml:space="preserve"> у стамбеном сектору</w:t>
      </w:r>
      <w:r w:rsidRPr="005B3BC3">
        <w:rPr>
          <w:rFonts w:ascii="Times New Roman" w:hAnsi="Times New Roman" w:cs="Times New Roman"/>
          <w:bCs/>
          <w:sz w:val="24"/>
          <w:szCs w:val="24"/>
        </w:rPr>
        <w:t xml:space="preserve"> и повећано коришћење обновљивих извора енергије у домаћинствима на територији </w:t>
      </w:r>
      <w:r w:rsidR="0032749A">
        <w:rPr>
          <w:rFonts w:ascii="Times New Roman" w:hAnsi="Times New Roman" w:cs="Times New Roman"/>
          <w:bCs/>
          <w:sz w:val="24"/>
          <w:szCs w:val="24"/>
        </w:rPr>
        <w:t>о</w:t>
      </w:r>
      <w:r w:rsidR="0093790B" w:rsidRPr="005B3BC3">
        <w:rPr>
          <w:rFonts w:ascii="Times New Roman" w:hAnsi="Times New Roman" w:cs="Times New Roman"/>
          <w:bCs/>
          <w:sz w:val="24"/>
          <w:szCs w:val="24"/>
        </w:rPr>
        <w:t>пштине</w:t>
      </w:r>
      <w:r w:rsidR="00F971B1">
        <w:rPr>
          <w:rFonts w:ascii="Times New Roman" w:hAnsi="Times New Roman" w:cs="Times New Roman"/>
          <w:bCs/>
          <w:sz w:val="24"/>
          <w:szCs w:val="24"/>
        </w:rPr>
        <w:t xml:space="preserve"> Смедеревска Паланка</w:t>
      </w:r>
      <w:r w:rsidRPr="005B3BC3">
        <w:rPr>
          <w:rFonts w:ascii="Times New Roman" w:hAnsi="Times New Roman" w:cs="Times New Roman"/>
          <w:bCs/>
          <w:sz w:val="24"/>
          <w:szCs w:val="24"/>
        </w:rPr>
        <w:t>.</w:t>
      </w:r>
    </w:p>
    <w:p w:rsidR="00572A72" w:rsidRPr="005B3BC3" w:rsidRDefault="00DF63C9" w:rsidP="00130337">
      <w:pPr>
        <w:spacing w:after="0" w:line="240" w:lineRule="auto"/>
        <w:ind w:firstLine="45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B3BC3">
        <w:rPr>
          <w:rFonts w:ascii="Times New Roman" w:hAnsi="Times New Roman" w:cs="Times New Roman"/>
          <w:bCs/>
          <w:sz w:val="24"/>
          <w:szCs w:val="24"/>
        </w:rPr>
        <w:t xml:space="preserve">Мере енергетске </w:t>
      </w:r>
      <w:r w:rsidR="00CF68B7" w:rsidRPr="005B3BC3">
        <w:rPr>
          <w:rFonts w:ascii="Times New Roman" w:hAnsi="Times New Roman" w:cs="Times New Roman"/>
          <w:bCs/>
          <w:sz w:val="24"/>
          <w:szCs w:val="24"/>
        </w:rPr>
        <w:t xml:space="preserve">санације </w:t>
      </w:r>
      <w:r w:rsidRPr="005B3BC3">
        <w:rPr>
          <w:rFonts w:ascii="Times New Roman" w:hAnsi="Times New Roman" w:cs="Times New Roman"/>
          <w:bCs/>
          <w:sz w:val="24"/>
          <w:szCs w:val="24"/>
        </w:rPr>
        <w:t xml:space="preserve">предвиђене овим Правилником спроводе се кроз сарадњу са привредним субјектима који се баве производњом, услугама и радовима на енергетској санацији стамбених објеката, а крајњи корисници  бесповратних средстава су домаћинства на територији </w:t>
      </w:r>
      <w:r w:rsidR="0032749A">
        <w:rPr>
          <w:rFonts w:ascii="Times New Roman" w:hAnsi="Times New Roman" w:cs="Times New Roman"/>
          <w:bCs/>
          <w:sz w:val="24"/>
          <w:szCs w:val="24"/>
        </w:rPr>
        <w:t>о</w:t>
      </w:r>
      <w:r w:rsidR="0093790B" w:rsidRPr="005B3BC3">
        <w:rPr>
          <w:rFonts w:ascii="Times New Roman" w:hAnsi="Times New Roman" w:cs="Times New Roman"/>
          <w:bCs/>
          <w:sz w:val="24"/>
          <w:szCs w:val="24"/>
        </w:rPr>
        <w:t>пштине</w:t>
      </w:r>
      <w:r w:rsidR="0032749A">
        <w:rPr>
          <w:rFonts w:ascii="Times New Roman" w:hAnsi="Times New Roman" w:cs="Times New Roman"/>
          <w:bCs/>
          <w:sz w:val="24"/>
          <w:szCs w:val="24"/>
        </w:rPr>
        <w:t xml:space="preserve"> Смедеревска Паланка</w:t>
      </w:r>
      <w:r w:rsidRPr="005B3BC3">
        <w:rPr>
          <w:rFonts w:ascii="Times New Roman" w:hAnsi="Times New Roman" w:cs="Times New Roman"/>
          <w:bCs/>
          <w:sz w:val="24"/>
          <w:szCs w:val="24"/>
        </w:rPr>
        <w:t>.</w:t>
      </w:r>
    </w:p>
    <w:p w:rsidR="001F3A6F" w:rsidRPr="005B3BC3" w:rsidRDefault="001F3A6F" w:rsidP="0013033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F3A6F" w:rsidRDefault="001F3A6F" w:rsidP="0013033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3BC3">
        <w:rPr>
          <w:rFonts w:ascii="Times New Roman" w:hAnsi="Times New Roman" w:cs="Times New Roman"/>
          <w:b/>
          <w:sz w:val="24"/>
          <w:szCs w:val="24"/>
        </w:rPr>
        <w:t>Финансијска средства</w:t>
      </w:r>
    </w:p>
    <w:p w:rsidR="00130337" w:rsidRPr="005B3BC3" w:rsidRDefault="00130337" w:rsidP="0013033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3A6F" w:rsidRDefault="001F3A6F" w:rsidP="00130337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3BC3">
        <w:rPr>
          <w:rFonts w:ascii="Times New Roman" w:hAnsi="Times New Roman" w:cs="Times New Roman"/>
          <w:b/>
          <w:sz w:val="24"/>
          <w:szCs w:val="24"/>
        </w:rPr>
        <w:t>Члан 3.</w:t>
      </w:r>
    </w:p>
    <w:p w:rsidR="00130337" w:rsidRPr="005B3BC3" w:rsidRDefault="00130337" w:rsidP="00130337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3A6F" w:rsidRPr="005B3BC3" w:rsidRDefault="001F3A6F" w:rsidP="00130337">
      <w:pPr>
        <w:spacing w:after="0" w:line="240" w:lineRule="auto"/>
        <w:ind w:firstLine="45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B3BC3">
        <w:rPr>
          <w:rFonts w:ascii="Times New Roman" w:hAnsi="Times New Roman" w:cs="Times New Roman"/>
          <w:bCs/>
          <w:sz w:val="24"/>
          <w:szCs w:val="24"/>
        </w:rPr>
        <w:t>Средстава за суфинансирање мера енергетске санације из члана 6. овог Правилника опред</w:t>
      </w:r>
      <w:r w:rsidR="000234F7">
        <w:rPr>
          <w:rFonts w:ascii="Times New Roman" w:hAnsi="Times New Roman" w:cs="Times New Roman"/>
          <w:bCs/>
          <w:sz w:val="24"/>
          <w:szCs w:val="24"/>
        </w:rPr>
        <w:t xml:space="preserve">ељују се Одлуком о буџету </w:t>
      </w:r>
      <w:r w:rsidRPr="005B3BC3">
        <w:rPr>
          <w:rFonts w:ascii="Times New Roman" w:hAnsi="Times New Roman" w:cs="Times New Roman"/>
          <w:bCs/>
          <w:sz w:val="24"/>
          <w:szCs w:val="24"/>
        </w:rPr>
        <w:t>Општине</w:t>
      </w:r>
      <w:r w:rsidR="000234F7">
        <w:rPr>
          <w:rFonts w:ascii="Times New Roman" w:hAnsi="Times New Roman" w:cs="Times New Roman"/>
          <w:bCs/>
          <w:sz w:val="24"/>
          <w:szCs w:val="24"/>
        </w:rPr>
        <w:t xml:space="preserve"> Смедеревска Паланка</w:t>
      </w:r>
      <w:r w:rsidRPr="005B3BC3">
        <w:rPr>
          <w:rFonts w:ascii="Times New Roman" w:hAnsi="Times New Roman" w:cs="Times New Roman"/>
          <w:bCs/>
          <w:sz w:val="24"/>
          <w:szCs w:val="24"/>
        </w:rPr>
        <w:t xml:space="preserve"> за сваку буџетску годину у оквиру Програма </w:t>
      </w:r>
      <w:r w:rsidRPr="005B3BC3">
        <w:rPr>
          <w:rFonts w:ascii="Times New Roman" w:hAnsi="Times New Roman" w:cs="Times New Roman"/>
          <w:sz w:val="24"/>
          <w:szCs w:val="24"/>
          <w:lang w:val="ru-RU"/>
        </w:rPr>
        <w:t>17 Енергетска ефикасност и обновљиви извори  енергије, Програмска активност 0501-0001 Енергетски менаџмент, функција 620, економска класификација 454 - Субвенције приватним предузећима</w:t>
      </w:r>
      <w:r w:rsidRPr="005B3BC3">
        <w:rPr>
          <w:rFonts w:ascii="Times New Roman" w:hAnsi="Times New Roman" w:cs="Times New Roman"/>
          <w:bCs/>
          <w:sz w:val="24"/>
          <w:szCs w:val="24"/>
        </w:rPr>
        <w:t>.</w:t>
      </w:r>
    </w:p>
    <w:p w:rsidR="00130337" w:rsidRDefault="00130337" w:rsidP="00130337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1" w:name="_Hlk66988968"/>
    </w:p>
    <w:p w:rsidR="00416ECB" w:rsidRDefault="00416ECB" w:rsidP="00130337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F3A6F" w:rsidRPr="005B3BC3" w:rsidRDefault="001F3A6F" w:rsidP="00130337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5B3BC3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Члан</w:t>
      </w:r>
      <w:r w:rsidR="0019216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5B3BC3"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 w:rsidRPr="005B3BC3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.</w:t>
      </w:r>
    </w:p>
    <w:p w:rsidR="001F3A6F" w:rsidRPr="005B3BC3" w:rsidRDefault="001F3A6F" w:rsidP="00130337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bookmarkEnd w:id="1"/>
    <w:p w:rsidR="001F3A6F" w:rsidRPr="00A450A8" w:rsidRDefault="001F3A6F" w:rsidP="00130337">
      <w:pPr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B3BC3">
        <w:rPr>
          <w:rFonts w:ascii="Times New Roman" w:eastAsia="Times New Roman" w:hAnsi="Times New Roman" w:cs="Times New Roman"/>
          <w:sz w:val="24"/>
          <w:szCs w:val="24"/>
        </w:rPr>
        <w:t>Средства</w:t>
      </w:r>
      <w:r w:rsidR="001921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B3BC3">
        <w:rPr>
          <w:rFonts w:ascii="Times New Roman" w:eastAsia="Times New Roman" w:hAnsi="Times New Roman" w:cs="Times New Roman"/>
          <w:sz w:val="24"/>
          <w:szCs w:val="24"/>
        </w:rPr>
        <w:t>за</w:t>
      </w:r>
      <w:r w:rsidR="001921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B3BC3">
        <w:rPr>
          <w:rFonts w:ascii="Times New Roman" w:eastAsia="Times New Roman" w:hAnsi="Times New Roman" w:cs="Times New Roman"/>
          <w:sz w:val="24"/>
          <w:szCs w:val="24"/>
        </w:rPr>
        <w:t>суфинансирање</w:t>
      </w:r>
      <w:r w:rsidR="001921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B3BC3">
        <w:rPr>
          <w:rFonts w:ascii="Times New Roman" w:eastAsia="Times New Roman" w:hAnsi="Times New Roman" w:cs="Times New Roman"/>
          <w:sz w:val="24"/>
          <w:szCs w:val="24"/>
        </w:rPr>
        <w:t>мера</w:t>
      </w:r>
      <w:r w:rsidR="001921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B3BC3">
        <w:rPr>
          <w:rFonts w:ascii="Times New Roman" w:eastAsia="Times New Roman" w:hAnsi="Times New Roman" w:cs="Times New Roman"/>
          <w:sz w:val="24"/>
          <w:szCs w:val="24"/>
        </w:rPr>
        <w:t>из</w:t>
      </w:r>
      <w:r w:rsidR="001921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B3BC3">
        <w:rPr>
          <w:rFonts w:ascii="Times New Roman" w:eastAsia="Times New Roman" w:hAnsi="Times New Roman" w:cs="Times New Roman"/>
          <w:sz w:val="24"/>
          <w:szCs w:val="24"/>
        </w:rPr>
        <w:t>члана</w:t>
      </w:r>
      <w:r w:rsidR="001921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B3BC3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5B3BC3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="0019216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B3BC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192167" w:rsidRPr="00A450A8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A450A8">
        <w:rPr>
          <w:rFonts w:ascii="Times New Roman" w:eastAsia="Times New Roman" w:hAnsi="Times New Roman" w:cs="Times New Roman"/>
          <w:sz w:val="24"/>
          <w:szCs w:val="24"/>
          <w:lang w:val="ru-RU"/>
        </w:rPr>
        <w:t>вог</w:t>
      </w:r>
      <w:r w:rsidR="00192167" w:rsidRPr="00A450A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A450A8">
        <w:rPr>
          <w:rFonts w:ascii="Times New Roman" w:eastAsia="Times New Roman" w:hAnsi="Times New Roman" w:cs="Times New Roman"/>
          <w:sz w:val="24"/>
          <w:szCs w:val="24"/>
          <w:lang w:val="ru-RU"/>
        </w:rPr>
        <w:t>Правилника</w:t>
      </w:r>
      <w:r w:rsidR="00192167" w:rsidRPr="00A450A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A450A8">
        <w:rPr>
          <w:rFonts w:ascii="Times New Roman" w:eastAsia="Times New Roman" w:hAnsi="Times New Roman" w:cs="Times New Roman"/>
          <w:sz w:val="24"/>
          <w:szCs w:val="24"/>
          <w:lang w:val="ru-RU"/>
        </w:rPr>
        <w:t>додељују</w:t>
      </w:r>
      <w:r w:rsidR="00192167" w:rsidRPr="00A450A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A450A8">
        <w:rPr>
          <w:rFonts w:ascii="Times New Roman" w:eastAsia="Times New Roman" w:hAnsi="Times New Roman" w:cs="Times New Roman"/>
          <w:sz w:val="24"/>
          <w:szCs w:val="24"/>
          <w:lang w:val="ru-RU"/>
        </w:rPr>
        <w:t>се</w:t>
      </w:r>
      <w:r w:rsidR="00192167" w:rsidRPr="00A450A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A450A8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="00192167" w:rsidRPr="00A450A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A450A8">
        <w:rPr>
          <w:rFonts w:ascii="Times New Roman" w:eastAsia="Times New Roman" w:hAnsi="Times New Roman" w:cs="Times New Roman"/>
          <w:sz w:val="24"/>
          <w:szCs w:val="24"/>
          <w:lang w:val="ru-RU"/>
        </w:rPr>
        <w:t>основу</w:t>
      </w:r>
      <w:r w:rsidR="00192167" w:rsidRPr="00A450A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A450A8">
        <w:rPr>
          <w:rFonts w:ascii="Times New Roman" w:eastAsia="Times New Roman" w:hAnsi="Times New Roman" w:cs="Times New Roman"/>
          <w:sz w:val="24"/>
          <w:szCs w:val="24"/>
          <w:lang w:val="ru-RU"/>
        </w:rPr>
        <w:t>јавног позива</w:t>
      </w:r>
      <w:r w:rsidR="00223945" w:rsidRPr="00A450A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за </w:t>
      </w:r>
      <w:r w:rsidR="00223945" w:rsidRPr="005B3BC3">
        <w:rPr>
          <w:rFonts w:ascii="Times New Roman" w:eastAsia="Times New Roman" w:hAnsi="Times New Roman" w:cs="Times New Roman"/>
          <w:sz w:val="24"/>
          <w:szCs w:val="24"/>
          <w:lang w:val="sr-Cyrl-CS"/>
        </w:rPr>
        <w:t>д</w:t>
      </w:r>
      <w:r w:rsidR="0019216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омаћинстава </w:t>
      </w:r>
      <w:r w:rsidRPr="00A450A8">
        <w:rPr>
          <w:rFonts w:ascii="Times New Roman" w:eastAsia="Times New Roman" w:hAnsi="Times New Roman" w:cs="Times New Roman"/>
          <w:sz w:val="24"/>
          <w:szCs w:val="24"/>
          <w:lang w:val="ru-RU"/>
        </w:rPr>
        <w:t>у највишем износу  до 50% од вредности укупне инвестиције са ПДВ-ом по појединачно</w:t>
      </w:r>
      <w:r w:rsidR="00223945" w:rsidRPr="00A450A8">
        <w:rPr>
          <w:rFonts w:ascii="Times New Roman" w:eastAsia="Times New Roman" w:hAnsi="Times New Roman" w:cs="Times New Roman"/>
          <w:sz w:val="24"/>
          <w:szCs w:val="24"/>
          <w:lang w:val="ru-RU"/>
        </w:rPr>
        <w:t>ј</w:t>
      </w:r>
      <w:r w:rsidR="00192167" w:rsidRPr="00A450A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223945" w:rsidRPr="00A450A8">
        <w:rPr>
          <w:rFonts w:ascii="Times New Roman" w:eastAsia="Times New Roman" w:hAnsi="Times New Roman" w:cs="Times New Roman"/>
          <w:sz w:val="24"/>
          <w:szCs w:val="24"/>
          <w:lang w:val="ru-RU"/>
        </w:rPr>
        <w:t>пријави</w:t>
      </w:r>
      <w:r w:rsidR="00192167" w:rsidRPr="00A450A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A450A8">
        <w:rPr>
          <w:rFonts w:ascii="Times New Roman" w:eastAsia="Times New Roman" w:hAnsi="Times New Roman" w:cs="Times New Roman"/>
          <w:sz w:val="24"/>
          <w:szCs w:val="24"/>
          <w:lang w:val="ru-RU"/>
        </w:rPr>
        <w:t>при чему</w:t>
      </w:r>
      <w:r w:rsidR="00192167" w:rsidRPr="00A450A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A450A8">
        <w:rPr>
          <w:rFonts w:ascii="Times New Roman" w:eastAsia="Times New Roman" w:hAnsi="Times New Roman" w:cs="Times New Roman"/>
          <w:sz w:val="24"/>
          <w:szCs w:val="24"/>
          <w:lang w:val="ru-RU"/>
        </w:rPr>
        <w:t>ће максимални износ одо</w:t>
      </w:r>
      <w:r w:rsidR="00223945" w:rsidRPr="00A450A8">
        <w:rPr>
          <w:rFonts w:ascii="Times New Roman" w:eastAsia="Times New Roman" w:hAnsi="Times New Roman" w:cs="Times New Roman"/>
          <w:sz w:val="24"/>
          <w:szCs w:val="24"/>
          <w:lang w:val="ru-RU"/>
        </w:rPr>
        <w:t>брених средстава по појединачној</w:t>
      </w:r>
      <w:r w:rsidR="00192167" w:rsidRPr="00A450A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223945" w:rsidRPr="00A450A8">
        <w:rPr>
          <w:rFonts w:ascii="Times New Roman" w:eastAsia="Times New Roman" w:hAnsi="Times New Roman" w:cs="Times New Roman"/>
          <w:sz w:val="24"/>
          <w:szCs w:val="24"/>
          <w:lang w:val="ru-RU"/>
        </w:rPr>
        <w:t>пријави</w:t>
      </w:r>
      <w:r w:rsidRPr="00A450A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бити дефинисан у члану 6. </w:t>
      </w:r>
    </w:p>
    <w:p w:rsidR="001F3A6F" w:rsidRPr="00A450A8" w:rsidRDefault="001F3A6F" w:rsidP="00130337">
      <w:pPr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1F3A6F" w:rsidRPr="00A450A8" w:rsidRDefault="001F3A6F" w:rsidP="00130337">
      <w:pPr>
        <w:tabs>
          <w:tab w:val="left" w:pos="3930"/>
          <w:tab w:val="center" w:pos="504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A450A8">
        <w:rPr>
          <w:rFonts w:ascii="Times New Roman" w:hAnsi="Times New Roman" w:cs="Times New Roman"/>
          <w:b/>
          <w:sz w:val="24"/>
          <w:szCs w:val="24"/>
          <w:lang w:val="ru-RU"/>
        </w:rPr>
        <w:t>Члан 5.</w:t>
      </w:r>
    </w:p>
    <w:p w:rsidR="00130337" w:rsidRPr="00A450A8" w:rsidRDefault="00130337" w:rsidP="00130337">
      <w:pPr>
        <w:tabs>
          <w:tab w:val="left" w:pos="3930"/>
          <w:tab w:val="center" w:pos="504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C3272C" w:rsidRPr="00A450A8" w:rsidRDefault="001F3A6F" w:rsidP="00130337">
      <w:pPr>
        <w:spacing w:after="0" w:line="240" w:lineRule="auto"/>
        <w:ind w:firstLine="612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A450A8">
        <w:rPr>
          <w:rFonts w:ascii="Times New Roman" w:eastAsia="Calibri" w:hAnsi="Times New Roman" w:cs="Times New Roman"/>
          <w:sz w:val="24"/>
          <w:szCs w:val="24"/>
          <w:lang w:val="ru-RU"/>
        </w:rPr>
        <w:t>Одлуку о додели средстава</w:t>
      </w:r>
      <w:r w:rsidR="001B317A" w:rsidRPr="00A450A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грађанима доноси Општинско веће </w:t>
      </w:r>
      <w:r w:rsidRPr="00A450A8">
        <w:rPr>
          <w:rFonts w:ascii="Times New Roman" w:eastAsia="Calibri" w:hAnsi="Times New Roman" w:cs="Times New Roman"/>
          <w:sz w:val="24"/>
          <w:szCs w:val="24"/>
          <w:lang w:val="ru-RU"/>
        </w:rPr>
        <w:t>општине</w:t>
      </w:r>
      <w:r w:rsidR="001B317A" w:rsidRPr="00A450A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Смедеревска Паланка </w:t>
      </w:r>
      <w:r w:rsidRPr="00A450A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на предлог Комисије </w:t>
      </w:r>
      <w:r w:rsidRPr="00A450A8">
        <w:rPr>
          <w:rFonts w:ascii="Times New Roman" w:hAnsi="Times New Roman" w:cs="Times New Roman"/>
          <w:sz w:val="24"/>
          <w:szCs w:val="24"/>
          <w:lang w:val="ru-RU"/>
        </w:rPr>
        <w:t xml:space="preserve">за реализацију мера енергетске </w:t>
      </w:r>
      <w:r w:rsidRPr="00A450A8">
        <w:rPr>
          <w:rFonts w:ascii="Times New Roman" w:hAnsi="Times New Roman" w:cs="Times New Roman"/>
          <w:bCs/>
          <w:sz w:val="24"/>
          <w:szCs w:val="24"/>
          <w:lang w:val="ru-RU"/>
        </w:rPr>
        <w:t>санације</w:t>
      </w:r>
      <w:r w:rsidRPr="00A450A8">
        <w:rPr>
          <w:rFonts w:ascii="Times New Roman" w:eastAsia="Calibri" w:hAnsi="Times New Roman" w:cs="Times New Roman"/>
          <w:sz w:val="24"/>
          <w:szCs w:val="24"/>
          <w:lang w:val="ru-RU"/>
        </w:rPr>
        <w:t>.</w:t>
      </w:r>
    </w:p>
    <w:p w:rsidR="00C92390" w:rsidRPr="00A450A8" w:rsidRDefault="00C92390" w:rsidP="00130337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p w:rsidR="00572A72" w:rsidRPr="00A450A8" w:rsidRDefault="00B86EB0" w:rsidP="0013033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A450A8">
        <w:rPr>
          <w:rFonts w:ascii="Times New Roman" w:hAnsi="Times New Roman" w:cs="Times New Roman"/>
          <w:b/>
          <w:sz w:val="24"/>
          <w:szCs w:val="24"/>
          <w:lang w:val="ru-RU"/>
        </w:rPr>
        <w:t xml:space="preserve">Члан </w:t>
      </w:r>
      <w:r w:rsidR="001F3A6F" w:rsidRPr="00A450A8">
        <w:rPr>
          <w:rFonts w:ascii="Times New Roman" w:hAnsi="Times New Roman" w:cs="Times New Roman"/>
          <w:b/>
          <w:sz w:val="24"/>
          <w:szCs w:val="24"/>
          <w:lang w:val="ru-RU"/>
        </w:rPr>
        <w:t>6</w:t>
      </w:r>
      <w:r w:rsidRPr="00A450A8"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</w:p>
    <w:p w:rsidR="00130337" w:rsidRPr="00A450A8" w:rsidRDefault="00130337" w:rsidP="0013033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D55C1D" w:rsidRPr="00A450A8" w:rsidRDefault="009C3A09" w:rsidP="00130337">
      <w:pPr>
        <w:spacing w:after="0" w:line="240" w:lineRule="auto"/>
        <w:ind w:firstLine="45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A450A8">
        <w:rPr>
          <w:rFonts w:ascii="Times New Roman" w:hAnsi="Times New Roman" w:cs="Times New Roman"/>
          <w:bCs/>
          <w:sz w:val="24"/>
          <w:szCs w:val="24"/>
          <w:lang w:val="ru-RU"/>
        </w:rPr>
        <w:t>С</w:t>
      </w:r>
      <w:r w:rsidR="00D55C1D" w:rsidRPr="00A450A8">
        <w:rPr>
          <w:rFonts w:ascii="Times New Roman" w:hAnsi="Times New Roman" w:cs="Times New Roman"/>
          <w:bCs/>
          <w:sz w:val="24"/>
          <w:szCs w:val="24"/>
          <w:lang w:val="ru-RU"/>
        </w:rPr>
        <w:t>уфинан</w:t>
      </w:r>
      <w:r w:rsidRPr="00A450A8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ирање </w:t>
      </w:r>
      <w:r w:rsidR="00C5254C" w:rsidRPr="00A450A8">
        <w:rPr>
          <w:rFonts w:ascii="Times New Roman" w:hAnsi="Times New Roman" w:cs="Times New Roman"/>
          <w:bCs/>
          <w:sz w:val="24"/>
          <w:szCs w:val="24"/>
          <w:lang w:val="ru-RU"/>
        </w:rPr>
        <w:t>унапређењ</w:t>
      </w:r>
      <w:r w:rsidRPr="00A450A8">
        <w:rPr>
          <w:rFonts w:ascii="Times New Roman" w:hAnsi="Times New Roman" w:cs="Times New Roman"/>
          <w:bCs/>
          <w:sz w:val="24"/>
          <w:szCs w:val="24"/>
          <w:lang w:val="ru-RU"/>
        </w:rPr>
        <w:t>а</w:t>
      </w:r>
      <w:r w:rsidR="00C5254C" w:rsidRPr="00A450A8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енергетске ефикасности</w:t>
      </w:r>
      <w:r w:rsidR="00FC4C43" w:rsidRPr="00A450A8">
        <w:rPr>
          <w:rFonts w:ascii="Times New Roman" w:hAnsi="Times New Roman" w:cs="Times New Roman"/>
          <w:bCs/>
          <w:sz w:val="24"/>
          <w:szCs w:val="24"/>
          <w:lang w:val="ru-RU"/>
        </w:rPr>
        <w:t>,</w:t>
      </w:r>
      <w:r w:rsidR="001B317A" w:rsidRPr="00A450A8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A450A8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у општини </w:t>
      </w:r>
      <w:r w:rsidR="001B317A" w:rsidRPr="00A450A8">
        <w:rPr>
          <w:rFonts w:ascii="Times New Roman" w:hAnsi="Times New Roman" w:cs="Times New Roman"/>
          <w:bCs/>
          <w:sz w:val="24"/>
          <w:szCs w:val="24"/>
          <w:lang w:val="ru-RU"/>
        </w:rPr>
        <w:t>Смедеревска Паланка</w:t>
      </w:r>
      <w:r w:rsidR="00FC4C43" w:rsidRPr="00A450A8">
        <w:rPr>
          <w:rFonts w:ascii="Times New Roman" w:hAnsi="Times New Roman" w:cs="Times New Roman"/>
          <w:bCs/>
          <w:sz w:val="24"/>
          <w:szCs w:val="24"/>
          <w:lang w:val="ru-RU"/>
        </w:rPr>
        <w:t>,</w:t>
      </w:r>
      <w:r w:rsidRPr="00A450A8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износ</w:t>
      </w:r>
      <w:r w:rsidR="00FC4C43" w:rsidRPr="00A450A8">
        <w:rPr>
          <w:rFonts w:ascii="Times New Roman" w:hAnsi="Times New Roman" w:cs="Times New Roman"/>
          <w:bCs/>
          <w:sz w:val="24"/>
          <w:szCs w:val="24"/>
          <w:lang w:val="ru-RU"/>
        </w:rPr>
        <w:t>ом</w:t>
      </w:r>
      <w:r w:rsidR="001B317A" w:rsidRPr="00A450A8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од 20 </w:t>
      </w:r>
      <w:r w:rsidRPr="00A450A8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милиона динара, од чега је </w:t>
      </w:r>
      <w:r w:rsidR="001B317A" w:rsidRPr="00A450A8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десет милиона динара определила О</w:t>
      </w:r>
      <w:r w:rsidRPr="00A450A8">
        <w:rPr>
          <w:rFonts w:ascii="Times New Roman" w:hAnsi="Times New Roman" w:cs="Times New Roman"/>
          <w:bCs/>
          <w:sz w:val="24"/>
          <w:szCs w:val="24"/>
          <w:lang w:val="ru-RU"/>
        </w:rPr>
        <w:t>пштина</w:t>
      </w:r>
      <w:r w:rsidR="001B317A" w:rsidRPr="00A450A8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Смедеревска Паланка</w:t>
      </w:r>
      <w:r w:rsidRPr="00A450A8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, а </w:t>
      </w:r>
      <w:r w:rsidR="001B317A" w:rsidRPr="00A450A8">
        <w:rPr>
          <w:rFonts w:ascii="Times New Roman" w:hAnsi="Times New Roman" w:cs="Times New Roman"/>
          <w:bCs/>
          <w:sz w:val="24"/>
          <w:szCs w:val="24"/>
          <w:lang w:val="ru-RU"/>
        </w:rPr>
        <w:t>десет</w:t>
      </w:r>
      <w:r w:rsidRPr="00A450A8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милона динара Министарство рударства и енергетике</w:t>
      </w:r>
      <w:r w:rsidR="00FC4C43" w:rsidRPr="00A450A8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, ће се радити за </w:t>
      </w:r>
      <w:r w:rsidR="00D55C1D" w:rsidRPr="00A450A8">
        <w:rPr>
          <w:rFonts w:ascii="Times New Roman" w:hAnsi="Times New Roman" w:cs="Times New Roman"/>
          <w:bCs/>
          <w:sz w:val="24"/>
          <w:szCs w:val="24"/>
          <w:lang w:val="ru-RU"/>
        </w:rPr>
        <w:t>следеће мере енергетске</w:t>
      </w:r>
      <w:r w:rsidR="001B317A" w:rsidRPr="00A450A8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ефикасности</w:t>
      </w:r>
      <w:r w:rsidR="00D55C1D" w:rsidRPr="00A450A8">
        <w:rPr>
          <w:rFonts w:ascii="Times New Roman" w:hAnsi="Times New Roman" w:cs="Times New Roman"/>
          <w:bCs/>
          <w:sz w:val="24"/>
          <w:szCs w:val="24"/>
          <w:lang w:val="ru-RU"/>
        </w:rPr>
        <w:t>:</w:t>
      </w:r>
    </w:p>
    <w:p w:rsidR="00130337" w:rsidRPr="00A450A8" w:rsidRDefault="00130337" w:rsidP="00130337">
      <w:pPr>
        <w:spacing w:after="0" w:line="240" w:lineRule="auto"/>
        <w:ind w:firstLine="454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9545A9" w:rsidRPr="00A450A8" w:rsidRDefault="007A07CC" w:rsidP="00130337">
      <w:pPr>
        <w:pStyle w:val="ListParagraph"/>
        <w:numPr>
          <w:ilvl w:val="0"/>
          <w:numId w:val="16"/>
        </w:numPr>
        <w:tabs>
          <w:tab w:val="left" w:pos="360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bookmarkStart w:id="2" w:name="_Hlk69236064"/>
      <w:bookmarkStart w:id="3" w:name="_Hlk73714592"/>
      <w:r w:rsidRPr="00A450A8">
        <w:rPr>
          <w:rFonts w:ascii="Times New Roman" w:hAnsi="Times New Roman" w:cs="Times New Roman"/>
          <w:b/>
          <w:sz w:val="24"/>
          <w:szCs w:val="24"/>
          <w:lang w:val="ru-RU"/>
        </w:rPr>
        <w:t xml:space="preserve">замена </w:t>
      </w:r>
      <w:r w:rsidR="00CD0417" w:rsidRPr="00A450A8">
        <w:rPr>
          <w:rFonts w:ascii="Times New Roman" w:hAnsi="Times New Roman" w:cs="Times New Roman"/>
          <w:b/>
          <w:sz w:val="24"/>
          <w:szCs w:val="24"/>
          <w:lang w:val="ru-RU"/>
        </w:rPr>
        <w:t xml:space="preserve">(набака са уградњом) </w:t>
      </w:r>
      <w:r w:rsidRPr="00A450A8">
        <w:rPr>
          <w:rFonts w:ascii="Times New Roman" w:hAnsi="Times New Roman" w:cs="Times New Roman"/>
          <w:b/>
          <w:sz w:val="24"/>
          <w:szCs w:val="24"/>
          <w:lang w:val="ru-RU"/>
        </w:rPr>
        <w:t>спољних прозора и врата и других транспарентних елемената термичког омотача са одговарајућим термичким својствима</w:t>
      </w:r>
      <w:r w:rsidR="00C31E97" w:rsidRPr="00A450A8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према негрејаним просторијама,</w:t>
      </w:r>
      <w:r w:rsidRPr="00A450A8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на</w:t>
      </w:r>
      <w:bookmarkEnd w:id="2"/>
      <w:r w:rsidR="00D408FD" w:rsidRPr="00A450A8">
        <w:rPr>
          <w:rFonts w:ascii="Times New Roman" w:hAnsi="Times New Roman" w:cs="Times New Roman"/>
          <w:b/>
          <w:sz w:val="24"/>
          <w:szCs w:val="24"/>
          <w:lang w:val="ru-RU"/>
        </w:rPr>
        <w:t xml:space="preserve">, породичним кућама </w:t>
      </w:r>
      <w:bookmarkStart w:id="4" w:name="_Hlk73714415"/>
      <w:r w:rsidR="00D408FD" w:rsidRPr="00A450A8">
        <w:rPr>
          <w:rFonts w:ascii="Times New Roman" w:hAnsi="Times New Roman" w:cs="Times New Roman"/>
          <w:b/>
          <w:sz w:val="24"/>
          <w:szCs w:val="24"/>
          <w:lang w:val="ru-RU"/>
        </w:rPr>
        <w:t>и становим</w:t>
      </w:r>
      <w:bookmarkEnd w:id="3"/>
      <w:bookmarkEnd w:id="4"/>
      <w:r w:rsidR="0094404C" w:rsidRPr="00A450A8">
        <w:rPr>
          <w:rFonts w:ascii="Times New Roman" w:hAnsi="Times New Roman" w:cs="Times New Roman"/>
          <w:b/>
          <w:sz w:val="24"/>
          <w:szCs w:val="24"/>
          <w:lang w:val="ru-RU"/>
        </w:rPr>
        <w:t xml:space="preserve">а, </w:t>
      </w:r>
      <w:r w:rsidR="00692D12" w:rsidRPr="00FC4C43">
        <w:rPr>
          <w:rFonts w:ascii="Times New Roman" w:hAnsi="Times New Roman" w:cs="Times New Roman"/>
          <w:b/>
          <w:sz w:val="24"/>
          <w:szCs w:val="24"/>
          <w:lang w:val="sr-Cyrl-CS"/>
        </w:rPr>
        <w:t>са пратећим грађевинским радовима</w:t>
      </w:r>
      <w:r w:rsidR="001B0FC4" w:rsidRPr="00A450A8">
        <w:rPr>
          <w:rFonts w:ascii="Times New Roman" w:hAnsi="Times New Roman" w:cs="Times New Roman"/>
          <w:bCs/>
          <w:sz w:val="24"/>
          <w:szCs w:val="24"/>
          <w:lang w:val="ru-RU"/>
        </w:rPr>
        <w:t>;</w:t>
      </w:r>
    </w:p>
    <w:p w:rsidR="00CC55A7" w:rsidRPr="00A450A8" w:rsidRDefault="00CC55A7" w:rsidP="00130337">
      <w:pPr>
        <w:pStyle w:val="ListParagraph"/>
        <w:tabs>
          <w:tab w:val="left" w:pos="360"/>
        </w:tabs>
        <w:spacing w:after="0"/>
        <w:ind w:left="1080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A450A8">
        <w:rPr>
          <w:rFonts w:ascii="Times New Roman" w:hAnsi="Times New Roman" w:cs="Times New Roman"/>
          <w:bCs/>
          <w:sz w:val="24"/>
          <w:szCs w:val="24"/>
          <w:lang w:val="ru-RU"/>
        </w:rPr>
        <w:t>Укупна планирана средства које град</w:t>
      </w:r>
      <w:r w:rsidR="00101BC4" w:rsidRPr="00A450A8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заједно са средствима министарства</w:t>
      </w:r>
      <w:r w:rsidR="001B317A" w:rsidRPr="00A450A8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додељује за ову меру су двадесет</w:t>
      </w:r>
      <w:r w:rsidRPr="00A450A8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милиона динара.</w:t>
      </w:r>
    </w:p>
    <w:p w:rsidR="00CD0417" w:rsidRPr="00A51960" w:rsidRDefault="00CC55A7" w:rsidP="00130337">
      <w:pPr>
        <w:tabs>
          <w:tab w:val="left" w:pos="360"/>
        </w:tabs>
        <w:spacing w:after="0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A51960">
        <w:rPr>
          <w:rFonts w:ascii="Times New Roman" w:eastAsia="Times New Roman" w:hAnsi="Times New Roman" w:cs="Times New Roman"/>
          <w:sz w:val="24"/>
          <w:szCs w:val="24"/>
          <w:lang w:val="sr-Cyrl-CS"/>
        </w:rPr>
        <w:t>Општина ће дефинисати средства подстицаја са ПДВ-ом која ће доделити појединачном крајњем кориснику за ову меру као мањи износ од</w:t>
      </w:r>
      <w:r w:rsidR="00CD0417" w:rsidRPr="00A51960">
        <w:rPr>
          <w:rFonts w:ascii="Times New Roman" w:eastAsia="Times New Roman" w:hAnsi="Times New Roman" w:cs="Times New Roman"/>
          <w:sz w:val="24"/>
          <w:szCs w:val="24"/>
          <w:lang w:val="sr-Cyrl-CS"/>
        </w:rPr>
        <w:t>:</w:t>
      </w:r>
    </w:p>
    <w:p w:rsidR="00CD0417" w:rsidRPr="00A51960" w:rsidRDefault="00CD0417" w:rsidP="00130337">
      <w:pPr>
        <w:pStyle w:val="ListParagraph"/>
        <w:numPr>
          <w:ilvl w:val="0"/>
          <w:numId w:val="27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F07705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максималн</w:t>
      </w:r>
      <w:r w:rsidRPr="00A450A8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а</w:t>
      </w:r>
      <w:r w:rsidR="001B317A" w:rsidRPr="00A450A8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 </w:t>
      </w:r>
      <w:r w:rsidRPr="00F07705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укупна</w:t>
      </w:r>
      <w:r w:rsidR="001B317A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 </w:t>
      </w:r>
      <w:r w:rsidRPr="00F07705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средства</w:t>
      </w:r>
      <w:r w:rsidR="001B317A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 </w:t>
      </w:r>
      <w:r w:rsidRPr="00F07705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подстицаја</w:t>
      </w:r>
      <w:r w:rsidR="001B317A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 </w:t>
      </w:r>
      <w:r w:rsidRPr="00A450A8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за ову</w:t>
      </w:r>
      <w:r w:rsidR="001B317A" w:rsidRPr="00A450A8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 </w:t>
      </w:r>
      <w:r w:rsidRPr="00F07705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мер</w:t>
      </w:r>
      <w:r w:rsidRPr="00A450A8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у</w:t>
      </w:r>
      <w:r w:rsidR="001B317A" w:rsidRPr="00A450A8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 </w:t>
      </w:r>
      <w:r w:rsidRPr="00A51960">
        <w:rPr>
          <w:rFonts w:ascii="Times New Roman" w:eastAsia="Times New Roman" w:hAnsi="Times New Roman" w:cs="Times New Roman"/>
          <w:sz w:val="24"/>
          <w:szCs w:val="24"/>
          <w:lang w:val="sr-Cyrl-CS"/>
        </w:rPr>
        <w:t>са ПДВ-ом, из последњег става ове тачке односно 50% укупног пријављеног износа са ПДВом за ову меру, шта год је од ова два износа мање, и:</w:t>
      </w:r>
    </w:p>
    <w:p w:rsidR="00CD0417" w:rsidRPr="00F07705" w:rsidRDefault="00CD0417" w:rsidP="00130337">
      <w:pPr>
        <w:pStyle w:val="ListParagraph"/>
        <w:numPr>
          <w:ilvl w:val="0"/>
          <w:numId w:val="27"/>
        </w:numPr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  <w:lang w:val="sr-Cyrl-CS"/>
        </w:rPr>
      </w:pPr>
      <w:r w:rsidRPr="00F07705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50% од</w:t>
      </w:r>
      <w:r w:rsidR="001B317A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 </w:t>
      </w:r>
      <w:r w:rsidRPr="00F07705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износа</w:t>
      </w:r>
      <w:r w:rsidR="001B317A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 </w:t>
      </w:r>
      <w:r w:rsidRPr="00F07705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прихватљиве</w:t>
      </w:r>
      <w:r w:rsidR="001B317A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 </w:t>
      </w:r>
      <w:r w:rsidRPr="00F07705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цене</w:t>
      </w:r>
      <w:r w:rsidR="001B317A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 </w:t>
      </w:r>
      <w:r w:rsidRPr="00F07705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са ПДВ-ом</w:t>
      </w:r>
      <w:r w:rsidR="001B317A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 </w:t>
      </w:r>
      <w:r w:rsidRPr="00F07705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по</w:t>
      </w:r>
      <w:r w:rsidR="001B317A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 </w:t>
      </w:r>
      <w:r w:rsidRPr="00F07705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јединици</w:t>
      </w:r>
      <w:r w:rsidR="001B317A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 </w:t>
      </w:r>
      <w:r w:rsidRPr="00F07705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мере, која</w:t>
      </w:r>
      <w:r w:rsidR="001B317A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 </w:t>
      </w:r>
      <w:r w:rsidRPr="00F07705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се</w:t>
      </w:r>
      <w:r w:rsidR="001B317A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 </w:t>
      </w:r>
      <w:r w:rsidRPr="00F07705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добија</w:t>
      </w:r>
      <w:r w:rsidR="001B317A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 </w:t>
      </w:r>
      <w:r w:rsidRPr="00F07705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множењем: (1) количине</w:t>
      </w:r>
      <w:r w:rsidR="001B317A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 </w:t>
      </w:r>
      <w:r w:rsidRPr="00F07705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из</w:t>
      </w:r>
      <w:r w:rsidR="001B317A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 </w:t>
      </w:r>
      <w:r w:rsidRPr="00F07705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достављене</w:t>
      </w:r>
      <w:r w:rsidR="001B317A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 </w:t>
      </w:r>
      <w:r w:rsidRPr="00F07705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профактуре и (2) прихватљиве</w:t>
      </w:r>
      <w:r w:rsidR="001B317A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 </w:t>
      </w:r>
      <w:r w:rsidRPr="00F07705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јединичне</w:t>
      </w:r>
      <w:r w:rsidR="001B317A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 </w:t>
      </w:r>
      <w:r w:rsidRPr="00F07705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цене</w:t>
      </w:r>
      <w:r w:rsidR="001B317A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 </w:t>
      </w:r>
      <w:r w:rsidRPr="00F07705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за</w:t>
      </w:r>
      <w:r w:rsidR="001B317A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 </w:t>
      </w:r>
      <w:r w:rsidRPr="00F07705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ову</w:t>
      </w:r>
      <w:r w:rsidR="001B317A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 </w:t>
      </w:r>
      <w:r w:rsidRPr="00F07705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меру</w:t>
      </w:r>
      <w:r w:rsidR="001B317A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 </w:t>
      </w:r>
      <w:r w:rsidRPr="00F07705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са ПДВ-ом, из</w:t>
      </w:r>
      <w:r w:rsidR="001B317A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 </w:t>
      </w:r>
      <w:r w:rsidRPr="00F07705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последњег</w:t>
      </w:r>
      <w:r w:rsidR="001B317A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 </w:t>
      </w:r>
      <w:r w:rsidRPr="00F07705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става</w:t>
      </w:r>
      <w:r w:rsidR="001B317A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 </w:t>
      </w:r>
      <w:r w:rsidRPr="00F07705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ове</w:t>
      </w:r>
      <w:r w:rsidR="001B317A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 </w:t>
      </w:r>
      <w:r w:rsidRPr="00F07705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тачке. </w:t>
      </w:r>
    </w:p>
    <w:p w:rsidR="00CD0417" w:rsidRDefault="00CD0417" w:rsidP="00130337">
      <w:pPr>
        <w:tabs>
          <w:tab w:val="left" w:pos="360"/>
        </w:tabs>
        <w:spacing w:after="0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A450A8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М</w:t>
      </w:r>
      <w:r w:rsidRPr="00F07705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аксимална</w:t>
      </w:r>
      <w:r w:rsidR="001B317A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 </w:t>
      </w:r>
      <w:r w:rsidRPr="00F07705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укупна</w:t>
      </w:r>
      <w:r w:rsidR="001B317A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 </w:t>
      </w:r>
      <w:r w:rsidRPr="00F07705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средства</w:t>
      </w:r>
      <w:r w:rsidR="001B317A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 </w:t>
      </w:r>
      <w:r w:rsidRPr="00F07705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подстицаја</w:t>
      </w:r>
      <w:r w:rsidR="001B317A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 </w:t>
      </w:r>
      <w:r w:rsidRPr="00A450A8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за ову меру </w:t>
      </w:r>
      <w:r w:rsidR="005B3BC3" w:rsidRPr="00A450A8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могу износити</w:t>
      </w:r>
      <w:r w:rsidRPr="00A450A8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 до </w:t>
      </w:r>
      <w:r w:rsidR="00D45454" w:rsidRPr="00A51960">
        <w:rPr>
          <w:rFonts w:ascii="Times New Roman" w:eastAsia="Times New Roman" w:hAnsi="Times New Roman" w:cs="Times New Roman"/>
          <w:sz w:val="24"/>
          <w:szCs w:val="24"/>
          <w:lang w:val="sr-Cyrl-CS"/>
        </w:rPr>
        <w:t>100</w:t>
      </w:r>
      <w:r w:rsidRPr="00A5196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.000,00 динара са ПДВ-ом по пријави. Прихватљива јединична цена за ову меру са ПДВ-ом се одређује да </w:t>
      </w:r>
      <w:r w:rsidR="005B3BC3" w:rsidRPr="00A450A8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може износити до </w:t>
      </w:r>
      <w:r w:rsidRPr="00A51960">
        <w:rPr>
          <w:rFonts w:ascii="Times New Roman" w:eastAsia="Times New Roman" w:hAnsi="Times New Roman" w:cs="Times New Roman"/>
          <w:sz w:val="24"/>
          <w:szCs w:val="24"/>
          <w:lang w:val="sr-Cyrl-CS"/>
        </w:rPr>
        <w:t>1</w:t>
      </w:r>
      <w:r w:rsidR="00D45454" w:rsidRPr="00A51960">
        <w:rPr>
          <w:rFonts w:ascii="Times New Roman" w:eastAsia="Times New Roman" w:hAnsi="Times New Roman" w:cs="Times New Roman"/>
          <w:sz w:val="24"/>
          <w:szCs w:val="24"/>
          <w:lang w:val="sr-Cyrl-CS"/>
        </w:rPr>
        <w:t>4</w:t>
      </w:r>
      <w:r w:rsidRPr="00A51960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  <w:r w:rsidR="00C31E97" w:rsidRPr="00A51960">
        <w:rPr>
          <w:rFonts w:ascii="Times New Roman" w:eastAsia="Times New Roman" w:hAnsi="Times New Roman" w:cs="Times New Roman"/>
          <w:sz w:val="24"/>
          <w:szCs w:val="24"/>
          <w:lang w:val="sr-Cyrl-CS"/>
        </w:rPr>
        <w:t>0</w:t>
      </w:r>
      <w:r w:rsidRPr="00A51960">
        <w:rPr>
          <w:rFonts w:ascii="Times New Roman" w:eastAsia="Times New Roman" w:hAnsi="Times New Roman" w:cs="Times New Roman"/>
          <w:sz w:val="24"/>
          <w:szCs w:val="24"/>
          <w:lang w:val="sr-Cyrl-CS"/>
        </w:rPr>
        <w:t>00,00 динара по квадратном метру</w:t>
      </w:r>
      <w:r w:rsidR="005B3BC3" w:rsidRPr="00A5196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за прозоре и балконска врата </w:t>
      </w:r>
      <w:r w:rsidR="00C31E97" w:rsidRPr="00A5196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до 20.000,00 динара по метру квадратном за улазна врата. </w:t>
      </w:r>
    </w:p>
    <w:p w:rsidR="00130337" w:rsidRPr="005B3BC3" w:rsidRDefault="00130337" w:rsidP="00130337">
      <w:pPr>
        <w:tabs>
          <w:tab w:val="left" w:pos="360"/>
        </w:tabs>
        <w:spacing w:after="0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FC4C43" w:rsidRPr="00A450A8" w:rsidRDefault="00A51960" w:rsidP="00130337">
      <w:pPr>
        <w:tabs>
          <w:tab w:val="left" w:pos="360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A450A8">
        <w:rPr>
          <w:rFonts w:ascii="Times New Roman" w:hAnsi="Times New Roman" w:cs="Times New Roman"/>
          <w:bCs/>
          <w:sz w:val="24"/>
          <w:szCs w:val="24"/>
          <w:lang w:val="sr-Cyrl-CS"/>
        </w:rPr>
        <w:tab/>
      </w:r>
    </w:p>
    <w:p w:rsidR="00DF0DB6" w:rsidRPr="00A450A8" w:rsidRDefault="00DF0DB6">
      <w:pPr>
        <w:rPr>
          <w:rFonts w:ascii="Times New Roman" w:hAnsi="Times New Roman" w:cs="Times New Roman"/>
          <w:bCs/>
          <w:color w:val="FF0000"/>
          <w:sz w:val="24"/>
          <w:szCs w:val="24"/>
          <w:lang w:val="sr-Cyrl-CS"/>
        </w:rPr>
      </w:pPr>
      <w:r w:rsidRPr="00A450A8">
        <w:rPr>
          <w:rFonts w:ascii="Times New Roman" w:hAnsi="Times New Roman" w:cs="Times New Roman"/>
          <w:bCs/>
          <w:color w:val="FF0000"/>
          <w:sz w:val="24"/>
          <w:szCs w:val="24"/>
          <w:lang w:val="sr-Cyrl-CS"/>
        </w:rPr>
        <w:br w:type="page"/>
      </w:r>
    </w:p>
    <w:p w:rsidR="00E12513" w:rsidRPr="00A450A8" w:rsidRDefault="00733EF1" w:rsidP="00130337">
      <w:pPr>
        <w:tabs>
          <w:tab w:val="left" w:pos="360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A450A8">
        <w:rPr>
          <w:rFonts w:ascii="Times New Roman" w:hAnsi="Times New Roman" w:cs="Times New Roman"/>
          <w:bCs/>
          <w:sz w:val="24"/>
          <w:szCs w:val="24"/>
          <w:lang w:val="sr-Cyrl-CS"/>
        </w:rPr>
        <w:lastRenderedPageBreak/>
        <w:t xml:space="preserve">Критеријуми енергетске ефикасности се одређују јавним позивом за привредне субјекте, али морају да задовоље следеће минималне услове: </w:t>
      </w:r>
    </w:p>
    <w:p w:rsidR="00E12513" w:rsidRPr="00A450A8" w:rsidRDefault="00E12513" w:rsidP="00130337">
      <w:pPr>
        <w:pStyle w:val="ListParagraph"/>
        <w:numPr>
          <w:ilvl w:val="0"/>
          <w:numId w:val="45"/>
        </w:numPr>
        <w:tabs>
          <w:tab w:val="left" w:pos="360"/>
        </w:tabs>
        <w:spacing w:after="0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A450A8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Спољна столарија са следећим </w:t>
      </w:r>
      <w:r w:rsidR="00D45454" w:rsidRPr="00A450A8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минималним </w:t>
      </w:r>
      <w:r w:rsidRPr="00A450A8">
        <w:rPr>
          <w:rFonts w:ascii="Times New Roman" w:hAnsi="Times New Roman" w:cs="Times New Roman"/>
          <w:bCs/>
          <w:sz w:val="24"/>
          <w:szCs w:val="24"/>
          <w:lang w:val="sr-Cyrl-CS"/>
        </w:rPr>
        <w:t>техничким карактеристикама (</w:t>
      </w:r>
      <w:r w:rsidRPr="007D4D33">
        <w:rPr>
          <w:rFonts w:ascii="Times New Roman" w:hAnsi="Times New Roman" w:cs="Times New Roman"/>
          <w:bCs/>
          <w:sz w:val="24"/>
          <w:szCs w:val="24"/>
        </w:rPr>
        <w:t>U</w:t>
      </w:r>
      <w:r w:rsidRPr="00A450A8">
        <w:rPr>
          <w:rFonts w:ascii="Times New Roman" w:hAnsi="Times New Roman" w:cs="Times New Roman"/>
          <w:bCs/>
          <w:sz w:val="24"/>
          <w:szCs w:val="24"/>
          <w:lang w:val="sr-Cyrl-CS"/>
        </w:rPr>
        <w:t>-коефицијент</w:t>
      </w:r>
      <w:r w:rsidR="00DF0DB6" w:rsidRPr="00A450A8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Pr="00A450A8">
        <w:rPr>
          <w:rFonts w:ascii="Times New Roman" w:hAnsi="Times New Roman" w:cs="Times New Roman"/>
          <w:bCs/>
          <w:sz w:val="24"/>
          <w:szCs w:val="24"/>
          <w:lang w:val="sr-Cyrl-CS"/>
        </w:rPr>
        <w:t>прелаза топлоте):</w:t>
      </w:r>
    </w:p>
    <w:p w:rsidR="00E12513" w:rsidRPr="00A450A8" w:rsidRDefault="00910311" w:rsidP="00130337">
      <w:pPr>
        <w:tabs>
          <w:tab w:val="left" w:pos="360"/>
        </w:tabs>
        <w:spacing w:after="0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A450A8">
        <w:rPr>
          <w:rFonts w:ascii="Times New Roman" w:hAnsi="Times New Roman" w:cs="Times New Roman"/>
          <w:bCs/>
          <w:sz w:val="24"/>
          <w:szCs w:val="24"/>
          <w:lang w:val="sr-Cyrl-CS"/>
        </w:rPr>
        <w:tab/>
      </w:r>
      <w:r w:rsidR="00733EF1" w:rsidRPr="00A450A8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- </w:t>
      </w:r>
      <w:r w:rsidR="00E12513" w:rsidRPr="007D4D33">
        <w:rPr>
          <w:rFonts w:ascii="Times New Roman" w:hAnsi="Times New Roman" w:cs="Times New Roman"/>
          <w:bCs/>
          <w:sz w:val="24"/>
          <w:szCs w:val="24"/>
        </w:rPr>
        <w:t>U</w:t>
      </w:r>
      <w:r w:rsidR="00E12513" w:rsidRPr="00A450A8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≤ 1,5 </w:t>
      </w:r>
      <w:r w:rsidR="00E12513" w:rsidRPr="007D4D33">
        <w:rPr>
          <w:rFonts w:ascii="Times New Roman" w:hAnsi="Times New Roman" w:cs="Times New Roman"/>
          <w:bCs/>
          <w:sz w:val="24"/>
          <w:szCs w:val="24"/>
        </w:rPr>
        <w:t>W</w:t>
      </w:r>
      <w:r w:rsidR="00E12513" w:rsidRPr="00A450A8">
        <w:rPr>
          <w:rFonts w:ascii="Times New Roman" w:hAnsi="Times New Roman" w:cs="Times New Roman"/>
          <w:bCs/>
          <w:sz w:val="24"/>
          <w:szCs w:val="24"/>
          <w:lang w:val="sr-Cyrl-CS"/>
        </w:rPr>
        <w:t>/</w:t>
      </w:r>
      <w:r w:rsidR="00885FCE" w:rsidRPr="00A450A8">
        <w:rPr>
          <w:rFonts w:ascii="Times New Roman" w:hAnsi="Times New Roman" w:cs="Times New Roman"/>
          <w:bCs/>
          <w:sz w:val="24"/>
          <w:szCs w:val="24"/>
          <w:lang w:val="sr-Cyrl-CS"/>
        </w:rPr>
        <w:t>метру квадратном</w:t>
      </w:r>
      <w:r w:rsidR="00E12513" w:rsidRPr="00A450A8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="00E12513" w:rsidRPr="007D4D33">
        <w:rPr>
          <w:rFonts w:ascii="Times New Roman" w:hAnsi="Times New Roman" w:cs="Times New Roman"/>
          <w:bCs/>
          <w:sz w:val="24"/>
          <w:szCs w:val="24"/>
        </w:rPr>
        <w:t>K</w:t>
      </w:r>
      <w:r w:rsidR="00E12513" w:rsidRPr="00A450A8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за прозоре и балконска врата</w:t>
      </w:r>
    </w:p>
    <w:p w:rsidR="00E12513" w:rsidRPr="00A450A8" w:rsidRDefault="00910311" w:rsidP="00130337">
      <w:pPr>
        <w:tabs>
          <w:tab w:val="left" w:pos="360"/>
        </w:tabs>
        <w:spacing w:after="0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A450A8">
        <w:rPr>
          <w:rFonts w:ascii="Times New Roman" w:hAnsi="Times New Roman" w:cs="Times New Roman"/>
          <w:bCs/>
          <w:sz w:val="24"/>
          <w:szCs w:val="24"/>
          <w:lang w:val="sr-Cyrl-CS"/>
        </w:rPr>
        <w:tab/>
      </w:r>
      <w:r w:rsidR="00733EF1" w:rsidRPr="00A450A8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- </w:t>
      </w:r>
      <w:r w:rsidR="00E12513" w:rsidRPr="007D4D33">
        <w:rPr>
          <w:rFonts w:ascii="Times New Roman" w:hAnsi="Times New Roman" w:cs="Times New Roman"/>
          <w:bCs/>
          <w:sz w:val="24"/>
          <w:szCs w:val="24"/>
        </w:rPr>
        <w:t>U</w:t>
      </w:r>
      <w:r w:rsidR="00E12513" w:rsidRPr="00A450A8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≤ 1,6 </w:t>
      </w:r>
      <w:r w:rsidR="00E12513" w:rsidRPr="007D4D33">
        <w:rPr>
          <w:rFonts w:ascii="Times New Roman" w:hAnsi="Times New Roman" w:cs="Times New Roman"/>
          <w:bCs/>
          <w:sz w:val="24"/>
          <w:szCs w:val="24"/>
        </w:rPr>
        <w:t>W</w:t>
      </w:r>
      <w:r w:rsidR="00E12513" w:rsidRPr="00A450A8">
        <w:rPr>
          <w:rFonts w:ascii="Times New Roman" w:hAnsi="Times New Roman" w:cs="Times New Roman"/>
          <w:bCs/>
          <w:sz w:val="24"/>
          <w:szCs w:val="24"/>
          <w:lang w:val="sr-Cyrl-CS"/>
        </w:rPr>
        <w:t>/</w:t>
      </w:r>
      <w:r w:rsidR="00885FCE" w:rsidRPr="00A450A8">
        <w:rPr>
          <w:rFonts w:ascii="Times New Roman" w:hAnsi="Times New Roman" w:cs="Times New Roman"/>
          <w:bCs/>
          <w:sz w:val="24"/>
          <w:szCs w:val="24"/>
          <w:lang w:val="sr-Cyrl-CS"/>
        </w:rPr>
        <w:t>метру квадратном</w:t>
      </w:r>
      <w:r w:rsidR="00E12513" w:rsidRPr="00A450A8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="00E12513" w:rsidRPr="007D4D33">
        <w:rPr>
          <w:rFonts w:ascii="Times New Roman" w:hAnsi="Times New Roman" w:cs="Times New Roman"/>
          <w:bCs/>
          <w:sz w:val="24"/>
          <w:szCs w:val="24"/>
        </w:rPr>
        <w:t>K</w:t>
      </w:r>
      <w:r w:rsidR="00E12513" w:rsidRPr="00A450A8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за спољна врата</w:t>
      </w:r>
    </w:p>
    <w:p w:rsidR="00885FCE" w:rsidRPr="00A450A8" w:rsidRDefault="00885FCE" w:rsidP="00130337">
      <w:pPr>
        <w:tabs>
          <w:tab w:val="left" w:pos="360"/>
        </w:tabs>
        <w:spacing w:after="0"/>
        <w:rPr>
          <w:rFonts w:ascii="Times New Roman" w:hAnsi="Times New Roman" w:cs="Times New Roman"/>
          <w:bCs/>
          <w:color w:val="FF0000"/>
          <w:sz w:val="24"/>
          <w:szCs w:val="24"/>
          <w:lang w:val="sr-Cyrl-CS"/>
        </w:rPr>
      </w:pPr>
    </w:p>
    <w:p w:rsidR="00C13E1F" w:rsidRPr="006B1176" w:rsidRDefault="00C13E1F" w:rsidP="0013033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sr-Cyrl-CS"/>
        </w:rPr>
      </w:pPr>
      <w:r w:rsidRPr="006B1176">
        <w:rPr>
          <w:rFonts w:ascii="Times New Roman" w:hAnsi="Times New Roman" w:cs="Times New Roman"/>
          <w:sz w:val="24"/>
          <w:szCs w:val="24"/>
          <w:lang w:val="sr-Cyrl-CS"/>
        </w:rPr>
        <w:t>Додатни услови</w:t>
      </w:r>
      <w:r w:rsidR="006B1176">
        <w:rPr>
          <w:rFonts w:ascii="Times New Roman" w:hAnsi="Times New Roman" w:cs="Times New Roman"/>
          <w:sz w:val="24"/>
          <w:szCs w:val="24"/>
          <w:lang w:val="sr-Cyrl-CS"/>
        </w:rPr>
        <w:t xml:space="preserve"> за доделу средстава подстицаја за енергетску санацију стамбених обејекта:</w:t>
      </w:r>
    </w:p>
    <w:p w:rsidR="00C13E1F" w:rsidRPr="006B1176" w:rsidRDefault="00C13E1F" w:rsidP="00130337">
      <w:pPr>
        <w:pStyle w:val="ListParagraph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6B1176">
        <w:rPr>
          <w:rFonts w:ascii="Times New Roman" w:hAnsi="Times New Roman" w:cs="Times New Roman"/>
          <w:sz w:val="24"/>
          <w:szCs w:val="24"/>
          <w:lang w:val="sr-Cyrl-CS"/>
        </w:rPr>
        <w:t>Двојни објекти различитих власника као и објекти у низу третирају се као засебни објекти.</w:t>
      </w:r>
    </w:p>
    <w:p w:rsidR="00C13E1F" w:rsidRPr="006B1176" w:rsidRDefault="00C13E1F" w:rsidP="00130337">
      <w:pPr>
        <w:pStyle w:val="ListParagraph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6B1176">
        <w:rPr>
          <w:rFonts w:ascii="Times New Roman" w:hAnsi="Times New Roman" w:cs="Times New Roman"/>
          <w:sz w:val="24"/>
          <w:szCs w:val="24"/>
          <w:lang w:val="sr-Cyrl-CS"/>
        </w:rPr>
        <w:t>За меру из члана 6. став 1. тачк</w:t>
      </w:r>
      <w:r w:rsidR="001B317A">
        <w:rPr>
          <w:rFonts w:ascii="Times New Roman" w:hAnsi="Times New Roman" w:cs="Times New Roman"/>
          <w:sz w:val="24"/>
          <w:szCs w:val="24"/>
          <w:lang w:val="sr-Cyrl-CS"/>
        </w:rPr>
        <w:t>а 1</w:t>
      </w:r>
      <w:r w:rsidRPr="006B1176">
        <w:rPr>
          <w:rFonts w:ascii="Times New Roman" w:hAnsi="Times New Roman" w:cs="Times New Roman"/>
          <w:sz w:val="24"/>
          <w:szCs w:val="24"/>
          <w:lang w:val="sr-Cyrl-CS"/>
        </w:rPr>
        <w:t>) овог члана Средства се неће одобравати за набавку и уградњу једног прозора или врата. Средства се неће одобравати за набавку улазних врата стамбених објеката која нису у директној вези са грејаним простором.</w:t>
      </w:r>
    </w:p>
    <w:p w:rsidR="00C13E1F" w:rsidRPr="006B1176" w:rsidRDefault="00C13E1F" w:rsidP="00130337">
      <w:pPr>
        <w:pStyle w:val="ListParagraph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6B1176">
        <w:rPr>
          <w:rFonts w:ascii="Times New Roman" w:hAnsi="Times New Roman" w:cs="Times New Roman"/>
          <w:sz w:val="24"/>
          <w:szCs w:val="24"/>
          <w:lang w:val="sr-Cyrl-CS"/>
        </w:rPr>
        <w:t>За стамбене објекте са више етажа једног власника, средства се могу користити за замену столарије на једној или свим етажама с тим да замена столарије на свакој од етажа мора бити комплетна.</w:t>
      </w:r>
    </w:p>
    <w:p w:rsidR="00C13E1F" w:rsidRPr="006B1176" w:rsidRDefault="00C13E1F" w:rsidP="00130337">
      <w:pPr>
        <w:pStyle w:val="ListParagraph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6B1176">
        <w:rPr>
          <w:rFonts w:ascii="Times New Roman" w:hAnsi="Times New Roman" w:cs="Times New Roman"/>
          <w:sz w:val="24"/>
          <w:szCs w:val="24"/>
          <w:lang w:val="sr-Cyrl-CS"/>
        </w:rPr>
        <w:t>Власници појединачних етажа у стамбеном објекту подносе појединачне пријаве за замену столарије.</w:t>
      </w:r>
    </w:p>
    <w:p w:rsidR="0093790B" w:rsidRPr="00A450A8" w:rsidRDefault="00A51960" w:rsidP="001303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EE1C89" w:rsidRPr="00A450A8">
        <w:rPr>
          <w:rFonts w:ascii="Times New Roman" w:hAnsi="Times New Roman" w:cs="Times New Roman"/>
          <w:bCs/>
          <w:sz w:val="24"/>
          <w:szCs w:val="24"/>
          <w:lang w:val="sr-Cyrl-CS"/>
        </w:rPr>
        <w:t>Критериј</w:t>
      </w:r>
      <w:r w:rsidR="006B1176" w:rsidRPr="00A450A8">
        <w:rPr>
          <w:rFonts w:ascii="Times New Roman" w:hAnsi="Times New Roman" w:cs="Times New Roman"/>
          <w:bCs/>
          <w:sz w:val="24"/>
          <w:szCs w:val="24"/>
          <w:lang w:val="sr-Cyrl-CS"/>
        </w:rPr>
        <w:t>у</w:t>
      </w:r>
      <w:r w:rsidR="00EE1C89" w:rsidRPr="00A450A8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ми </w:t>
      </w:r>
      <w:r w:rsidR="0093790B" w:rsidRPr="00A450A8">
        <w:rPr>
          <w:rFonts w:ascii="Times New Roman" w:hAnsi="Times New Roman" w:cs="Times New Roman"/>
          <w:bCs/>
          <w:sz w:val="24"/>
          <w:szCs w:val="24"/>
          <w:lang w:val="sr-Cyrl-CS"/>
        </w:rPr>
        <w:t>за</w:t>
      </w:r>
      <w:r w:rsidR="006B1176" w:rsidRPr="00A450A8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оцењивање пријава на Јавни позив за домаћинства и стамбене заједнице  дати су у члану 26.</w:t>
      </w:r>
      <w:r w:rsidR="001B317A" w:rsidRPr="00A450A8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="002C6B8C" w:rsidRPr="00A450A8">
        <w:rPr>
          <w:rFonts w:ascii="Times New Roman" w:hAnsi="Times New Roman" w:cs="Times New Roman"/>
          <w:bCs/>
          <w:sz w:val="24"/>
          <w:szCs w:val="24"/>
          <w:lang w:val="sr-Cyrl-CS"/>
        </w:rPr>
        <w:t>ово</w:t>
      </w:r>
      <w:r w:rsidR="006B1176" w:rsidRPr="00A450A8">
        <w:rPr>
          <w:rFonts w:ascii="Times New Roman" w:hAnsi="Times New Roman" w:cs="Times New Roman"/>
          <w:bCs/>
          <w:sz w:val="24"/>
          <w:szCs w:val="24"/>
          <w:lang w:val="sr-Cyrl-CS"/>
        </w:rPr>
        <w:t>г Правилника</w:t>
      </w:r>
      <w:r w:rsidR="002C6B8C" w:rsidRPr="00A450A8">
        <w:rPr>
          <w:rFonts w:ascii="Times New Roman" w:hAnsi="Times New Roman" w:cs="Times New Roman"/>
          <w:bCs/>
          <w:sz w:val="24"/>
          <w:szCs w:val="24"/>
          <w:lang w:val="sr-Cyrl-CS"/>
        </w:rPr>
        <w:t>.</w:t>
      </w:r>
    </w:p>
    <w:p w:rsidR="00B835C5" w:rsidRPr="00A450A8" w:rsidRDefault="00B835C5" w:rsidP="001303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363555" w:rsidRPr="00A450A8" w:rsidRDefault="00363555" w:rsidP="0013033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A450A8">
        <w:rPr>
          <w:rFonts w:ascii="Times New Roman" w:hAnsi="Times New Roman" w:cs="Times New Roman"/>
          <w:b/>
          <w:sz w:val="24"/>
          <w:szCs w:val="24"/>
          <w:lang w:val="sr-Cyrl-CS"/>
        </w:rPr>
        <w:t>Прихватљиви трошкови</w:t>
      </w:r>
    </w:p>
    <w:p w:rsidR="00130337" w:rsidRPr="00A450A8" w:rsidRDefault="00130337" w:rsidP="0013033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130337" w:rsidRPr="00A450A8" w:rsidRDefault="00C5254C" w:rsidP="00885FC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A450A8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Члан </w:t>
      </w:r>
      <w:r w:rsidR="00A84972" w:rsidRPr="00A450A8">
        <w:rPr>
          <w:rFonts w:ascii="Times New Roman" w:hAnsi="Times New Roman" w:cs="Times New Roman"/>
          <w:b/>
          <w:sz w:val="24"/>
          <w:szCs w:val="24"/>
          <w:lang w:val="sr-Cyrl-CS"/>
        </w:rPr>
        <w:t>7</w:t>
      </w:r>
      <w:r w:rsidRPr="00A450A8">
        <w:rPr>
          <w:rFonts w:ascii="Times New Roman" w:hAnsi="Times New Roman" w:cs="Times New Roman"/>
          <w:b/>
          <w:sz w:val="24"/>
          <w:szCs w:val="24"/>
          <w:lang w:val="sr-Cyrl-CS"/>
        </w:rPr>
        <w:t>.</w:t>
      </w:r>
    </w:p>
    <w:p w:rsidR="00AC4FA2" w:rsidRPr="00A450A8" w:rsidRDefault="00D25810" w:rsidP="0013033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A450A8">
        <w:rPr>
          <w:rFonts w:ascii="Times New Roman" w:hAnsi="Times New Roman" w:cs="Times New Roman"/>
          <w:sz w:val="24"/>
          <w:szCs w:val="24"/>
          <w:lang w:val="sr-Cyrl-CS"/>
        </w:rPr>
        <w:t>Прихватљиви инвестициони</w:t>
      </w:r>
      <w:r w:rsidR="007C0AF6" w:rsidRPr="00A450A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A450A8">
        <w:rPr>
          <w:rFonts w:ascii="Times New Roman" w:hAnsi="Times New Roman" w:cs="Times New Roman"/>
          <w:sz w:val="24"/>
          <w:szCs w:val="24"/>
          <w:lang w:val="sr-Cyrl-CS"/>
        </w:rPr>
        <w:t>трошкови</w:t>
      </w:r>
      <w:r w:rsidR="00B60C67" w:rsidRPr="00A450A8">
        <w:rPr>
          <w:rFonts w:ascii="Times New Roman" w:hAnsi="Times New Roman" w:cs="Times New Roman"/>
          <w:sz w:val="24"/>
          <w:szCs w:val="24"/>
          <w:lang w:val="sr-Cyrl-CS"/>
        </w:rPr>
        <w:t xml:space="preserve"> су трошкови са урачунатим ПДВ</w:t>
      </w:r>
      <w:r w:rsidR="00A84972" w:rsidRPr="00A450A8">
        <w:rPr>
          <w:rFonts w:ascii="Times New Roman" w:hAnsi="Times New Roman" w:cs="Times New Roman"/>
          <w:sz w:val="24"/>
          <w:szCs w:val="24"/>
          <w:lang w:val="sr-Cyrl-CS"/>
        </w:rPr>
        <w:t>-</w:t>
      </w:r>
      <w:r w:rsidR="00B60C67" w:rsidRPr="00A450A8">
        <w:rPr>
          <w:rFonts w:ascii="Times New Roman" w:hAnsi="Times New Roman" w:cs="Times New Roman"/>
          <w:sz w:val="24"/>
          <w:szCs w:val="24"/>
          <w:lang w:val="sr-Cyrl-CS"/>
        </w:rPr>
        <w:t>ом</w:t>
      </w:r>
      <w:r w:rsidR="00A84972" w:rsidRPr="00A450A8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130337" w:rsidRPr="00A450A8" w:rsidRDefault="00130337" w:rsidP="0013033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130337" w:rsidRPr="00A450A8" w:rsidRDefault="0066148A" w:rsidP="00885FC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A450A8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Члан </w:t>
      </w:r>
      <w:r w:rsidR="00A84972" w:rsidRPr="00A450A8">
        <w:rPr>
          <w:rFonts w:ascii="Times New Roman" w:hAnsi="Times New Roman" w:cs="Times New Roman"/>
          <w:b/>
          <w:sz w:val="24"/>
          <w:szCs w:val="24"/>
          <w:lang w:val="sr-Cyrl-CS"/>
        </w:rPr>
        <w:t>8</w:t>
      </w:r>
      <w:r w:rsidRPr="00A450A8">
        <w:rPr>
          <w:rFonts w:ascii="Times New Roman" w:hAnsi="Times New Roman" w:cs="Times New Roman"/>
          <w:b/>
          <w:sz w:val="24"/>
          <w:szCs w:val="24"/>
          <w:lang w:val="sr-Cyrl-CS"/>
        </w:rPr>
        <w:t>.</w:t>
      </w:r>
    </w:p>
    <w:p w:rsidR="00C96C74" w:rsidRPr="00A450A8" w:rsidRDefault="00C96C74" w:rsidP="00130337">
      <w:pPr>
        <w:spacing w:after="0" w:line="240" w:lineRule="auto"/>
        <w:ind w:firstLine="612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A450A8">
        <w:rPr>
          <w:rFonts w:ascii="Times New Roman" w:hAnsi="Times New Roman" w:cs="Times New Roman"/>
          <w:bCs/>
          <w:sz w:val="24"/>
          <w:szCs w:val="24"/>
          <w:lang w:val="sr-Cyrl-CS"/>
        </w:rPr>
        <w:t>Не прихватају се трошкови радова, набавка материјала и опрема који настану пре првог обиласка комисије</w:t>
      </w:r>
      <w:r w:rsidR="00C6086D" w:rsidRPr="00A450A8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за преглед и оцену поднетих захтева за суфинасирање пројеката енергетске ефикасности</w:t>
      </w:r>
      <w:r w:rsidRPr="00A450A8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. </w:t>
      </w:r>
    </w:p>
    <w:p w:rsidR="002D122E" w:rsidRPr="005B3BC3" w:rsidRDefault="002D122E" w:rsidP="00130337">
      <w:pPr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5B3BC3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Неприхватљиви трошкови – Трошкови који неће бити финансирани</w:t>
      </w:r>
      <w:r w:rsidRPr="005B3BC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јавним конкурсом из буџета </w:t>
      </w:r>
      <w:r w:rsidR="0093790B" w:rsidRPr="005B3BC3">
        <w:rPr>
          <w:rFonts w:ascii="Times New Roman" w:eastAsia="Times New Roman" w:hAnsi="Times New Roman" w:cs="Times New Roman"/>
          <w:sz w:val="24"/>
          <w:szCs w:val="24"/>
          <w:lang w:val="sr-Cyrl-CS"/>
        </w:rPr>
        <w:t>Општине</w:t>
      </w:r>
      <w:r w:rsidR="007C0AF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Смедеревска Паланка </w:t>
      </w:r>
      <w:r w:rsidR="0056660B" w:rsidRPr="005B3BC3">
        <w:rPr>
          <w:rFonts w:ascii="Times New Roman" w:eastAsia="Times New Roman" w:hAnsi="Times New Roman" w:cs="Times New Roman"/>
          <w:sz w:val="24"/>
          <w:szCs w:val="24"/>
          <w:lang w:val="sr-Cyrl-CS"/>
        </w:rPr>
        <w:t>су</w:t>
      </w:r>
      <w:r w:rsidRPr="005B3BC3">
        <w:rPr>
          <w:rFonts w:ascii="Times New Roman" w:eastAsia="Times New Roman" w:hAnsi="Times New Roman" w:cs="Times New Roman"/>
          <w:sz w:val="24"/>
          <w:szCs w:val="24"/>
          <w:lang w:val="sr-Cyrl-CS"/>
        </w:rPr>
        <w:t>:</w:t>
      </w:r>
    </w:p>
    <w:p w:rsidR="0066148A" w:rsidRPr="00A450A8" w:rsidRDefault="00223FCA" w:rsidP="00130337">
      <w:pPr>
        <w:pStyle w:val="ListParagraph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A450A8">
        <w:rPr>
          <w:rFonts w:ascii="Times New Roman" w:hAnsi="Times New Roman" w:cs="Times New Roman"/>
          <w:bCs/>
          <w:sz w:val="24"/>
          <w:szCs w:val="24"/>
          <w:lang w:val="sr-Cyrl-CS"/>
        </w:rPr>
        <w:t>Т</w:t>
      </w:r>
      <w:r w:rsidR="00C5254C" w:rsidRPr="00A450A8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рошкови </w:t>
      </w:r>
      <w:r w:rsidR="0066148A" w:rsidRPr="00A450A8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који су у вези са набавком </w:t>
      </w:r>
      <w:r w:rsidR="00D7047B" w:rsidRPr="00A450A8">
        <w:rPr>
          <w:rFonts w:ascii="Times New Roman" w:hAnsi="Times New Roman" w:cs="Times New Roman"/>
          <w:bCs/>
          <w:sz w:val="24"/>
          <w:szCs w:val="24"/>
          <w:lang w:val="sr-Cyrl-CS"/>
        </w:rPr>
        <w:t>опреме</w:t>
      </w:r>
      <w:r w:rsidR="0066148A" w:rsidRPr="00A450A8">
        <w:rPr>
          <w:rFonts w:ascii="Times New Roman" w:hAnsi="Times New Roman" w:cs="Times New Roman"/>
          <w:bCs/>
          <w:sz w:val="24"/>
          <w:szCs w:val="24"/>
          <w:lang w:val="sr-Cyrl-CS"/>
        </w:rPr>
        <w:t>: царински и административни трошкови</w:t>
      </w:r>
    </w:p>
    <w:p w:rsidR="0066148A" w:rsidRPr="00A450A8" w:rsidRDefault="00223FCA" w:rsidP="00130337">
      <w:pPr>
        <w:pStyle w:val="ListParagraph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A450A8">
        <w:rPr>
          <w:rFonts w:ascii="Times New Roman" w:hAnsi="Times New Roman" w:cs="Times New Roman"/>
          <w:bCs/>
          <w:sz w:val="24"/>
          <w:szCs w:val="24"/>
          <w:lang w:val="sr-Cyrl-CS"/>
        </w:rPr>
        <w:t>Т</w:t>
      </w:r>
      <w:r w:rsidR="00C5254C" w:rsidRPr="00A450A8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рошкови </w:t>
      </w:r>
      <w:r w:rsidR="0066148A" w:rsidRPr="00A450A8">
        <w:rPr>
          <w:rFonts w:ascii="Times New Roman" w:hAnsi="Times New Roman" w:cs="Times New Roman"/>
          <w:bCs/>
          <w:sz w:val="24"/>
          <w:szCs w:val="24"/>
          <w:lang w:val="sr-Cyrl-CS"/>
        </w:rPr>
        <w:t>у вези са одобравањем и спровођењем кредитног задужења: трошкови одобравања кредита, трошкови камата, трошкови кредитног бироа, трошкови осигурања кредита и сл.</w:t>
      </w:r>
    </w:p>
    <w:p w:rsidR="0066148A" w:rsidRPr="00A450A8" w:rsidRDefault="00223FCA" w:rsidP="00130337">
      <w:pPr>
        <w:pStyle w:val="ListParagraph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A450A8">
        <w:rPr>
          <w:rFonts w:ascii="Times New Roman" w:hAnsi="Times New Roman" w:cs="Times New Roman"/>
          <w:bCs/>
          <w:sz w:val="24"/>
          <w:szCs w:val="24"/>
          <w:lang w:val="sr-Cyrl-CS"/>
        </w:rPr>
        <w:t>Р</w:t>
      </w:r>
      <w:r w:rsidR="00C5254C" w:rsidRPr="00A450A8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ефундација </w:t>
      </w:r>
      <w:r w:rsidR="0066148A" w:rsidRPr="00A450A8">
        <w:rPr>
          <w:rFonts w:ascii="Times New Roman" w:hAnsi="Times New Roman" w:cs="Times New Roman"/>
          <w:bCs/>
          <w:sz w:val="24"/>
          <w:szCs w:val="24"/>
          <w:lang w:val="sr-Cyrl-CS"/>
        </w:rPr>
        <w:t>трошкова за већ набављен</w:t>
      </w:r>
      <w:r w:rsidR="00D7047B" w:rsidRPr="00A450A8">
        <w:rPr>
          <w:rFonts w:ascii="Times New Roman" w:hAnsi="Times New Roman" w:cs="Times New Roman"/>
          <w:bCs/>
          <w:sz w:val="24"/>
          <w:szCs w:val="24"/>
          <w:lang w:val="sr-Cyrl-CS"/>
        </w:rPr>
        <w:t>у</w:t>
      </w:r>
      <w:r w:rsidR="007C0AF6" w:rsidRPr="00A450A8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="00D7047B" w:rsidRPr="00A450A8">
        <w:rPr>
          <w:rFonts w:ascii="Times New Roman" w:hAnsi="Times New Roman" w:cs="Times New Roman"/>
          <w:bCs/>
          <w:sz w:val="24"/>
          <w:szCs w:val="24"/>
          <w:lang w:val="sr-Cyrl-CS"/>
        </w:rPr>
        <w:t>опрему</w:t>
      </w:r>
      <w:r w:rsidR="0066148A" w:rsidRPr="00A450A8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и извршене услуге (плаћене или испоручене)</w:t>
      </w:r>
    </w:p>
    <w:p w:rsidR="0066148A" w:rsidRPr="00A450A8" w:rsidRDefault="00223FCA" w:rsidP="00130337">
      <w:pPr>
        <w:pStyle w:val="ListParagraph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A450A8">
        <w:rPr>
          <w:rFonts w:ascii="Times New Roman" w:hAnsi="Times New Roman" w:cs="Times New Roman"/>
          <w:bCs/>
          <w:sz w:val="24"/>
          <w:szCs w:val="24"/>
          <w:lang w:val="sr-Cyrl-CS"/>
        </w:rPr>
        <w:t>Набавка</w:t>
      </w:r>
      <w:r w:rsidR="007C0AF6" w:rsidRPr="00A450A8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="00D7047B" w:rsidRPr="00A450A8">
        <w:rPr>
          <w:rFonts w:ascii="Times New Roman" w:hAnsi="Times New Roman" w:cs="Times New Roman"/>
          <w:bCs/>
          <w:sz w:val="24"/>
          <w:szCs w:val="24"/>
          <w:lang w:val="sr-Cyrl-CS"/>
        </w:rPr>
        <w:t>опреме</w:t>
      </w:r>
      <w:r w:rsidR="0066148A" w:rsidRPr="00A450A8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коју подносилац захтева за бесповратна средства сам производи или за услуге које  подносилац захтева сам извршава</w:t>
      </w:r>
    </w:p>
    <w:p w:rsidR="0066148A" w:rsidRPr="00A450A8" w:rsidRDefault="00223FCA" w:rsidP="00130337">
      <w:pPr>
        <w:pStyle w:val="ListParagraph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A450A8">
        <w:rPr>
          <w:rFonts w:ascii="Times New Roman" w:hAnsi="Times New Roman" w:cs="Times New Roman"/>
          <w:bCs/>
          <w:sz w:val="24"/>
          <w:szCs w:val="24"/>
          <w:lang w:val="sr-Cyrl-CS"/>
        </w:rPr>
        <w:t>Други</w:t>
      </w:r>
      <w:r w:rsidR="0066148A" w:rsidRPr="00A450A8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трошкове који нису у складу са мерама енергетске </w:t>
      </w:r>
      <w:r w:rsidR="003103DD" w:rsidRPr="00A450A8">
        <w:rPr>
          <w:rFonts w:ascii="Times New Roman" w:hAnsi="Times New Roman" w:cs="Times New Roman"/>
          <w:bCs/>
          <w:sz w:val="24"/>
          <w:szCs w:val="24"/>
          <w:lang w:val="sr-Cyrl-CS"/>
        </w:rPr>
        <w:t>санације</w:t>
      </w:r>
      <w:r w:rsidR="0066148A" w:rsidRPr="00A450A8">
        <w:rPr>
          <w:rFonts w:ascii="Times New Roman" w:hAnsi="Times New Roman" w:cs="Times New Roman"/>
          <w:bCs/>
          <w:sz w:val="24"/>
          <w:szCs w:val="24"/>
          <w:lang w:val="sr-Cyrl-CS"/>
        </w:rPr>
        <w:t>.</w:t>
      </w:r>
    </w:p>
    <w:p w:rsidR="00FB0363" w:rsidRPr="00A450A8" w:rsidRDefault="00FB0363" w:rsidP="00130337">
      <w:pPr>
        <w:pStyle w:val="ListParagraph"/>
        <w:spacing w:after="0"/>
        <w:ind w:left="1077" w:hanging="357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</w:p>
    <w:p w:rsidR="002D122E" w:rsidRPr="00A450A8" w:rsidRDefault="002D122E" w:rsidP="00130337">
      <w:pPr>
        <w:tabs>
          <w:tab w:val="left" w:pos="3855"/>
        </w:tabs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005B3BC3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II</w:t>
      </w:r>
      <w:r w:rsidR="007C0AF6" w:rsidRPr="00A450A8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 </w:t>
      </w:r>
      <w:r w:rsidRPr="00A450A8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КОРИСНИЦИ</w:t>
      </w:r>
      <w:r w:rsidR="007C0AF6" w:rsidRPr="00A450A8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 </w:t>
      </w:r>
      <w:r w:rsidRPr="00A450A8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СРЕДСТАВА</w:t>
      </w:r>
    </w:p>
    <w:p w:rsidR="00130337" w:rsidRPr="00A450A8" w:rsidRDefault="00130337" w:rsidP="00130337">
      <w:pPr>
        <w:tabs>
          <w:tab w:val="left" w:pos="3855"/>
        </w:tabs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</w:p>
    <w:p w:rsidR="002D122E" w:rsidRPr="00A450A8" w:rsidRDefault="002D122E" w:rsidP="0013033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A450A8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Члан </w:t>
      </w:r>
      <w:r w:rsidR="00291F73" w:rsidRPr="00A450A8">
        <w:rPr>
          <w:rFonts w:ascii="Times New Roman" w:hAnsi="Times New Roman" w:cs="Times New Roman"/>
          <w:b/>
          <w:sz w:val="24"/>
          <w:szCs w:val="24"/>
          <w:lang w:val="sr-Cyrl-CS"/>
        </w:rPr>
        <w:t>9</w:t>
      </w:r>
      <w:r w:rsidRPr="00A450A8">
        <w:rPr>
          <w:rFonts w:ascii="Times New Roman" w:hAnsi="Times New Roman" w:cs="Times New Roman"/>
          <w:b/>
          <w:sz w:val="24"/>
          <w:szCs w:val="24"/>
          <w:lang w:val="sr-Cyrl-CS"/>
        </w:rPr>
        <w:t>.</w:t>
      </w:r>
    </w:p>
    <w:p w:rsidR="00130337" w:rsidRPr="00A450A8" w:rsidRDefault="00130337" w:rsidP="0013033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2D5E8C" w:rsidRPr="00A450A8" w:rsidRDefault="002D5E8C" w:rsidP="00130337">
      <w:pPr>
        <w:spacing w:after="0" w:line="240" w:lineRule="auto"/>
        <w:ind w:firstLine="612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A450A8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Директни корисници</w:t>
      </w:r>
      <w:r w:rsidR="00392E37" w:rsidRPr="00A450A8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 xml:space="preserve"> </w:t>
      </w:r>
      <w:r w:rsidR="00492FC6" w:rsidRPr="00A450A8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средстава </w:t>
      </w:r>
      <w:r w:rsidRPr="00A450A8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за реализацију мера енергетске </w:t>
      </w:r>
      <w:r w:rsidR="00D965E9" w:rsidRPr="00A450A8">
        <w:rPr>
          <w:rFonts w:ascii="Times New Roman" w:hAnsi="Times New Roman" w:cs="Times New Roman"/>
          <w:bCs/>
          <w:sz w:val="24"/>
          <w:szCs w:val="24"/>
          <w:lang w:val="sr-Cyrl-CS"/>
        </w:rPr>
        <w:t>санације</w:t>
      </w:r>
      <w:r w:rsidRPr="00A450A8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су привредни субјекти</w:t>
      </w:r>
      <w:r w:rsidR="00B835C5" w:rsidRPr="00A450A8">
        <w:rPr>
          <w:rFonts w:ascii="Times New Roman" w:hAnsi="Times New Roman" w:cs="Times New Roman"/>
          <w:bCs/>
          <w:sz w:val="24"/>
          <w:szCs w:val="24"/>
          <w:lang w:val="sr-Cyrl-CS"/>
        </w:rPr>
        <w:t>.</w:t>
      </w:r>
    </w:p>
    <w:p w:rsidR="002D122E" w:rsidRPr="00A450A8" w:rsidRDefault="002D122E" w:rsidP="00130337">
      <w:pPr>
        <w:spacing w:after="0" w:line="240" w:lineRule="auto"/>
        <w:ind w:firstLine="612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A450A8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Привредни субјекти су дужни да корисницима испоруче материјале и </w:t>
      </w:r>
      <w:r w:rsidR="005C27D6" w:rsidRPr="00A450A8">
        <w:rPr>
          <w:rFonts w:ascii="Times New Roman" w:hAnsi="Times New Roman" w:cs="Times New Roman"/>
          <w:bCs/>
          <w:sz w:val="24"/>
          <w:szCs w:val="24"/>
          <w:lang w:val="sr-Cyrl-CS"/>
        </w:rPr>
        <w:t>опрему</w:t>
      </w:r>
      <w:r w:rsidRPr="00A450A8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одговарајућег квалитета и изврше услуге у складу са одредбама уговора и у договореним роковима.</w:t>
      </w:r>
    </w:p>
    <w:p w:rsidR="00572A72" w:rsidRPr="00A450A8" w:rsidRDefault="002D122E" w:rsidP="0013033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A450A8">
        <w:rPr>
          <w:rFonts w:ascii="Times New Roman" w:hAnsi="Times New Roman" w:cs="Times New Roman"/>
          <w:b/>
          <w:sz w:val="24"/>
          <w:szCs w:val="24"/>
          <w:lang w:val="sr-Cyrl-CS"/>
        </w:rPr>
        <w:t>Члан 1</w:t>
      </w:r>
      <w:r w:rsidR="00291F73" w:rsidRPr="00A450A8">
        <w:rPr>
          <w:rFonts w:ascii="Times New Roman" w:hAnsi="Times New Roman" w:cs="Times New Roman"/>
          <w:b/>
          <w:sz w:val="24"/>
          <w:szCs w:val="24"/>
          <w:lang w:val="sr-Cyrl-CS"/>
        </w:rPr>
        <w:t>0</w:t>
      </w:r>
      <w:r w:rsidRPr="00A450A8">
        <w:rPr>
          <w:rFonts w:ascii="Times New Roman" w:hAnsi="Times New Roman" w:cs="Times New Roman"/>
          <w:b/>
          <w:sz w:val="24"/>
          <w:szCs w:val="24"/>
          <w:lang w:val="sr-Cyrl-CS"/>
        </w:rPr>
        <w:t>.</w:t>
      </w:r>
    </w:p>
    <w:p w:rsidR="00130337" w:rsidRPr="00A450A8" w:rsidRDefault="00130337" w:rsidP="0013033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2D122E" w:rsidRPr="00A450A8" w:rsidRDefault="002D122E" w:rsidP="00130337">
      <w:pPr>
        <w:spacing w:after="0" w:line="240" w:lineRule="auto"/>
        <w:ind w:firstLine="612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A450A8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Крајњи корисници</w:t>
      </w:r>
      <w:bookmarkStart w:id="5" w:name="_Hlk66823993"/>
      <w:r w:rsidR="00392E37" w:rsidRPr="00A450A8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 xml:space="preserve"> </w:t>
      </w:r>
      <w:r w:rsidRPr="00A450A8">
        <w:rPr>
          <w:rFonts w:ascii="Times New Roman" w:hAnsi="Times New Roman" w:cs="Times New Roman"/>
          <w:bCs/>
          <w:sz w:val="24"/>
          <w:szCs w:val="24"/>
          <w:lang w:val="sr-Cyrl-CS"/>
        </w:rPr>
        <w:t>бесповратних средстава су домаћинства</w:t>
      </w:r>
      <w:bookmarkEnd w:id="5"/>
      <w:r w:rsidR="00291F73" w:rsidRPr="00A450A8">
        <w:rPr>
          <w:rFonts w:ascii="Times New Roman" w:hAnsi="Times New Roman" w:cs="Times New Roman"/>
          <w:bCs/>
          <w:sz w:val="24"/>
          <w:szCs w:val="24"/>
          <w:lang w:val="sr-Cyrl-CS"/>
        </w:rPr>
        <w:t>.</w:t>
      </w:r>
    </w:p>
    <w:p w:rsidR="00CC4877" w:rsidRPr="00A450A8" w:rsidRDefault="00CC4877" w:rsidP="00130337">
      <w:pPr>
        <w:spacing w:after="0" w:line="240" w:lineRule="auto"/>
        <w:ind w:firstLine="612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56660B" w:rsidRPr="00A450A8" w:rsidRDefault="00007B01" w:rsidP="00130337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005B3BC3">
        <w:rPr>
          <w:rFonts w:ascii="Times New Roman" w:eastAsia="Times New Roman" w:hAnsi="Times New Roman" w:cs="Times New Roman"/>
          <w:b/>
          <w:bCs/>
          <w:sz w:val="24"/>
          <w:szCs w:val="24"/>
        </w:rPr>
        <w:t>III</w:t>
      </w:r>
      <w:r w:rsidR="00A03986" w:rsidRPr="00A450A8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 </w:t>
      </w:r>
      <w:r w:rsidRPr="00A450A8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ИМЕНОВАЊЕ И НАДЛЕЖНОСТИ КОМИСИЈЕ</w:t>
      </w:r>
    </w:p>
    <w:p w:rsidR="00CE05BE" w:rsidRPr="005B3BC3" w:rsidRDefault="00CE05BE" w:rsidP="00130337">
      <w:pPr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CE05BE" w:rsidRPr="00A450A8" w:rsidRDefault="00CE05BE" w:rsidP="0013033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A450A8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Члан </w:t>
      </w:r>
      <w:r w:rsidR="00CC4877" w:rsidRPr="00A450A8">
        <w:rPr>
          <w:rFonts w:ascii="Times New Roman" w:hAnsi="Times New Roman" w:cs="Times New Roman"/>
          <w:b/>
          <w:sz w:val="24"/>
          <w:szCs w:val="24"/>
          <w:lang w:val="sr-Cyrl-CS"/>
        </w:rPr>
        <w:t>1</w:t>
      </w:r>
      <w:r w:rsidR="00291F73" w:rsidRPr="00A450A8">
        <w:rPr>
          <w:rFonts w:ascii="Times New Roman" w:hAnsi="Times New Roman" w:cs="Times New Roman"/>
          <w:b/>
          <w:sz w:val="24"/>
          <w:szCs w:val="24"/>
          <w:lang w:val="sr-Cyrl-CS"/>
        </w:rPr>
        <w:t>1</w:t>
      </w:r>
      <w:r w:rsidRPr="00A450A8">
        <w:rPr>
          <w:rFonts w:ascii="Times New Roman" w:hAnsi="Times New Roman" w:cs="Times New Roman"/>
          <w:b/>
          <w:sz w:val="24"/>
          <w:szCs w:val="24"/>
          <w:lang w:val="sr-Cyrl-CS"/>
        </w:rPr>
        <w:t>.</w:t>
      </w:r>
    </w:p>
    <w:p w:rsidR="00130337" w:rsidRPr="00A450A8" w:rsidRDefault="00130337" w:rsidP="0013033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291F73" w:rsidRPr="00A450A8" w:rsidRDefault="00A03986" w:rsidP="00130337">
      <w:pPr>
        <w:spacing w:after="0" w:line="240" w:lineRule="auto"/>
        <w:ind w:firstLine="612"/>
        <w:jc w:val="both"/>
        <w:rPr>
          <w:rFonts w:ascii="Times New Roman" w:hAnsi="Times New Roman" w:cs="Times New Roman"/>
          <w:color w:val="FF0000"/>
          <w:sz w:val="24"/>
          <w:szCs w:val="24"/>
          <w:lang w:val="sr-Cyrl-CS"/>
        </w:rPr>
      </w:pPr>
      <w:r w:rsidRPr="00A450A8">
        <w:rPr>
          <w:rFonts w:ascii="Times New Roman" w:hAnsi="Times New Roman" w:cs="Times New Roman"/>
          <w:sz w:val="24"/>
          <w:szCs w:val="24"/>
          <w:lang w:val="sr-Cyrl-CS"/>
        </w:rPr>
        <w:t xml:space="preserve">Општинско веће </w:t>
      </w:r>
      <w:r w:rsidR="00291F73" w:rsidRPr="00A450A8">
        <w:rPr>
          <w:rFonts w:ascii="Times New Roman" w:hAnsi="Times New Roman" w:cs="Times New Roman"/>
          <w:sz w:val="24"/>
          <w:szCs w:val="24"/>
          <w:lang w:val="sr-Cyrl-CS"/>
        </w:rPr>
        <w:t xml:space="preserve">општине </w:t>
      </w:r>
      <w:r w:rsidRPr="00A450A8">
        <w:rPr>
          <w:rFonts w:ascii="Times New Roman" w:hAnsi="Times New Roman" w:cs="Times New Roman"/>
          <w:sz w:val="24"/>
          <w:szCs w:val="24"/>
          <w:lang w:val="sr-Cyrl-CS"/>
        </w:rPr>
        <w:t>Смедеревска Паланка</w:t>
      </w:r>
      <w:r w:rsidR="00291F73" w:rsidRPr="00A450A8">
        <w:rPr>
          <w:rFonts w:ascii="Times New Roman" w:hAnsi="Times New Roman" w:cs="Times New Roman"/>
          <w:sz w:val="24"/>
          <w:szCs w:val="24"/>
          <w:lang w:val="sr-Cyrl-CS"/>
        </w:rPr>
        <w:t xml:space="preserve"> доноси Решење о образовању комисије за </w:t>
      </w:r>
      <w:r w:rsidR="00607B36" w:rsidRPr="00A450A8">
        <w:rPr>
          <w:rFonts w:ascii="Times New Roman" w:hAnsi="Times New Roman" w:cs="Times New Roman"/>
          <w:sz w:val="24"/>
          <w:szCs w:val="24"/>
          <w:lang w:val="sr-Cyrl-CS"/>
        </w:rPr>
        <w:t>реализацију</w:t>
      </w:r>
      <w:r w:rsidR="00291F73" w:rsidRPr="00A450A8">
        <w:rPr>
          <w:rFonts w:ascii="Times New Roman" w:hAnsi="Times New Roman" w:cs="Times New Roman"/>
          <w:sz w:val="24"/>
          <w:szCs w:val="24"/>
          <w:lang w:val="sr-Cyrl-CS"/>
        </w:rPr>
        <w:t xml:space="preserve"> мера енергетске </w:t>
      </w:r>
      <w:r w:rsidR="00291F73" w:rsidRPr="00A450A8">
        <w:rPr>
          <w:rFonts w:ascii="Times New Roman" w:hAnsi="Times New Roman" w:cs="Times New Roman"/>
          <w:bCs/>
          <w:sz w:val="24"/>
          <w:szCs w:val="24"/>
          <w:lang w:val="sr-Cyrl-CS"/>
        </w:rPr>
        <w:t>санације</w:t>
      </w:r>
      <w:r w:rsidR="00291F73" w:rsidRPr="00A450A8">
        <w:rPr>
          <w:rFonts w:ascii="Times New Roman" w:hAnsi="Times New Roman" w:cs="Times New Roman"/>
          <w:sz w:val="24"/>
          <w:szCs w:val="24"/>
          <w:lang w:val="sr-Cyrl-CS"/>
        </w:rPr>
        <w:t xml:space="preserve"> (у даљем тексту Комисија).</w:t>
      </w:r>
    </w:p>
    <w:p w:rsidR="00644E2D" w:rsidRPr="005B3BC3" w:rsidRDefault="008C6E6F" w:rsidP="00130337">
      <w:pPr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450A8">
        <w:rPr>
          <w:rFonts w:ascii="Times New Roman" w:eastAsia="Times New Roman" w:hAnsi="Times New Roman" w:cs="Times New Roman"/>
          <w:sz w:val="24"/>
          <w:szCs w:val="24"/>
          <w:lang w:val="sr-Cyrl-CS"/>
        </w:rPr>
        <w:t>Јавни конкурс</w:t>
      </w:r>
      <w:r w:rsidR="00291F73" w:rsidRPr="00A450A8">
        <w:rPr>
          <w:rFonts w:ascii="Times New Roman" w:eastAsia="Times New Roman" w:hAnsi="Times New Roman" w:cs="Times New Roman"/>
          <w:sz w:val="24"/>
          <w:szCs w:val="24"/>
          <w:lang w:val="sr-Cyrl-CS"/>
        </w:rPr>
        <w:t>и</w:t>
      </w:r>
      <w:r w:rsidRPr="00A450A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за суфинансирање мера енергетске </w:t>
      </w:r>
      <w:r w:rsidR="00D965E9" w:rsidRPr="00A450A8">
        <w:rPr>
          <w:rFonts w:ascii="Times New Roman" w:hAnsi="Times New Roman" w:cs="Times New Roman"/>
          <w:bCs/>
          <w:sz w:val="24"/>
          <w:szCs w:val="24"/>
          <w:lang w:val="sr-Cyrl-CS"/>
        </w:rPr>
        <w:t>санације</w:t>
      </w:r>
      <w:r w:rsidR="00007B01" w:rsidRPr="00A450A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у име </w:t>
      </w:r>
      <w:r w:rsidR="0093790B" w:rsidRPr="00A450A8">
        <w:rPr>
          <w:rFonts w:ascii="Times New Roman" w:eastAsia="Times New Roman" w:hAnsi="Times New Roman" w:cs="Times New Roman"/>
          <w:sz w:val="24"/>
          <w:szCs w:val="24"/>
          <w:lang w:val="sr-Cyrl-CS"/>
        </w:rPr>
        <w:t>Општин</w:t>
      </w:r>
      <w:r w:rsidR="00A03986" w:rsidRPr="00A450A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ског већа </w:t>
      </w:r>
      <w:r w:rsidR="00291F73" w:rsidRPr="00A450A8">
        <w:rPr>
          <w:rFonts w:ascii="Times New Roman" w:eastAsia="Times New Roman" w:hAnsi="Times New Roman" w:cs="Times New Roman"/>
          <w:sz w:val="24"/>
          <w:szCs w:val="24"/>
          <w:lang w:val="sr-Cyrl-CS"/>
        </w:rPr>
        <w:t>општине</w:t>
      </w:r>
      <w:r w:rsidR="00A03986" w:rsidRPr="00A450A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Смедеревска Паланка </w:t>
      </w:r>
      <w:r w:rsidR="00007B01" w:rsidRPr="00A450A8">
        <w:rPr>
          <w:rFonts w:ascii="Times New Roman" w:eastAsia="Times New Roman" w:hAnsi="Times New Roman" w:cs="Times New Roman"/>
          <w:sz w:val="24"/>
          <w:szCs w:val="24"/>
          <w:lang w:val="sr-Cyrl-CS"/>
        </w:rPr>
        <w:t>спроводи</w:t>
      </w:r>
      <w:r w:rsidR="00A03986" w:rsidRPr="00A450A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F150DF" w:rsidRPr="00A450A8">
        <w:rPr>
          <w:rFonts w:ascii="Times New Roman" w:eastAsia="Times New Roman" w:hAnsi="Times New Roman" w:cs="Times New Roman"/>
          <w:sz w:val="24"/>
          <w:szCs w:val="24"/>
          <w:lang w:val="sr-Cyrl-CS"/>
        </w:rPr>
        <w:t>К</w:t>
      </w:r>
      <w:r w:rsidR="00007B01" w:rsidRPr="00A450A8">
        <w:rPr>
          <w:rFonts w:ascii="Times New Roman" w:eastAsia="Times New Roman" w:hAnsi="Times New Roman" w:cs="Times New Roman"/>
          <w:sz w:val="24"/>
          <w:szCs w:val="24"/>
          <w:lang w:val="sr-Cyrl-CS"/>
        </w:rPr>
        <w:t>омисија</w:t>
      </w:r>
      <w:r w:rsidR="00291F73" w:rsidRPr="00A450A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 w:rsidR="00007B01" w:rsidRPr="00A450A8">
        <w:rPr>
          <w:rFonts w:ascii="Times New Roman" w:eastAsia="Times New Roman" w:hAnsi="Times New Roman" w:cs="Times New Roman"/>
          <w:sz w:val="24"/>
          <w:szCs w:val="24"/>
          <w:lang w:val="sr-Cyrl-CS"/>
        </w:rPr>
        <w:t>коју</w:t>
      </w:r>
      <w:r w:rsidR="00A03986" w:rsidRPr="00A450A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072697" w:rsidRPr="00A450A8">
        <w:rPr>
          <w:rFonts w:ascii="Times New Roman" w:eastAsia="Times New Roman" w:hAnsi="Times New Roman" w:cs="Times New Roman"/>
          <w:sz w:val="24"/>
          <w:szCs w:val="24"/>
          <w:lang w:val="sr-Cyrl-CS"/>
        </w:rPr>
        <w:t>Општинско веће</w:t>
      </w:r>
      <w:r w:rsidR="00A03986" w:rsidRPr="00A450A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3790B" w:rsidRPr="00A450A8">
        <w:rPr>
          <w:rFonts w:ascii="Times New Roman" w:eastAsia="Times New Roman" w:hAnsi="Times New Roman" w:cs="Times New Roman"/>
          <w:sz w:val="24"/>
          <w:szCs w:val="24"/>
          <w:lang w:val="sr-Cyrl-CS"/>
        </w:rPr>
        <w:t>општине</w:t>
      </w:r>
      <w:r w:rsidR="00A03986" w:rsidRPr="00A450A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Смедеревска Паланка </w:t>
      </w:r>
      <w:r w:rsidR="009C04E4" w:rsidRPr="00A450A8">
        <w:rPr>
          <w:rFonts w:ascii="Times New Roman" w:eastAsia="Times New Roman" w:hAnsi="Times New Roman" w:cs="Times New Roman"/>
          <w:sz w:val="24"/>
          <w:szCs w:val="24"/>
          <w:lang w:val="sr-Cyrl-CS"/>
        </w:rPr>
        <w:t>формира</w:t>
      </w:r>
      <w:r w:rsidR="00007B01" w:rsidRPr="00A450A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Решењем о образовању комисије</w:t>
      </w:r>
      <w:r w:rsidR="00F150DF" w:rsidRPr="00A450A8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</w:p>
    <w:p w:rsidR="00007B01" w:rsidRPr="00A450A8" w:rsidRDefault="00007B01" w:rsidP="00130337">
      <w:pPr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450A8">
        <w:rPr>
          <w:rFonts w:ascii="Times New Roman" w:eastAsia="Times New Roman" w:hAnsi="Times New Roman" w:cs="Times New Roman"/>
          <w:sz w:val="24"/>
          <w:szCs w:val="24"/>
          <w:lang w:val="ru-RU"/>
        </w:rPr>
        <w:t>Решењем</w:t>
      </w:r>
      <w:r w:rsidR="00A03986" w:rsidRPr="00A450A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A450A8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="00A03986" w:rsidRPr="00A450A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A450A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образовању </w:t>
      </w:r>
      <w:r w:rsidR="00F150DF" w:rsidRPr="00A450A8">
        <w:rPr>
          <w:rFonts w:ascii="Times New Roman" w:eastAsia="Times New Roman" w:hAnsi="Times New Roman" w:cs="Times New Roman"/>
          <w:sz w:val="24"/>
          <w:szCs w:val="24"/>
          <w:lang w:val="ru-RU"/>
        </w:rPr>
        <w:t>К</w:t>
      </w:r>
      <w:r w:rsidRPr="00A450A8">
        <w:rPr>
          <w:rFonts w:ascii="Times New Roman" w:eastAsia="Times New Roman" w:hAnsi="Times New Roman" w:cs="Times New Roman"/>
          <w:sz w:val="24"/>
          <w:szCs w:val="24"/>
          <w:lang w:val="ru-RU"/>
        </w:rPr>
        <w:t>омисије</w:t>
      </w:r>
      <w:r w:rsidR="00A03986" w:rsidRPr="00A450A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A450A8">
        <w:rPr>
          <w:rFonts w:ascii="Times New Roman" w:eastAsia="Times New Roman" w:hAnsi="Times New Roman" w:cs="Times New Roman"/>
          <w:sz w:val="24"/>
          <w:szCs w:val="24"/>
          <w:lang w:val="ru-RU"/>
        </w:rPr>
        <w:t>утврђују</w:t>
      </w:r>
      <w:r w:rsidR="00A03986" w:rsidRPr="00A450A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A450A8">
        <w:rPr>
          <w:rFonts w:ascii="Times New Roman" w:eastAsia="Times New Roman" w:hAnsi="Times New Roman" w:cs="Times New Roman"/>
          <w:sz w:val="24"/>
          <w:szCs w:val="24"/>
          <w:lang w:val="ru-RU"/>
        </w:rPr>
        <w:t>се: број чланова Комисије, основни подаци о члановима Комисије (име и презиме, назив радног места),</w:t>
      </w:r>
      <w:r w:rsidR="00A03986" w:rsidRPr="00A450A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A450A8">
        <w:rPr>
          <w:rFonts w:ascii="Times New Roman" w:eastAsia="Times New Roman" w:hAnsi="Times New Roman" w:cs="Times New Roman"/>
          <w:sz w:val="24"/>
          <w:szCs w:val="24"/>
          <w:lang w:val="ru-RU"/>
        </w:rPr>
        <w:t>основни задаци и</w:t>
      </w:r>
      <w:r w:rsidR="00A03986" w:rsidRPr="00A450A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A450A8">
        <w:rPr>
          <w:rFonts w:ascii="Times New Roman" w:eastAsia="Times New Roman" w:hAnsi="Times New Roman" w:cs="Times New Roman"/>
          <w:sz w:val="24"/>
          <w:szCs w:val="24"/>
          <w:lang w:val="ru-RU"/>
        </w:rPr>
        <w:t>друга</w:t>
      </w:r>
      <w:r w:rsidR="00A03986" w:rsidRPr="00A450A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A450A8">
        <w:rPr>
          <w:rFonts w:ascii="Times New Roman" w:eastAsia="Times New Roman" w:hAnsi="Times New Roman" w:cs="Times New Roman"/>
          <w:sz w:val="24"/>
          <w:szCs w:val="24"/>
          <w:lang w:val="ru-RU"/>
        </w:rPr>
        <w:t>питања</w:t>
      </w:r>
      <w:r w:rsidR="00A03986" w:rsidRPr="00A450A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A450A8">
        <w:rPr>
          <w:rFonts w:ascii="Times New Roman" w:eastAsia="Times New Roman" w:hAnsi="Times New Roman" w:cs="Times New Roman"/>
          <w:sz w:val="24"/>
          <w:szCs w:val="24"/>
          <w:lang w:val="ru-RU"/>
        </w:rPr>
        <w:t>од</w:t>
      </w:r>
      <w:r w:rsidR="00A03986" w:rsidRPr="00A450A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A450A8">
        <w:rPr>
          <w:rFonts w:ascii="Times New Roman" w:eastAsia="Times New Roman" w:hAnsi="Times New Roman" w:cs="Times New Roman"/>
          <w:sz w:val="24"/>
          <w:szCs w:val="24"/>
          <w:lang w:val="ru-RU"/>
        </w:rPr>
        <w:t>значаја</w:t>
      </w:r>
      <w:r w:rsidR="00A03986" w:rsidRPr="00A450A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A450A8">
        <w:rPr>
          <w:rFonts w:ascii="Times New Roman" w:eastAsia="Times New Roman" w:hAnsi="Times New Roman" w:cs="Times New Roman"/>
          <w:sz w:val="24"/>
          <w:szCs w:val="24"/>
          <w:lang w:val="ru-RU"/>
        </w:rPr>
        <w:t>за</w:t>
      </w:r>
      <w:r w:rsidR="00A03986" w:rsidRPr="00A450A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A450A8">
        <w:rPr>
          <w:rFonts w:ascii="Times New Roman" w:eastAsia="Times New Roman" w:hAnsi="Times New Roman" w:cs="Times New Roman"/>
          <w:sz w:val="24"/>
          <w:szCs w:val="24"/>
          <w:lang w:val="ru-RU"/>
        </w:rPr>
        <w:t>рад</w:t>
      </w:r>
      <w:r w:rsidR="00A03986" w:rsidRPr="00A450A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A450A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Комисије. </w:t>
      </w:r>
    </w:p>
    <w:p w:rsidR="00CE05BE" w:rsidRPr="00A450A8" w:rsidRDefault="00007B01" w:rsidP="00130337">
      <w:pPr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450A8">
        <w:rPr>
          <w:rFonts w:ascii="Times New Roman" w:eastAsia="Times New Roman" w:hAnsi="Times New Roman" w:cs="Times New Roman"/>
          <w:sz w:val="24"/>
          <w:szCs w:val="24"/>
          <w:lang w:val="ru-RU"/>
        </w:rPr>
        <w:t>Чланови Комисије</w:t>
      </w:r>
      <w:r w:rsidR="006308E4" w:rsidRPr="00A450A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за свој рад</w:t>
      </w:r>
      <w:r w:rsidR="00A03986" w:rsidRPr="00A450A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715913" w:rsidRPr="00A450A8">
        <w:rPr>
          <w:rFonts w:ascii="Times New Roman" w:eastAsia="Times New Roman" w:hAnsi="Times New Roman" w:cs="Times New Roman"/>
          <w:sz w:val="24"/>
          <w:szCs w:val="24"/>
          <w:lang w:val="ru-RU"/>
        </w:rPr>
        <w:t>имају право на</w:t>
      </w:r>
      <w:r w:rsidR="00291F73" w:rsidRPr="00A450A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накнаду</w:t>
      </w:r>
      <w:r w:rsidR="00BA2EA6" w:rsidRPr="00A450A8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130337" w:rsidRPr="00A450A8" w:rsidRDefault="00130337" w:rsidP="0013033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9C04E4" w:rsidRPr="00A450A8" w:rsidRDefault="009C04E4" w:rsidP="0013033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A450A8">
        <w:rPr>
          <w:rFonts w:ascii="Times New Roman" w:hAnsi="Times New Roman" w:cs="Times New Roman"/>
          <w:b/>
          <w:sz w:val="24"/>
          <w:szCs w:val="24"/>
          <w:lang w:val="ru-RU"/>
        </w:rPr>
        <w:t xml:space="preserve">Члан </w:t>
      </w:r>
      <w:r w:rsidR="00CC4877" w:rsidRPr="00A450A8">
        <w:rPr>
          <w:rFonts w:ascii="Times New Roman" w:hAnsi="Times New Roman" w:cs="Times New Roman"/>
          <w:b/>
          <w:sz w:val="24"/>
          <w:szCs w:val="24"/>
          <w:lang w:val="ru-RU"/>
        </w:rPr>
        <w:t>1</w:t>
      </w:r>
      <w:r w:rsidR="006308E4" w:rsidRPr="00A450A8">
        <w:rPr>
          <w:rFonts w:ascii="Times New Roman" w:hAnsi="Times New Roman" w:cs="Times New Roman"/>
          <w:b/>
          <w:sz w:val="24"/>
          <w:szCs w:val="24"/>
          <w:lang w:val="ru-RU"/>
        </w:rPr>
        <w:t>2</w:t>
      </w:r>
      <w:r w:rsidRPr="00A450A8"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</w:p>
    <w:p w:rsidR="00130337" w:rsidRPr="00A450A8" w:rsidRDefault="00130337" w:rsidP="0013033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9C04E4" w:rsidRPr="00A450A8" w:rsidRDefault="009C04E4" w:rsidP="00130337">
      <w:pPr>
        <w:spacing w:after="0" w:line="240" w:lineRule="auto"/>
        <w:ind w:firstLine="612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A450A8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Основни задаци </w:t>
      </w:r>
      <w:r w:rsidR="00F150DF" w:rsidRPr="00A450A8">
        <w:rPr>
          <w:rFonts w:ascii="Times New Roman" w:hAnsi="Times New Roman" w:cs="Times New Roman"/>
          <w:bCs/>
          <w:sz w:val="24"/>
          <w:szCs w:val="24"/>
          <w:lang w:val="ru-RU"/>
        </w:rPr>
        <w:t>К</w:t>
      </w:r>
      <w:r w:rsidRPr="00A450A8">
        <w:rPr>
          <w:rFonts w:ascii="Times New Roman" w:hAnsi="Times New Roman" w:cs="Times New Roman"/>
          <w:bCs/>
          <w:sz w:val="24"/>
          <w:szCs w:val="24"/>
          <w:lang w:val="ru-RU"/>
        </w:rPr>
        <w:t>омисије</w:t>
      </w:r>
      <w:r w:rsidR="00FA0A82" w:rsidRPr="00A450A8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6308E4" w:rsidRPr="00A450A8">
        <w:rPr>
          <w:rFonts w:ascii="Times New Roman" w:hAnsi="Times New Roman" w:cs="Times New Roman"/>
          <w:bCs/>
          <w:sz w:val="24"/>
          <w:szCs w:val="24"/>
          <w:lang w:val="ru-RU"/>
        </w:rPr>
        <w:t>нарочито обухватају</w:t>
      </w:r>
      <w:r w:rsidRPr="00A450A8">
        <w:rPr>
          <w:rFonts w:ascii="Times New Roman" w:hAnsi="Times New Roman" w:cs="Times New Roman"/>
          <w:bCs/>
          <w:sz w:val="24"/>
          <w:szCs w:val="24"/>
          <w:lang w:val="ru-RU"/>
        </w:rPr>
        <w:t>:</w:t>
      </w:r>
    </w:p>
    <w:p w:rsidR="00C56E80" w:rsidRPr="00A450A8" w:rsidRDefault="00C56E80" w:rsidP="00130337">
      <w:pPr>
        <w:spacing w:after="0" w:line="240" w:lineRule="auto"/>
        <w:ind w:firstLine="612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A450A8">
        <w:rPr>
          <w:rFonts w:ascii="Times New Roman" w:hAnsi="Times New Roman" w:cs="Times New Roman"/>
          <w:sz w:val="24"/>
          <w:szCs w:val="24"/>
          <w:lang w:val="ru-RU"/>
        </w:rPr>
        <w:t>Припрема конкурсне документације за привредне субјекте и домаћинства</w:t>
      </w:r>
      <w:r w:rsidRPr="00A450A8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(јавни позив, образац пријаве, и друго ).</w:t>
      </w:r>
    </w:p>
    <w:p w:rsidR="00C56E80" w:rsidRPr="00A450A8" w:rsidRDefault="00C56E80" w:rsidP="00130337">
      <w:pPr>
        <w:spacing w:after="0" w:line="240" w:lineRule="auto"/>
        <w:ind w:firstLine="612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A450A8">
        <w:rPr>
          <w:rFonts w:ascii="Times New Roman" w:hAnsi="Times New Roman" w:cs="Times New Roman"/>
          <w:sz w:val="24"/>
          <w:szCs w:val="24"/>
          <w:lang w:val="ru-RU"/>
        </w:rPr>
        <w:t>Оглашавање јавних конкурса и пратеће документације</w:t>
      </w:r>
      <w:r w:rsidRPr="00A450A8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 на огласној табли и зв</w:t>
      </w:r>
      <w:r w:rsidR="00FA0A82" w:rsidRPr="00A450A8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аничној интернет страници </w:t>
      </w:r>
      <w:r w:rsidRPr="00A450A8">
        <w:rPr>
          <w:rFonts w:ascii="Times New Roman" w:hAnsi="Times New Roman" w:cs="Times New Roman"/>
          <w:bCs/>
          <w:sz w:val="24"/>
          <w:szCs w:val="24"/>
          <w:lang w:val="ru-RU"/>
        </w:rPr>
        <w:t>Општине</w:t>
      </w:r>
      <w:r w:rsidR="00FA0A82" w:rsidRPr="00A450A8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Смедеревска Паланка</w:t>
      </w:r>
      <w:r w:rsidRPr="00A450A8">
        <w:rPr>
          <w:rFonts w:ascii="Times New Roman" w:hAnsi="Times New Roman" w:cs="Times New Roman"/>
          <w:bCs/>
          <w:sz w:val="24"/>
          <w:szCs w:val="24"/>
          <w:lang w:val="ru-RU"/>
        </w:rPr>
        <w:t>;</w:t>
      </w:r>
    </w:p>
    <w:p w:rsidR="00C56E80" w:rsidRPr="00A450A8" w:rsidRDefault="00C56E80" w:rsidP="00130337">
      <w:pPr>
        <w:spacing w:after="0" w:line="240" w:lineRule="auto"/>
        <w:ind w:firstLine="612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A450A8">
        <w:rPr>
          <w:rFonts w:ascii="Times New Roman" w:hAnsi="Times New Roman" w:cs="Times New Roman"/>
          <w:sz w:val="24"/>
          <w:szCs w:val="24"/>
          <w:lang w:val="ru-RU"/>
        </w:rPr>
        <w:t>Пријем и контрола</w:t>
      </w:r>
      <w:r w:rsidRPr="00A450A8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приспелих захтева;</w:t>
      </w:r>
    </w:p>
    <w:p w:rsidR="00C56E80" w:rsidRPr="00A450A8" w:rsidRDefault="00C56E80" w:rsidP="00130337">
      <w:pPr>
        <w:spacing w:after="0" w:line="240" w:lineRule="auto"/>
        <w:ind w:firstLine="612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A450A8">
        <w:rPr>
          <w:rFonts w:ascii="Times New Roman" w:hAnsi="Times New Roman" w:cs="Times New Roman"/>
          <w:sz w:val="24"/>
          <w:szCs w:val="24"/>
          <w:lang w:val="ru-RU"/>
        </w:rPr>
        <w:t>Рангирање приспелих захтева и избор</w:t>
      </w:r>
      <w:r w:rsidRPr="00A450A8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пријављених привредних субјеката и домаћинстава;</w:t>
      </w:r>
    </w:p>
    <w:p w:rsidR="0068043F" w:rsidRPr="00A450A8" w:rsidRDefault="00C56E80" w:rsidP="00130337">
      <w:pPr>
        <w:spacing w:after="0" w:line="240" w:lineRule="auto"/>
        <w:ind w:firstLine="612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A450A8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Објављивање прелиминарне листе изабраних </w:t>
      </w:r>
      <w:r w:rsidR="0068043F" w:rsidRPr="00A450A8">
        <w:rPr>
          <w:rFonts w:ascii="Times New Roman" w:hAnsi="Times New Roman" w:cs="Times New Roman"/>
          <w:bCs/>
          <w:sz w:val="24"/>
          <w:szCs w:val="24"/>
          <w:lang w:val="ru-RU"/>
        </w:rPr>
        <w:t>директних корисника</w:t>
      </w:r>
      <w:r w:rsidRPr="00A450A8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и </w:t>
      </w:r>
      <w:r w:rsidR="0068043F" w:rsidRPr="005B3BC3">
        <w:rPr>
          <w:rFonts w:ascii="Times New Roman" w:hAnsi="Times New Roman" w:cs="Times New Roman"/>
          <w:bCs/>
          <w:sz w:val="24"/>
          <w:szCs w:val="24"/>
          <w:lang w:val="sr-Cyrl-CS"/>
        </w:rPr>
        <w:t>крајњих корисника</w:t>
      </w:r>
      <w:r w:rsidRPr="00A450A8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на огласној табли и званичној интернет страници</w:t>
      </w:r>
      <w:r w:rsidR="00FA0A82" w:rsidRPr="00A450A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450A8">
        <w:rPr>
          <w:rFonts w:ascii="Times New Roman" w:hAnsi="Times New Roman" w:cs="Times New Roman"/>
          <w:sz w:val="24"/>
          <w:szCs w:val="24"/>
          <w:lang w:val="ru-RU"/>
        </w:rPr>
        <w:t>општине</w:t>
      </w:r>
      <w:r w:rsidR="00FA0A82" w:rsidRPr="00A450A8">
        <w:rPr>
          <w:rFonts w:ascii="Times New Roman" w:hAnsi="Times New Roman" w:cs="Times New Roman"/>
          <w:sz w:val="24"/>
          <w:szCs w:val="24"/>
          <w:lang w:val="ru-RU"/>
        </w:rPr>
        <w:t xml:space="preserve"> Смедеревска Паланка</w:t>
      </w:r>
      <w:r w:rsidRPr="00A450A8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FA0A82" w:rsidRPr="00A450A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450A8">
        <w:rPr>
          <w:rFonts w:ascii="Times New Roman" w:hAnsi="Times New Roman" w:cs="Times New Roman"/>
          <w:sz w:val="24"/>
          <w:szCs w:val="24"/>
          <w:lang w:val="ru-RU"/>
        </w:rPr>
        <w:t>разматрање приговора на прелиминарну листу изабраних привредних субјеката и домаћинстава</w:t>
      </w:r>
      <w:r w:rsidRPr="00A450A8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и доношење</w:t>
      </w:r>
      <w:r w:rsidR="00DA7CA5" w:rsidRPr="00A450A8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прелиминарне ранг листе</w:t>
      </w:r>
      <w:r w:rsidR="0068043F" w:rsidRPr="00A450A8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. </w:t>
      </w:r>
      <w:r w:rsidR="0068043F" w:rsidRPr="005B3BC3">
        <w:rPr>
          <w:rFonts w:ascii="Times New Roman" w:hAnsi="Times New Roman" w:cs="Times New Roman"/>
          <w:bCs/>
          <w:sz w:val="24"/>
          <w:szCs w:val="24"/>
          <w:lang w:val="sr-Cyrl-CS"/>
        </w:rPr>
        <w:t>Прелиминарна ранг листа крајњих корисника представља основ за теренски обилазак Комисије;</w:t>
      </w:r>
    </w:p>
    <w:p w:rsidR="00C56E80" w:rsidRPr="00A450A8" w:rsidRDefault="00C56E80" w:rsidP="00130337">
      <w:pPr>
        <w:spacing w:after="0" w:line="240" w:lineRule="auto"/>
        <w:ind w:firstLine="612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A450A8">
        <w:rPr>
          <w:rFonts w:ascii="Times New Roman" w:hAnsi="Times New Roman" w:cs="Times New Roman"/>
          <w:sz w:val="24"/>
          <w:szCs w:val="24"/>
          <w:lang w:val="ru-RU"/>
        </w:rPr>
        <w:t xml:space="preserve">Доношење </w:t>
      </w:r>
      <w:r w:rsidR="00607B36" w:rsidRPr="00A450A8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Pr="00A450A8">
        <w:rPr>
          <w:rFonts w:ascii="Times New Roman" w:hAnsi="Times New Roman" w:cs="Times New Roman"/>
          <w:sz w:val="24"/>
          <w:szCs w:val="24"/>
          <w:lang w:val="ru-RU"/>
        </w:rPr>
        <w:t xml:space="preserve">оначне листе изабраних </w:t>
      </w:r>
      <w:r w:rsidR="000438A1" w:rsidRPr="00A450A8">
        <w:rPr>
          <w:rFonts w:ascii="Times New Roman" w:hAnsi="Times New Roman" w:cs="Times New Roman"/>
          <w:sz w:val="24"/>
          <w:szCs w:val="24"/>
          <w:lang w:val="ru-RU"/>
        </w:rPr>
        <w:t>директних корисника</w:t>
      </w:r>
      <w:r w:rsidRPr="00A450A8">
        <w:rPr>
          <w:rFonts w:ascii="Times New Roman" w:hAnsi="Times New Roman" w:cs="Times New Roman"/>
          <w:sz w:val="24"/>
          <w:szCs w:val="24"/>
          <w:lang w:val="ru-RU"/>
        </w:rPr>
        <w:t xml:space="preserve"> и предлога </w:t>
      </w:r>
      <w:r w:rsidR="00607B36" w:rsidRPr="00A450A8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Pr="00A450A8">
        <w:rPr>
          <w:rFonts w:ascii="Times New Roman" w:hAnsi="Times New Roman" w:cs="Times New Roman"/>
          <w:sz w:val="24"/>
          <w:szCs w:val="24"/>
          <w:lang w:val="ru-RU"/>
        </w:rPr>
        <w:t xml:space="preserve">оначне листе изабраних </w:t>
      </w:r>
      <w:r w:rsidR="000438A1" w:rsidRPr="00A450A8">
        <w:rPr>
          <w:rFonts w:ascii="Times New Roman" w:hAnsi="Times New Roman" w:cs="Times New Roman"/>
          <w:sz w:val="24"/>
          <w:szCs w:val="24"/>
          <w:lang w:val="ru-RU"/>
        </w:rPr>
        <w:t>крајњих корисника</w:t>
      </w:r>
      <w:r w:rsidRPr="00A450A8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којима је признато право на бесповратна средства</w:t>
      </w:r>
      <w:r w:rsidRPr="005B3BC3">
        <w:rPr>
          <w:rFonts w:ascii="Times New Roman" w:hAnsi="Times New Roman" w:cs="Times New Roman"/>
          <w:bCs/>
          <w:sz w:val="24"/>
          <w:szCs w:val="24"/>
          <w:lang w:val="ru-RU"/>
        </w:rPr>
        <w:t>;</w:t>
      </w:r>
    </w:p>
    <w:p w:rsidR="00C56E80" w:rsidRPr="00A450A8" w:rsidRDefault="00C56E80" w:rsidP="00130337">
      <w:pPr>
        <w:spacing w:after="0" w:line="240" w:lineRule="auto"/>
        <w:ind w:firstLine="612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A450A8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Израда предлога Уговора о спровођењу </w:t>
      </w:r>
      <w:r w:rsidRPr="00A450A8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мера енергетске санације и </w:t>
      </w:r>
      <w:r w:rsidRPr="00A450A8">
        <w:rPr>
          <w:rFonts w:ascii="Times New Roman" w:hAnsi="Times New Roman" w:cs="Times New Roman"/>
          <w:sz w:val="24"/>
          <w:szCs w:val="24"/>
          <w:lang w:val="ru-RU"/>
        </w:rPr>
        <w:t xml:space="preserve">Решења о коначној листи </w:t>
      </w:r>
      <w:r w:rsidR="00801819" w:rsidRPr="00A450A8">
        <w:rPr>
          <w:rFonts w:ascii="Times New Roman" w:hAnsi="Times New Roman" w:cs="Times New Roman"/>
          <w:sz w:val="24"/>
          <w:szCs w:val="24"/>
          <w:lang w:val="ru-RU"/>
        </w:rPr>
        <w:t>директних</w:t>
      </w:r>
      <w:r w:rsidRPr="00A450A8">
        <w:rPr>
          <w:rFonts w:ascii="Times New Roman" w:hAnsi="Times New Roman" w:cs="Times New Roman"/>
          <w:sz w:val="24"/>
          <w:szCs w:val="24"/>
          <w:lang w:val="ru-RU"/>
        </w:rPr>
        <w:t xml:space="preserve"> и крајњих корисника </w:t>
      </w:r>
      <w:r w:rsidRPr="00A450A8">
        <w:rPr>
          <w:rFonts w:ascii="Times New Roman" w:hAnsi="Times New Roman" w:cs="Times New Roman"/>
          <w:bCs/>
          <w:sz w:val="24"/>
          <w:szCs w:val="24"/>
          <w:lang w:val="ru-RU"/>
        </w:rPr>
        <w:t>за спровођење мера енергетске санације, а које се финансирају и</w:t>
      </w:r>
      <w:r w:rsidR="00DE4526" w:rsidRPr="00A450A8">
        <w:rPr>
          <w:rFonts w:ascii="Times New Roman" w:hAnsi="Times New Roman" w:cs="Times New Roman"/>
          <w:bCs/>
          <w:sz w:val="24"/>
          <w:szCs w:val="24"/>
          <w:lang w:val="ru-RU"/>
        </w:rPr>
        <w:t>з буџета Општине Смедеревска Паланка</w:t>
      </w:r>
      <w:r w:rsidRPr="00A450A8">
        <w:rPr>
          <w:rFonts w:ascii="Times New Roman" w:hAnsi="Times New Roman" w:cs="Times New Roman"/>
          <w:bCs/>
          <w:sz w:val="24"/>
          <w:szCs w:val="24"/>
          <w:lang w:val="ru-RU"/>
        </w:rPr>
        <w:t>.</w:t>
      </w:r>
    </w:p>
    <w:p w:rsidR="00C56E80" w:rsidRPr="00A450A8" w:rsidRDefault="00C56E80" w:rsidP="00130337">
      <w:pPr>
        <w:spacing w:after="0" w:line="240" w:lineRule="auto"/>
        <w:ind w:firstLine="612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A450A8">
        <w:rPr>
          <w:rFonts w:ascii="Times New Roman" w:hAnsi="Times New Roman" w:cs="Times New Roman"/>
          <w:bCs/>
          <w:sz w:val="24"/>
          <w:szCs w:val="24"/>
          <w:lang w:val="ru-RU"/>
        </w:rPr>
        <w:t>Комисија је независна у свом раду</w:t>
      </w:r>
      <w:r w:rsidR="00DE4526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. </w:t>
      </w:r>
      <w:r w:rsidR="00DE4526" w:rsidRPr="00A450A8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Комисија је дужна да </w:t>
      </w:r>
      <w:r w:rsidR="00F67789" w:rsidRPr="00A450A8">
        <w:rPr>
          <w:rFonts w:ascii="Times New Roman" w:hAnsi="Times New Roman" w:cs="Times New Roman"/>
          <w:bCs/>
          <w:sz w:val="24"/>
          <w:szCs w:val="24"/>
          <w:lang w:val="ru-RU"/>
        </w:rPr>
        <w:t>Општинском</w:t>
      </w:r>
      <w:r w:rsidRPr="00A450A8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већу достави записнике и извештај о  раду.</w:t>
      </w:r>
    </w:p>
    <w:p w:rsidR="00376CAD" w:rsidRPr="00A450A8" w:rsidRDefault="00C56E80" w:rsidP="00130337">
      <w:pPr>
        <w:spacing w:after="0"/>
        <w:ind w:firstLine="612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A450A8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Теренски рад Комисије </w:t>
      </w:r>
      <w:r w:rsidR="00376CAD" w:rsidRPr="00A450A8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обухвата </w:t>
      </w:r>
      <w:r w:rsidR="00376CAD" w:rsidRPr="00A450A8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спроведе најмање два најављена обиласка, и то:</w:t>
      </w:r>
    </w:p>
    <w:p w:rsidR="00376CAD" w:rsidRPr="00A450A8" w:rsidRDefault="00C56E80" w:rsidP="00130337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A450A8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пре радова приликом евалуације пријаве ради оцене почетног стања објекта и </w:t>
      </w:r>
      <w:r w:rsidR="004D1A1B" w:rsidRPr="00A450A8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веродостојности </w:t>
      </w:r>
      <w:r w:rsidR="006C3020" w:rsidRPr="00A450A8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података из поднете пријаве, као  и оправданост </w:t>
      </w:r>
      <w:r w:rsidRPr="00A450A8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предложених мера енергет</w:t>
      </w:r>
      <w:r w:rsidR="00376CAD" w:rsidRPr="00A450A8">
        <w:rPr>
          <w:rFonts w:ascii="Times New Roman" w:hAnsi="Times New Roman" w:cs="Times New Roman"/>
          <w:bCs/>
          <w:sz w:val="24"/>
          <w:szCs w:val="24"/>
          <w:lang w:val="ru-RU"/>
        </w:rPr>
        <w:t>ске санације</w:t>
      </w:r>
      <w:r w:rsidRPr="00A450A8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; </w:t>
      </w:r>
    </w:p>
    <w:p w:rsidR="00B1028C" w:rsidRPr="00A450A8" w:rsidRDefault="00C56E80" w:rsidP="00130337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A450A8">
        <w:rPr>
          <w:rFonts w:ascii="Times New Roman" w:hAnsi="Times New Roman" w:cs="Times New Roman"/>
          <w:bCs/>
          <w:sz w:val="24"/>
          <w:szCs w:val="24"/>
          <w:lang w:val="ru-RU"/>
        </w:rPr>
        <w:t>након спроведених радова ради утврђивања чињеничног стања по пријави завршетка радова</w:t>
      </w:r>
      <w:r w:rsidR="00376CAD" w:rsidRPr="00A450A8">
        <w:rPr>
          <w:rFonts w:ascii="Times New Roman" w:hAnsi="Times New Roman" w:cs="Times New Roman"/>
          <w:bCs/>
          <w:sz w:val="24"/>
          <w:szCs w:val="24"/>
          <w:lang w:val="ru-RU"/>
        </w:rPr>
        <w:t>.</w:t>
      </w:r>
    </w:p>
    <w:p w:rsidR="00C7628B" w:rsidRPr="00A450A8" w:rsidRDefault="00C7628B" w:rsidP="00130337">
      <w:pPr>
        <w:spacing w:after="0" w:line="240" w:lineRule="auto"/>
        <w:ind w:firstLine="612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bookmarkStart w:id="6" w:name="_Hlk66991393"/>
      <w:r w:rsidRPr="00A450A8">
        <w:rPr>
          <w:rFonts w:ascii="Times New Roman" w:hAnsi="Times New Roman" w:cs="Times New Roman"/>
          <w:sz w:val="24"/>
          <w:szCs w:val="24"/>
          <w:lang w:val="ru-RU"/>
        </w:rPr>
        <w:t xml:space="preserve">Приликом теренског обиласка Комисија на лицу места врши </w:t>
      </w:r>
      <w:r w:rsidR="00C56E80" w:rsidRPr="00A450A8">
        <w:rPr>
          <w:rFonts w:ascii="Times New Roman" w:hAnsi="Times New Roman" w:cs="Times New Roman"/>
          <w:sz w:val="24"/>
          <w:szCs w:val="24"/>
          <w:lang w:val="ru-RU"/>
        </w:rPr>
        <w:t>преглед</w:t>
      </w:r>
      <w:r w:rsidRPr="00A450A8">
        <w:rPr>
          <w:rFonts w:ascii="Times New Roman" w:hAnsi="Times New Roman" w:cs="Times New Roman"/>
          <w:sz w:val="24"/>
          <w:szCs w:val="24"/>
          <w:lang w:val="ru-RU"/>
        </w:rPr>
        <w:t xml:space="preserve"> поднетих захтева, уз обавезно присуство подносиоца захтева, сачињава се Записник у два примерка, при чему један примерак остаје подносиоцу пријаве, а други задржава Комисија. </w:t>
      </w:r>
    </w:p>
    <w:p w:rsidR="00644E2D" w:rsidRPr="00A450A8" w:rsidRDefault="00376CAD" w:rsidP="00130337">
      <w:pPr>
        <w:spacing w:after="0" w:line="240" w:lineRule="auto"/>
        <w:ind w:firstLine="61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50A8">
        <w:rPr>
          <w:rFonts w:ascii="Times New Roman" w:hAnsi="Times New Roman" w:cs="Times New Roman"/>
          <w:sz w:val="24"/>
          <w:szCs w:val="24"/>
          <w:lang w:val="ru-RU"/>
        </w:rPr>
        <w:t>Записник  садржи и технички изве</w:t>
      </w:r>
      <w:r w:rsidR="00DE4526" w:rsidRPr="00A450A8">
        <w:rPr>
          <w:rFonts w:ascii="Times New Roman" w:hAnsi="Times New Roman" w:cs="Times New Roman"/>
          <w:sz w:val="24"/>
          <w:szCs w:val="24"/>
          <w:lang w:val="ru-RU"/>
        </w:rPr>
        <w:t>штај о постојећем стању објекта</w:t>
      </w:r>
      <w:r w:rsidRPr="00A450A8">
        <w:rPr>
          <w:rFonts w:ascii="Times New Roman" w:hAnsi="Times New Roman" w:cs="Times New Roman"/>
          <w:sz w:val="24"/>
          <w:szCs w:val="24"/>
          <w:lang w:val="ru-RU"/>
        </w:rPr>
        <w:t xml:space="preserve"> након реализованих мера.</w:t>
      </w:r>
    </w:p>
    <w:p w:rsidR="00376CAD" w:rsidRPr="00A450A8" w:rsidRDefault="00376CAD" w:rsidP="00130337">
      <w:pPr>
        <w:spacing w:after="0" w:line="240" w:lineRule="auto"/>
        <w:ind w:firstLine="61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50A8">
        <w:rPr>
          <w:rFonts w:ascii="Times New Roman" w:hAnsi="Times New Roman" w:cs="Times New Roman"/>
          <w:sz w:val="24"/>
          <w:szCs w:val="24"/>
          <w:lang w:val="ru-RU"/>
        </w:rPr>
        <w:t>Комисија је дужна да приликом посете утврди да ли постоје индиције о незаконитим радњама или грубом кршењу уговорних обавеза затражи поступање у складу са одредбама уговора и законским оквиром.</w:t>
      </w:r>
    </w:p>
    <w:p w:rsidR="00644E2D" w:rsidRPr="005B3BC3" w:rsidRDefault="00644E2D" w:rsidP="00130337">
      <w:pPr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450A8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Комисија прати реализацију мера и врши контролу њихове реализације.</w:t>
      </w:r>
      <w:r w:rsidR="00DE4526" w:rsidRPr="00A450A8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5B3BC3">
        <w:rPr>
          <w:rFonts w:ascii="Times New Roman" w:eastAsia="Times New Roman" w:hAnsi="Times New Roman" w:cs="Times New Roman"/>
          <w:bCs/>
          <w:sz w:val="24"/>
          <w:szCs w:val="24"/>
        </w:rPr>
        <w:t>Праћење</w:t>
      </w:r>
      <w:proofErr w:type="spellEnd"/>
      <w:r w:rsidRPr="005B3BC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B3BC3">
        <w:rPr>
          <w:rFonts w:ascii="Times New Roman" w:eastAsia="Times New Roman" w:hAnsi="Times New Roman" w:cs="Times New Roman"/>
          <w:bCs/>
          <w:sz w:val="24"/>
          <w:szCs w:val="24"/>
        </w:rPr>
        <w:t>реализације</w:t>
      </w:r>
      <w:proofErr w:type="spellEnd"/>
      <w:r w:rsidRPr="005B3BC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B3BC3">
        <w:rPr>
          <w:rFonts w:ascii="Times New Roman" w:eastAsia="Times New Roman" w:hAnsi="Times New Roman" w:cs="Times New Roman"/>
          <w:bCs/>
          <w:sz w:val="24"/>
          <w:szCs w:val="24"/>
        </w:rPr>
        <w:t>мера</w:t>
      </w:r>
      <w:proofErr w:type="spellEnd"/>
      <w:r w:rsidRPr="005B3BC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B3BC3">
        <w:rPr>
          <w:rFonts w:ascii="Times New Roman" w:eastAsia="Times New Roman" w:hAnsi="Times New Roman" w:cs="Times New Roman"/>
          <w:bCs/>
          <w:sz w:val="24"/>
          <w:szCs w:val="24"/>
        </w:rPr>
        <w:t>обухвата</w:t>
      </w:r>
      <w:proofErr w:type="spellEnd"/>
      <w:r w:rsidRPr="005B3BC3">
        <w:rPr>
          <w:rFonts w:ascii="Times New Roman" w:eastAsia="Times New Roman" w:hAnsi="Times New Roman" w:cs="Times New Roman"/>
          <w:bCs/>
          <w:sz w:val="24"/>
          <w:szCs w:val="24"/>
        </w:rPr>
        <w:t>:</w:t>
      </w:r>
    </w:p>
    <w:p w:rsidR="00644E2D" w:rsidRPr="005B3BC3" w:rsidRDefault="00376CAD" w:rsidP="00130337">
      <w:pPr>
        <w:pStyle w:val="ListParagraph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B3BC3">
        <w:rPr>
          <w:rFonts w:ascii="Times New Roman" w:eastAsia="Times New Roman" w:hAnsi="Times New Roman" w:cs="Times New Roman"/>
          <w:bCs/>
          <w:sz w:val="24"/>
          <w:szCs w:val="24"/>
        </w:rPr>
        <w:t>Обавезу директног</w:t>
      </w:r>
      <w:r w:rsidR="00607B36" w:rsidRPr="005B3BC3">
        <w:rPr>
          <w:rFonts w:ascii="Times New Roman" w:eastAsia="Times New Roman" w:hAnsi="Times New Roman" w:cs="Times New Roman"/>
          <w:bCs/>
          <w:sz w:val="24"/>
          <w:szCs w:val="24"/>
        </w:rPr>
        <w:t>/крајњег</w:t>
      </w:r>
      <w:r w:rsidRPr="005B3BC3">
        <w:rPr>
          <w:rFonts w:ascii="Times New Roman" w:eastAsia="Times New Roman" w:hAnsi="Times New Roman" w:cs="Times New Roman"/>
          <w:bCs/>
          <w:sz w:val="24"/>
          <w:szCs w:val="24"/>
        </w:rPr>
        <w:t xml:space="preserve"> корисника средстава </w:t>
      </w:r>
      <w:r w:rsidR="00644E2D" w:rsidRPr="005B3BC3">
        <w:rPr>
          <w:rFonts w:ascii="Times New Roman" w:eastAsia="Times New Roman" w:hAnsi="Times New Roman" w:cs="Times New Roman"/>
          <w:bCs/>
          <w:sz w:val="24"/>
          <w:szCs w:val="24"/>
        </w:rPr>
        <w:t xml:space="preserve">да обавештава </w:t>
      </w:r>
      <w:r w:rsidRPr="005B3BC3">
        <w:rPr>
          <w:rFonts w:ascii="Times New Roman" w:eastAsia="Times New Roman" w:hAnsi="Times New Roman" w:cs="Times New Roman"/>
          <w:bCs/>
          <w:sz w:val="24"/>
          <w:szCs w:val="24"/>
        </w:rPr>
        <w:t>К</w:t>
      </w:r>
      <w:r w:rsidR="00644E2D" w:rsidRPr="005B3BC3">
        <w:rPr>
          <w:rFonts w:ascii="Times New Roman" w:eastAsia="Times New Roman" w:hAnsi="Times New Roman" w:cs="Times New Roman"/>
          <w:bCs/>
          <w:sz w:val="24"/>
          <w:szCs w:val="24"/>
        </w:rPr>
        <w:t>омисију о реализацији мера, у роковима одређеним уговором</w:t>
      </w:r>
      <w:r w:rsidRPr="005B3BC3">
        <w:rPr>
          <w:rFonts w:ascii="Times New Roman" w:eastAsia="Times New Roman" w:hAnsi="Times New Roman" w:cs="Times New Roman"/>
          <w:bCs/>
          <w:sz w:val="24"/>
          <w:szCs w:val="24"/>
        </w:rPr>
        <w:t xml:space="preserve"> и </w:t>
      </w:r>
      <w:r w:rsidR="00644E2D" w:rsidRPr="005B3BC3">
        <w:rPr>
          <w:rFonts w:ascii="Times New Roman" w:eastAsia="Times New Roman" w:hAnsi="Times New Roman" w:cs="Times New Roman"/>
          <w:bCs/>
          <w:sz w:val="24"/>
          <w:szCs w:val="24"/>
        </w:rPr>
        <w:t xml:space="preserve">да омогући </w:t>
      </w:r>
      <w:r w:rsidRPr="005B3BC3">
        <w:rPr>
          <w:rFonts w:ascii="Times New Roman" w:eastAsia="Times New Roman" w:hAnsi="Times New Roman" w:cs="Times New Roman"/>
          <w:bCs/>
          <w:sz w:val="24"/>
          <w:szCs w:val="24"/>
        </w:rPr>
        <w:t>К</w:t>
      </w:r>
      <w:r w:rsidR="00644E2D" w:rsidRPr="005B3BC3">
        <w:rPr>
          <w:rFonts w:ascii="Times New Roman" w:eastAsia="Times New Roman" w:hAnsi="Times New Roman" w:cs="Times New Roman"/>
          <w:bCs/>
          <w:sz w:val="24"/>
          <w:szCs w:val="24"/>
        </w:rPr>
        <w:t>омисији да изврши увид у релевантну документацију насталу у току реализације активности;</w:t>
      </w:r>
    </w:p>
    <w:p w:rsidR="00644E2D" w:rsidRPr="005B3BC3" w:rsidRDefault="00644E2D" w:rsidP="00130337">
      <w:pPr>
        <w:pStyle w:val="ListParagraph"/>
        <w:numPr>
          <w:ilvl w:val="0"/>
          <w:numId w:val="11"/>
        </w:num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B3BC3">
        <w:rPr>
          <w:rFonts w:ascii="Times New Roman" w:eastAsia="Times New Roman" w:hAnsi="Times New Roman" w:cs="Times New Roman"/>
          <w:bCs/>
          <w:sz w:val="24"/>
          <w:szCs w:val="24"/>
        </w:rPr>
        <w:t>Прикупљање информација од</w:t>
      </w:r>
      <w:r w:rsidR="00376CAD" w:rsidRPr="005B3BC3">
        <w:rPr>
          <w:rFonts w:ascii="Times New Roman" w:eastAsia="Times New Roman" w:hAnsi="Times New Roman" w:cs="Times New Roman"/>
          <w:bCs/>
          <w:sz w:val="24"/>
          <w:szCs w:val="24"/>
        </w:rPr>
        <w:t xml:space="preserve"> директног/крајњег</w:t>
      </w:r>
      <w:r w:rsidRPr="005B3BC3">
        <w:rPr>
          <w:rFonts w:ascii="Times New Roman" w:eastAsia="Times New Roman" w:hAnsi="Times New Roman" w:cs="Times New Roman"/>
          <w:bCs/>
          <w:sz w:val="24"/>
          <w:szCs w:val="24"/>
        </w:rPr>
        <w:t xml:space="preserve"> корисника средстава;</w:t>
      </w:r>
    </w:p>
    <w:p w:rsidR="00376CAD" w:rsidRPr="005B3BC3" w:rsidRDefault="00644E2D" w:rsidP="00130337">
      <w:pPr>
        <w:pStyle w:val="ListParagraph"/>
        <w:numPr>
          <w:ilvl w:val="0"/>
          <w:numId w:val="11"/>
        </w:num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B3BC3">
        <w:rPr>
          <w:rFonts w:ascii="Times New Roman" w:eastAsia="Times New Roman" w:hAnsi="Times New Roman" w:cs="Times New Roman"/>
          <w:bCs/>
          <w:sz w:val="24"/>
          <w:szCs w:val="24"/>
        </w:rPr>
        <w:t>Друге</w:t>
      </w:r>
      <w:r w:rsidR="00376CAD" w:rsidRPr="005B3BC3">
        <w:rPr>
          <w:rFonts w:ascii="Times New Roman" w:eastAsia="Times New Roman" w:hAnsi="Times New Roman" w:cs="Times New Roman"/>
          <w:bCs/>
          <w:sz w:val="24"/>
          <w:szCs w:val="24"/>
        </w:rPr>
        <w:t xml:space="preserve"> активности предвиђене уговором;</w:t>
      </w:r>
    </w:p>
    <w:p w:rsidR="00644E2D" w:rsidRPr="005B3BC3" w:rsidRDefault="00376CAD" w:rsidP="00130337">
      <w:pPr>
        <w:pStyle w:val="ListParagraph"/>
        <w:numPr>
          <w:ilvl w:val="0"/>
          <w:numId w:val="11"/>
        </w:num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B3BC3">
        <w:rPr>
          <w:rFonts w:ascii="Times New Roman" w:eastAsia="Times New Roman" w:hAnsi="Times New Roman" w:cs="Times New Roman"/>
          <w:bCs/>
          <w:sz w:val="24"/>
          <w:szCs w:val="24"/>
        </w:rPr>
        <w:t>П</w:t>
      </w:r>
      <w:r w:rsidR="00644E2D" w:rsidRPr="005B3BC3">
        <w:rPr>
          <w:rFonts w:ascii="Times New Roman" w:eastAsia="Times New Roman" w:hAnsi="Times New Roman" w:cs="Times New Roman"/>
          <w:bCs/>
          <w:sz w:val="24"/>
          <w:szCs w:val="24"/>
        </w:rPr>
        <w:t>рипр</w:t>
      </w:r>
      <w:r w:rsidRPr="005B3BC3">
        <w:rPr>
          <w:rFonts w:ascii="Times New Roman" w:eastAsia="Times New Roman" w:hAnsi="Times New Roman" w:cs="Times New Roman"/>
          <w:bCs/>
          <w:sz w:val="24"/>
          <w:szCs w:val="24"/>
        </w:rPr>
        <w:t>ему</w:t>
      </w:r>
      <w:r w:rsidR="00644E2D" w:rsidRPr="005B3BC3">
        <w:rPr>
          <w:rFonts w:ascii="Times New Roman" w:eastAsia="Times New Roman" w:hAnsi="Times New Roman" w:cs="Times New Roman"/>
          <w:bCs/>
          <w:sz w:val="24"/>
          <w:szCs w:val="24"/>
        </w:rPr>
        <w:t xml:space="preserve">  извештаје о напретку и обавештава</w:t>
      </w:r>
      <w:r w:rsidRPr="005B3BC3">
        <w:rPr>
          <w:rFonts w:ascii="Times New Roman" w:eastAsia="Times New Roman" w:hAnsi="Times New Roman" w:cs="Times New Roman"/>
          <w:bCs/>
          <w:sz w:val="24"/>
          <w:szCs w:val="24"/>
        </w:rPr>
        <w:t>ње надлежних органа</w:t>
      </w:r>
      <w:r w:rsidR="00644E2D" w:rsidRPr="005B3BC3">
        <w:rPr>
          <w:rFonts w:ascii="Times New Roman" w:eastAsia="Times New Roman" w:hAnsi="Times New Roman" w:cs="Times New Roman"/>
          <w:bCs/>
          <w:sz w:val="24"/>
          <w:szCs w:val="24"/>
        </w:rPr>
        <w:t xml:space="preserve"> и јавност</w:t>
      </w:r>
      <w:r w:rsidRPr="005B3BC3">
        <w:rPr>
          <w:rFonts w:ascii="Times New Roman" w:eastAsia="Times New Roman" w:hAnsi="Times New Roman" w:cs="Times New Roman"/>
          <w:bCs/>
          <w:sz w:val="24"/>
          <w:szCs w:val="24"/>
        </w:rPr>
        <w:t>и</w:t>
      </w:r>
      <w:r w:rsidR="00644E2D" w:rsidRPr="005B3BC3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68043F" w:rsidRPr="005B3BC3" w:rsidRDefault="0068043F" w:rsidP="00130337">
      <w:pPr>
        <w:spacing w:after="0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8043F" w:rsidRPr="005B3BC3" w:rsidRDefault="0068043F" w:rsidP="00130337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B3BC3">
        <w:rPr>
          <w:rFonts w:ascii="Times New Roman" w:eastAsia="Times New Roman" w:hAnsi="Times New Roman" w:cs="Times New Roman"/>
          <w:b/>
          <w:sz w:val="24"/>
          <w:szCs w:val="24"/>
        </w:rPr>
        <w:t>Члан 13.</w:t>
      </w:r>
    </w:p>
    <w:p w:rsidR="0068043F" w:rsidRPr="005B3BC3" w:rsidRDefault="0068043F" w:rsidP="00130337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8043F" w:rsidRPr="005B3BC3" w:rsidRDefault="0068043F" w:rsidP="00130337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5B3BC3">
        <w:rPr>
          <w:rFonts w:ascii="Times New Roman" w:hAnsi="Times New Roman" w:cs="Times New Roman"/>
          <w:bCs/>
          <w:sz w:val="24"/>
          <w:szCs w:val="24"/>
          <w:lang w:val="sr-Cyrl-CS"/>
        </w:rPr>
        <w:t>Рокови за реализацију</w:t>
      </w:r>
    </w:p>
    <w:p w:rsidR="0068043F" w:rsidRPr="005B3BC3" w:rsidRDefault="0068043F" w:rsidP="00130337">
      <w:pPr>
        <w:pStyle w:val="ListParagraph"/>
        <w:numPr>
          <w:ilvl w:val="0"/>
          <w:numId w:val="10"/>
        </w:numPr>
        <w:spacing w:after="0" w:line="276" w:lineRule="auto"/>
        <w:ind w:left="714" w:hanging="357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5B3BC3">
        <w:rPr>
          <w:rFonts w:ascii="Times New Roman" w:hAnsi="Times New Roman" w:cs="Times New Roman"/>
          <w:bCs/>
          <w:sz w:val="24"/>
          <w:szCs w:val="24"/>
          <w:lang w:val="sr-Cyrl-CS"/>
        </w:rPr>
        <w:t>рок за пријаву на Јавни позив за директне кориснике средстава је најмање 15 дана</w:t>
      </w:r>
      <w:r w:rsidR="00FC49AA" w:rsidRPr="005B3BC3">
        <w:rPr>
          <w:rFonts w:ascii="Times New Roman" w:hAnsi="Times New Roman" w:cs="Times New Roman"/>
          <w:bCs/>
          <w:sz w:val="24"/>
          <w:szCs w:val="24"/>
          <w:lang w:val="sr-Latn-CS"/>
        </w:rPr>
        <w:t>;</w:t>
      </w:r>
    </w:p>
    <w:p w:rsidR="0068043F" w:rsidRPr="005B3BC3" w:rsidRDefault="0068043F" w:rsidP="00130337">
      <w:pPr>
        <w:pStyle w:val="ListParagraph"/>
        <w:numPr>
          <w:ilvl w:val="0"/>
          <w:numId w:val="10"/>
        </w:numPr>
        <w:spacing w:after="0" w:line="276" w:lineRule="auto"/>
        <w:ind w:left="714" w:hanging="357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5B3BC3">
        <w:rPr>
          <w:rFonts w:ascii="Times New Roman" w:hAnsi="Times New Roman" w:cs="Times New Roman"/>
          <w:bCs/>
          <w:sz w:val="24"/>
          <w:szCs w:val="24"/>
          <w:lang w:val="sr-Cyrl-CS"/>
        </w:rPr>
        <w:t>евалуација пријава</w:t>
      </w:r>
      <w:r w:rsidR="00747FD0" w:rsidRPr="005B3BC3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на Јавни позив</w:t>
      </w:r>
      <w:r w:rsidRPr="005B3BC3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директних корисника средстава </w:t>
      </w:r>
      <w:r w:rsidR="00747FD0" w:rsidRPr="005B3BC3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и доношење прелиминарне ранг листе </w:t>
      </w:r>
      <w:r w:rsidR="00607B36" w:rsidRPr="005B3BC3">
        <w:rPr>
          <w:rFonts w:ascii="Times New Roman" w:hAnsi="Times New Roman" w:cs="Times New Roman"/>
          <w:bCs/>
          <w:sz w:val="24"/>
          <w:szCs w:val="24"/>
          <w:lang w:val="sr-Cyrl-CS"/>
        </w:rPr>
        <w:t>не може бити дужe</w:t>
      </w:r>
      <w:r w:rsidRPr="005B3BC3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од </w:t>
      </w:r>
      <w:r w:rsidR="00FB224F" w:rsidRPr="005B3BC3">
        <w:rPr>
          <w:rFonts w:ascii="Times New Roman" w:hAnsi="Times New Roman" w:cs="Times New Roman"/>
          <w:bCs/>
          <w:sz w:val="24"/>
          <w:szCs w:val="24"/>
          <w:lang w:val="sr-Cyrl-CS"/>
        </w:rPr>
        <w:t>15</w:t>
      </w:r>
      <w:r w:rsidRPr="005B3BC3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дана</w:t>
      </w:r>
      <w:r w:rsidR="00FC49AA" w:rsidRPr="005B3BC3">
        <w:rPr>
          <w:rFonts w:ascii="Times New Roman" w:hAnsi="Times New Roman" w:cs="Times New Roman"/>
          <w:bCs/>
          <w:sz w:val="24"/>
          <w:szCs w:val="24"/>
          <w:lang w:val="sr-Latn-CS"/>
        </w:rPr>
        <w:t>;</w:t>
      </w:r>
    </w:p>
    <w:p w:rsidR="0068043F" w:rsidRPr="005B3BC3" w:rsidRDefault="0068043F" w:rsidP="00130337">
      <w:pPr>
        <w:pStyle w:val="ListParagraph"/>
        <w:numPr>
          <w:ilvl w:val="0"/>
          <w:numId w:val="10"/>
        </w:numPr>
        <w:spacing w:after="0" w:line="276" w:lineRule="auto"/>
        <w:ind w:left="714" w:hanging="357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5B3BC3">
        <w:rPr>
          <w:rFonts w:ascii="Times New Roman" w:hAnsi="Times New Roman" w:cs="Times New Roman"/>
          <w:bCs/>
          <w:sz w:val="24"/>
          <w:szCs w:val="24"/>
          <w:lang w:val="sr-Cyrl-CS"/>
        </w:rPr>
        <w:t>рок за пријаву крајњих корисника на Јавни позив је најмање 21 дан</w:t>
      </w:r>
      <w:r w:rsidR="00FC49AA" w:rsidRPr="005B3BC3">
        <w:rPr>
          <w:rFonts w:ascii="Times New Roman" w:hAnsi="Times New Roman" w:cs="Times New Roman"/>
          <w:bCs/>
          <w:sz w:val="24"/>
          <w:szCs w:val="24"/>
          <w:lang w:val="sr-Latn-CS"/>
        </w:rPr>
        <w:t>;</w:t>
      </w:r>
    </w:p>
    <w:p w:rsidR="0068043F" w:rsidRPr="005B3BC3" w:rsidRDefault="0068043F" w:rsidP="00130337">
      <w:pPr>
        <w:pStyle w:val="ListParagraph"/>
        <w:numPr>
          <w:ilvl w:val="0"/>
          <w:numId w:val="10"/>
        </w:numPr>
        <w:spacing w:after="0" w:line="276" w:lineRule="auto"/>
        <w:ind w:left="714" w:hanging="357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5B3BC3">
        <w:rPr>
          <w:rFonts w:ascii="Times New Roman" w:hAnsi="Times New Roman" w:cs="Times New Roman"/>
          <w:bCs/>
          <w:sz w:val="24"/>
          <w:szCs w:val="24"/>
          <w:lang w:val="sr-Cyrl-CS"/>
        </w:rPr>
        <w:t>евалуација пријава крајњих корисника и доношење прелиминарне ранг лист</w:t>
      </w:r>
      <w:r w:rsidR="00607B36" w:rsidRPr="005B3BC3">
        <w:rPr>
          <w:rFonts w:ascii="Times New Roman" w:hAnsi="Times New Roman" w:cs="Times New Roman"/>
          <w:bCs/>
          <w:sz w:val="24"/>
          <w:szCs w:val="24"/>
          <w:lang w:val="sr-Cyrl-CS"/>
        </w:rPr>
        <w:t>e</w:t>
      </w:r>
      <w:r w:rsidRPr="005B3BC3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крајњих корисника </w:t>
      </w:r>
      <w:r w:rsidR="00607B36" w:rsidRPr="005B3BC3">
        <w:rPr>
          <w:rFonts w:ascii="Times New Roman" w:hAnsi="Times New Roman" w:cs="Times New Roman"/>
          <w:bCs/>
          <w:sz w:val="24"/>
          <w:szCs w:val="24"/>
          <w:lang w:val="sr-Cyrl-CS"/>
        </w:rPr>
        <w:t>не може бити дужe</w:t>
      </w:r>
      <w:r w:rsidR="00FC49AA" w:rsidRPr="005B3BC3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од  1</w:t>
      </w:r>
      <w:r w:rsidR="00FB224F" w:rsidRPr="00A450A8">
        <w:rPr>
          <w:rFonts w:ascii="Times New Roman" w:hAnsi="Times New Roman" w:cs="Times New Roman"/>
          <w:bCs/>
          <w:sz w:val="24"/>
          <w:szCs w:val="24"/>
          <w:lang w:val="sr-Cyrl-CS"/>
        </w:rPr>
        <w:t>5</w:t>
      </w:r>
      <w:r w:rsidRPr="005B3BC3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 дана;</w:t>
      </w:r>
    </w:p>
    <w:p w:rsidR="00C37317" w:rsidRPr="005B3BC3" w:rsidRDefault="00747FD0" w:rsidP="00130337">
      <w:pPr>
        <w:pStyle w:val="ListParagraph"/>
        <w:numPr>
          <w:ilvl w:val="0"/>
          <w:numId w:val="10"/>
        </w:numPr>
        <w:spacing w:after="0" w:line="276" w:lineRule="auto"/>
        <w:ind w:left="714" w:hanging="357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5B3BC3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доношење коначне ранг листе директних / крајњих корисника </w:t>
      </w:r>
      <w:r w:rsidR="00626FDB" w:rsidRPr="005B3BC3">
        <w:rPr>
          <w:rFonts w:ascii="Times New Roman" w:hAnsi="Times New Roman" w:cs="Times New Roman"/>
          <w:bCs/>
          <w:sz w:val="24"/>
          <w:szCs w:val="24"/>
          <w:lang w:val="sr-Cyrl-CS"/>
        </w:rPr>
        <w:t>не може бити дуже</w:t>
      </w:r>
      <w:r w:rsidRPr="005B3BC3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 од  1</w:t>
      </w:r>
      <w:r w:rsidRPr="005B3BC3">
        <w:rPr>
          <w:rFonts w:ascii="Times New Roman" w:hAnsi="Times New Roman" w:cs="Times New Roman"/>
          <w:bCs/>
          <w:sz w:val="24"/>
          <w:szCs w:val="24"/>
          <w:lang w:val="sr-Latn-CS"/>
        </w:rPr>
        <w:t>5</w:t>
      </w:r>
      <w:r w:rsidRPr="005B3BC3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 дана од дана подношења последњег приговора;</w:t>
      </w:r>
    </w:p>
    <w:bookmarkEnd w:id="6"/>
    <w:p w:rsidR="00A51960" w:rsidRPr="00F07705" w:rsidRDefault="00A51960" w:rsidP="00130337">
      <w:pPr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:rsidR="00130337" w:rsidRPr="00F07705" w:rsidRDefault="00130337" w:rsidP="0013033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:rsidR="002D0E0A" w:rsidRPr="00EB0075" w:rsidRDefault="002D0E0A">
      <w:pP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EB0075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br w:type="page"/>
      </w:r>
    </w:p>
    <w:p w:rsidR="00761DEA" w:rsidRPr="00A450A8" w:rsidRDefault="00536A1C" w:rsidP="001303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5B3BC3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I</w:t>
      </w:r>
      <w:r w:rsidRPr="005B3BC3">
        <w:rPr>
          <w:rFonts w:ascii="Times New Roman" w:eastAsia="Times New Roman" w:hAnsi="Times New Roman" w:cs="Times New Roman"/>
          <w:b/>
          <w:bCs/>
          <w:sz w:val="24"/>
          <w:szCs w:val="24"/>
        </w:rPr>
        <w:t>V</w:t>
      </w:r>
      <w:r w:rsidR="00DE4526" w:rsidRPr="00A450A8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 </w:t>
      </w:r>
      <w:r w:rsidRPr="00A450A8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ПОСТУПАК</w:t>
      </w:r>
      <w:r w:rsidR="00DE4526" w:rsidRPr="00A450A8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 </w:t>
      </w:r>
      <w:r w:rsidRPr="00A450A8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ДОДЕЛЕ</w:t>
      </w:r>
      <w:r w:rsidR="00DE4526" w:rsidRPr="00A450A8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 </w:t>
      </w:r>
      <w:r w:rsidRPr="00A450A8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СРЕДСТАВА</w:t>
      </w:r>
    </w:p>
    <w:p w:rsidR="0066148A" w:rsidRPr="00A450A8" w:rsidRDefault="0066148A" w:rsidP="00130337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761DEA" w:rsidRPr="00A450A8" w:rsidRDefault="00761DEA" w:rsidP="001303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A450A8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Члан </w:t>
      </w:r>
      <w:r w:rsidR="00EA1E32" w:rsidRPr="00A450A8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1</w:t>
      </w:r>
      <w:r w:rsidR="002D23D8" w:rsidRPr="00A450A8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4</w:t>
      </w:r>
      <w:r w:rsidRPr="00A450A8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.</w:t>
      </w:r>
    </w:p>
    <w:p w:rsidR="00761DEA" w:rsidRPr="00A450A8" w:rsidRDefault="00761DEA" w:rsidP="0013033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sr-Cyrl-CS"/>
        </w:rPr>
      </w:pPr>
    </w:p>
    <w:p w:rsidR="00761DEA" w:rsidRPr="00A450A8" w:rsidRDefault="00761DEA" w:rsidP="00130337">
      <w:pPr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A450A8">
        <w:rPr>
          <w:rFonts w:ascii="Times New Roman" w:eastAsia="Times New Roman" w:hAnsi="Times New Roman" w:cs="Times New Roman"/>
          <w:sz w:val="24"/>
          <w:szCs w:val="24"/>
          <w:lang w:val="sr-Cyrl-CS"/>
        </w:rPr>
        <w:t>Средства Буџет</w:t>
      </w:r>
      <w:r w:rsidR="008D172B" w:rsidRPr="00A450A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а </w:t>
      </w:r>
      <w:r w:rsidR="001E78DD" w:rsidRPr="00A450A8">
        <w:rPr>
          <w:rFonts w:ascii="Times New Roman" w:eastAsia="Times New Roman" w:hAnsi="Times New Roman" w:cs="Times New Roman"/>
          <w:sz w:val="24"/>
          <w:szCs w:val="24"/>
          <w:lang w:val="sr-Cyrl-CS"/>
        </w:rPr>
        <w:t>Општине</w:t>
      </w:r>
      <w:r w:rsidRPr="00A450A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за </w:t>
      </w:r>
      <w:r w:rsidR="00607B36" w:rsidRPr="00A450A8">
        <w:rPr>
          <w:rFonts w:ascii="Times New Roman" w:hAnsi="Times New Roman" w:cs="Times New Roman"/>
          <w:bCs/>
          <w:sz w:val="24"/>
          <w:szCs w:val="24"/>
          <w:lang w:val="sr-Cyrl-CS"/>
        </w:rPr>
        <w:t>суфинансирању мера ене</w:t>
      </w:r>
      <w:r w:rsidR="00DE4526" w:rsidRPr="00A450A8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ргетске санације </w:t>
      </w:r>
      <w:r w:rsidR="00607B36" w:rsidRPr="00A450A8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породичних кућа и станова </w:t>
      </w:r>
      <w:r w:rsidRPr="00A450A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додељују се у складу са одредбама овог Правилника. </w:t>
      </w:r>
    </w:p>
    <w:p w:rsidR="00761DEA" w:rsidRPr="00A450A8" w:rsidRDefault="00761DEA" w:rsidP="00130337">
      <w:pPr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A450A8">
        <w:rPr>
          <w:rFonts w:ascii="Times New Roman" w:eastAsia="Times New Roman" w:hAnsi="Times New Roman" w:cs="Times New Roman"/>
          <w:sz w:val="24"/>
          <w:szCs w:val="24"/>
          <w:lang w:val="sr-Cyrl-CS"/>
        </w:rPr>
        <w:t>Расподела средстава из става 1. овог члана обухвата расписивање јавног позива</w:t>
      </w:r>
      <w:r w:rsidR="008D172B" w:rsidRPr="00A450A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за привредне субјекте</w:t>
      </w:r>
      <w:r w:rsidRPr="00A450A8">
        <w:rPr>
          <w:rFonts w:ascii="Times New Roman" w:eastAsia="Times New Roman" w:hAnsi="Times New Roman" w:cs="Times New Roman"/>
          <w:sz w:val="24"/>
          <w:szCs w:val="24"/>
          <w:lang w:val="sr-Cyrl-CS"/>
        </w:rPr>
        <w:t>, прикупљање и комплетирање пријава на јавни позив, контролу формалне исправности и комплетности пријава,</w:t>
      </w:r>
      <w:r w:rsidR="00607B36" w:rsidRPr="00A450A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испуњености услова и</w:t>
      </w:r>
      <w:r w:rsidRPr="00A450A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оцењивање</w:t>
      </w:r>
      <w:r w:rsidR="00607B36" w:rsidRPr="00A450A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привредних субјеката ради</w:t>
      </w:r>
      <w:r w:rsidRPr="00A450A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утврђивање листе </w:t>
      </w:r>
      <w:r w:rsidR="00607B36" w:rsidRPr="005B3BC3">
        <w:rPr>
          <w:rFonts w:ascii="Times New Roman" w:eastAsia="Times New Roman" w:hAnsi="Times New Roman" w:cs="Times New Roman"/>
          <w:sz w:val="24"/>
          <w:szCs w:val="24"/>
          <w:lang w:val="sr-Cyrl-CS"/>
        </w:rPr>
        <w:t>директних корисника</w:t>
      </w:r>
      <w:r w:rsidR="001602CD" w:rsidRPr="00A450A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и</w:t>
      </w:r>
      <w:r w:rsidRPr="00A450A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доношење акта о </w:t>
      </w:r>
      <w:r w:rsidR="00AA2CAB" w:rsidRPr="00A450A8">
        <w:rPr>
          <w:rFonts w:ascii="Times New Roman" w:eastAsia="Times New Roman" w:hAnsi="Times New Roman" w:cs="Times New Roman"/>
          <w:sz w:val="24"/>
          <w:szCs w:val="24"/>
          <w:lang w:val="sr-Cyrl-CS"/>
        </w:rPr>
        <w:t>избору</w:t>
      </w:r>
      <w:r w:rsidR="003B74CE" w:rsidRPr="00A450A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607B36" w:rsidRPr="005B3BC3">
        <w:rPr>
          <w:rFonts w:ascii="Times New Roman" w:eastAsia="Times New Roman" w:hAnsi="Times New Roman" w:cs="Times New Roman"/>
          <w:sz w:val="24"/>
          <w:szCs w:val="24"/>
          <w:lang w:val="sr-Cyrl-CS"/>
        </w:rPr>
        <w:t>директних корисника</w:t>
      </w:r>
      <w:r w:rsidR="001602CD" w:rsidRPr="00A450A8">
        <w:rPr>
          <w:rFonts w:ascii="Times New Roman" w:eastAsia="Times New Roman" w:hAnsi="Times New Roman" w:cs="Times New Roman"/>
          <w:sz w:val="24"/>
          <w:szCs w:val="24"/>
          <w:lang w:val="sr-Cyrl-CS"/>
        </w:rPr>
        <w:t>, као и</w:t>
      </w:r>
      <w:r w:rsidR="003B74CE" w:rsidRPr="00A450A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8D172B" w:rsidRPr="00A450A8">
        <w:rPr>
          <w:rFonts w:ascii="Times New Roman" w:eastAsia="Times New Roman" w:hAnsi="Times New Roman" w:cs="Times New Roman"/>
          <w:sz w:val="24"/>
          <w:szCs w:val="24"/>
          <w:lang w:val="sr-Cyrl-CS"/>
        </w:rPr>
        <w:t>расписивање јавног позива за грађан</w:t>
      </w:r>
      <w:r w:rsidR="00AA2CAB" w:rsidRPr="00A450A8">
        <w:rPr>
          <w:rFonts w:ascii="Times New Roman" w:eastAsia="Times New Roman" w:hAnsi="Times New Roman" w:cs="Times New Roman"/>
          <w:sz w:val="24"/>
          <w:szCs w:val="24"/>
          <w:lang w:val="sr-Cyrl-CS"/>
        </w:rPr>
        <w:t>е</w:t>
      </w:r>
      <w:r w:rsidR="008D172B" w:rsidRPr="00A450A8">
        <w:rPr>
          <w:rFonts w:ascii="Times New Roman" w:eastAsia="Times New Roman" w:hAnsi="Times New Roman" w:cs="Times New Roman"/>
          <w:sz w:val="24"/>
          <w:szCs w:val="24"/>
          <w:lang w:val="sr-Cyrl-CS"/>
        </w:rPr>
        <w:t>, прик</w:t>
      </w:r>
      <w:r w:rsidR="00607B36" w:rsidRPr="00A450A8">
        <w:rPr>
          <w:rFonts w:ascii="Times New Roman" w:eastAsia="Times New Roman" w:hAnsi="Times New Roman" w:cs="Times New Roman"/>
          <w:sz w:val="24"/>
          <w:szCs w:val="24"/>
          <w:lang w:val="sr-Cyrl-CS"/>
        </w:rPr>
        <w:t>упљање и комплетирање пријава</w:t>
      </w:r>
      <w:r w:rsidR="008D172B" w:rsidRPr="00A450A8">
        <w:rPr>
          <w:rFonts w:ascii="Times New Roman" w:eastAsia="Times New Roman" w:hAnsi="Times New Roman" w:cs="Times New Roman"/>
          <w:sz w:val="24"/>
          <w:szCs w:val="24"/>
          <w:lang w:val="sr-Cyrl-CS"/>
        </w:rPr>
        <w:t>, контролу формалне исправности и комплетности пријава, оцењивање</w:t>
      </w:r>
      <w:r w:rsidR="00607B36" w:rsidRPr="00A450A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ради утврђивања</w:t>
      </w:r>
      <w:r w:rsidR="008D172B" w:rsidRPr="00A450A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листе </w:t>
      </w:r>
      <w:r w:rsidR="001602CD" w:rsidRPr="00A450A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крајњих корисника </w:t>
      </w:r>
      <w:r w:rsidR="008D172B" w:rsidRPr="00A450A8">
        <w:rPr>
          <w:rFonts w:ascii="Times New Roman" w:eastAsia="Times New Roman" w:hAnsi="Times New Roman" w:cs="Times New Roman"/>
          <w:sz w:val="24"/>
          <w:szCs w:val="24"/>
          <w:lang w:val="sr-Cyrl-CS"/>
        </w:rPr>
        <w:t>на основу критеријума из јавног позива,</w:t>
      </w:r>
      <w:r w:rsidR="00AA2CAB" w:rsidRPr="00A450A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доношење акта о избору </w:t>
      </w:r>
      <w:r w:rsidR="001602CD" w:rsidRPr="00A450A8">
        <w:rPr>
          <w:rFonts w:ascii="Times New Roman" w:eastAsia="Times New Roman" w:hAnsi="Times New Roman" w:cs="Times New Roman"/>
          <w:sz w:val="24"/>
          <w:szCs w:val="24"/>
          <w:lang w:val="sr-Cyrl-CS"/>
        </w:rPr>
        <w:t>крајњих корисника</w:t>
      </w:r>
      <w:r w:rsidR="00AA2CAB" w:rsidRPr="00A450A8">
        <w:rPr>
          <w:rFonts w:ascii="Times New Roman" w:eastAsia="Times New Roman" w:hAnsi="Times New Roman" w:cs="Times New Roman"/>
          <w:sz w:val="24"/>
          <w:szCs w:val="24"/>
          <w:lang w:val="sr-Cyrl-CS"/>
        </w:rPr>
        <w:t>,</w:t>
      </w:r>
      <w:r w:rsidRPr="00A450A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реализациј</w:t>
      </w:r>
      <w:r w:rsidR="00F53ABA" w:rsidRPr="00A450A8">
        <w:rPr>
          <w:rFonts w:ascii="Times New Roman" w:eastAsia="Times New Roman" w:hAnsi="Times New Roman" w:cs="Times New Roman"/>
          <w:sz w:val="24"/>
          <w:szCs w:val="24"/>
          <w:lang w:val="sr-Cyrl-CS"/>
        </w:rPr>
        <w:t>у</w:t>
      </w:r>
      <w:r w:rsidR="00AA2CAB" w:rsidRPr="00A450A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и извештавање</w:t>
      </w:r>
      <w:r w:rsidR="00654DC2" w:rsidRPr="00A450A8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</w:p>
    <w:p w:rsidR="0066148A" w:rsidRPr="00A450A8" w:rsidRDefault="0066148A" w:rsidP="00130337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2307DF" w:rsidRPr="00A450A8" w:rsidRDefault="002307DF" w:rsidP="001303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bookmarkStart w:id="7" w:name="_Hlk66970349"/>
      <w:r w:rsidRPr="00A450A8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Јавни позив</w:t>
      </w:r>
      <w:r w:rsidR="000C634C" w:rsidRPr="00A450A8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за </w:t>
      </w:r>
      <w:r w:rsidR="00FC49AA" w:rsidRPr="005B3BC3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директне кориснике</w:t>
      </w:r>
      <w:r w:rsidR="00D92F27" w:rsidRPr="005B3BC3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(</w:t>
      </w:r>
      <w:r w:rsidR="00D92F27" w:rsidRPr="00A450A8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привредне субјекте)</w:t>
      </w:r>
    </w:p>
    <w:p w:rsidR="00130337" w:rsidRPr="00A450A8" w:rsidRDefault="00130337" w:rsidP="001303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:rsidR="002307DF" w:rsidRPr="00A450A8" w:rsidRDefault="002307DF" w:rsidP="001303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A450A8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Члан </w:t>
      </w:r>
      <w:r w:rsidR="00EA1E32" w:rsidRPr="00A450A8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1</w:t>
      </w:r>
      <w:r w:rsidR="002D23D8" w:rsidRPr="005B3BC3"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  <w:t>5</w:t>
      </w:r>
      <w:r w:rsidRPr="00A450A8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.</w:t>
      </w:r>
    </w:p>
    <w:p w:rsidR="002307DF" w:rsidRPr="00A450A8" w:rsidRDefault="002307DF" w:rsidP="0013033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val="sr-Cyrl-CS"/>
        </w:rPr>
      </w:pPr>
    </w:p>
    <w:p w:rsidR="00ED2E67" w:rsidRPr="00A450A8" w:rsidRDefault="00ED2E67" w:rsidP="00130337">
      <w:pPr>
        <w:spacing w:after="0" w:line="240" w:lineRule="auto"/>
        <w:ind w:firstLine="612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A450A8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Одлуку о расписивању јавног позива за избор </w:t>
      </w:r>
      <w:r w:rsidR="00FC49AA" w:rsidRPr="00A450A8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директних корисника </w:t>
      </w:r>
      <w:r w:rsidRPr="00A450A8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доноси </w:t>
      </w:r>
      <w:r w:rsidR="003B74CE" w:rsidRPr="00A450A8">
        <w:rPr>
          <w:rFonts w:ascii="Times New Roman" w:hAnsi="Times New Roman" w:cs="Times New Roman"/>
          <w:bCs/>
          <w:sz w:val="24"/>
          <w:szCs w:val="24"/>
          <w:lang w:val="sr-Cyrl-CS"/>
        </w:rPr>
        <w:t>О</w:t>
      </w:r>
      <w:r w:rsidR="00654DC2" w:rsidRPr="00A450A8">
        <w:rPr>
          <w:rFonts w:ascii="Times New Roman" w:hAnsi="Times New Roman" w:cs="Times New Roman"/>
          <w:bCs/>
          <w:sz w:val="24"/>
          <w:szCs w:val="24"/>
          <w:lang w:val="sr-Cyrl-CS"/>
        </w:rPr>
        <w:t>пштинско веће</w:t>
      </w:r>
      <w:r w:rsidR="003B74CE" w:rsidRPr="00A450A8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="0093790B" w:rsidRPr="00A450A8">
        <w:rPr>
          <w:rFonts w:ascii="Times New Roman" w:hAnsi="Times New Roman" w:cs="Times New Roman"/>
          <w:bCs/>
          <w:sz w:val="24"/>
          <w:szCs w:val="24"/>
          <w:lang w:val="sr-Cyrl-CS"/>
        </w:rPr>
        <w:t>општине</w:t>
      </w:r>
      <w:r w:rsidR="003B74CE" w:rsidRPr="00A450A8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Смедеревска Паланка</w:t>
      </w:r>
      <w:r w:rsidRPr="00A450A8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.  </w:t>
      </w:r>
    </w:p>
    <w:p w:rsidR="00ED2E67" w:rsidRPr="00A450A8" w:rsidRDefault="00B10EA7" w:rsidP="00130337">
      <w:pPr>
        <w:spacing w:after="0" w:line="240" w:lineRule="auto"/>
        <w:ind w:firstLine="612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A450A8">
        <w:rPr>
          <w:rFonts w:ascii="Times New Roman" w:hAnsi="Times New Roman" w:cs="Times New Roman"/>
          <w:bCs/>
          <w:sz w:val="24"/>
          <w:szCs w:val="24"/>
          <w:lang w:val="sr-Cyrl-CS"/>
        </w:rPr>
        <w:t>Ј</w:t>
      </w:r>
      <w:r w:rsidR="00ED2E67" w:rsidRPr="00A450A8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авни конкурс за избор </w:t>
      </w:r>
      <w:r w:rsidR="00FC49AA" w:rsidRPr="00A450A8">
        <w:rPr>
          <w:rFonts w:ascii="Times New Roman" w:hAnsi="Times New Roman" w:cs="Times New Roman"/>
          <w:bCs/>
          <w:sz w:val="24"/>
          <w:szCs w:val="24"/>
          <w:lang w:val="sr-Cyrl-CS"/>
        </w:rPr>
        <w:t>директних корисника</w:t>
      </w:r>
      <w:r w:rsidR="00ED2E67" w:rsidRPr="00A450A8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спроводи Комисија. </w:t>
      </w:r>
    </w:p>
    <w:p w:rsidR="00ED2E67" w:rsidRPr="00A450A8" w:rsidRDefault="00ED2E67" w:rsidP="00130337">
      <w:pPr>
        <w:spacing w:after="0" w:line="240" w:lineRule="auto"/>
        <w:ind w:firstLine="612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A450A8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Пријава подразумева подношење документације у року који је утврђен јавним </w:t>
      </w:r>
      <w:r w:rsidR="00FC49AA" w:rsidRPr="00A450A8">
        <w:rPr>
          <w:rFonts w:ascii="Times New Roman" w:hAnsi="Times New Roman" w:cs="Times New Roman"/>
          <w:bCs/>
          <w:sz w:val="24"/>
          <w:szCs w:val="24"/>
          <w:lang w:val="sr-Cyrl-CS"/>
        </w:rPr>
        <w:t>позивом, а подноси се Комисији.</w:t>
      </w:r>
    </w:p>
    <w:p w:rsidR="00ED2E67" w:rsidRPr="00A450A8" w:rsidRDefault="00ED2E67" w:rsidP="00130337">
      <w:pPr>
        <w:spacing w:after="0" w:line="240" w:lineRule="auto"/>
        <w:ind w:firstLine="612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A450A8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Јавни позив из става 1. овог члана се обавезно објављује на интернет страници </w:t>
      </w:r>
      <w:r w:rsidR="0093790B" w:rsidRPr="00A450A8">
        <w:rPr>
          <w:rFonts w:ascii="Times New Roman" w:hAnsi="Times New Roman" w:cs="Times New Roman"/>
          <w:bCs/>
          <w:sz w:val="24"/>
          <w:szCs w:val="24"/>
          <w:lang w:val="sr-Cyrl-CS"/>
        </w:rPr>
        <w:t>Општин</w:t>
      </w:r>
      <w:r w:rsidR="001E78DD" w:rsidRPr="00A450A8">
        <w:rPr>
          <w:rFonts w:ascii="Times New Roman" w:hAnsi="Times New Roman" w:cs="Times New Roman"/>
          <w:bCs/>
          <w:sz w:val="24"/>
          <w:szCs w:val="24"/>
          <w:lang w:val="sr-Cyrl-CS"/>
        </w:rPr>
        <w:t>е</w:t>
      </w:r>
      <w:r w:rsidRPr="00A450A8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, а најава јавног позива и у локалним медијима. </w:t>
      </w:r>
    </w:p>
    <w:p w:rsidR="00654DC2" w:rsidRPr="00A450A8" w:rsidRDefault="00654DC2" w:rsidP="00130337">
      <w:pPr>
        <w:spacing w:after="0" w:line="240" w:lineRule="auto"/>
        <w:ind w:firstLine="240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</w:p>
    <w:p w:rsidR="00ED2E67" w:rsidRPr="00A450A8" w:rsidRDefault="00ED2E67" w:rsidP="001303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A450A8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Члан 1</w:t>
      </w:r>
      <w:r w:rsidR="002D23D8" w:rsidRPr="005B3BC3"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  <w:t>6</w:t>
      </w:r>
      <w:r w:rsidRPr="00A450A8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.</w:t>
      </w:r>
    </w:p>
    <w:p w:rsidR="00ED2E67" w:rsidRPr="00A450A8" w:rsidRDefault="00ED2E67" w:rsidP="00885F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9C3279" w:rsidRPr="00A450A8" w:rsidRDefault="003207DF" w:rsidP="00885FCE">
      <w:pPr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A450A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На јавном </w:t>
      </w:r>
      <w:r w:rsidR="00FC49AA" w:rsidRPr="00A450A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конкурсу </w:t>
      </w:r>
      <w:r w:rsidRPr="00A450A8">
        <w:rPr>
          <w:rFonts w:ascii="Times New Roman" w:eastAsia="Times New Roman" w:hAnsi="Times New Roman" w:cs="Times New Roman"/>
          <w:sz w:val="24"/>
          <w:szCs w:val="24"/>
          <w:lang w:val="sr-Cyrl-CS"/>
        </w:rPr>
        <w:t>могу учествовати привредни субјекти који врше испоруку и радове на уградњи материјала, опреме и уређаја</w:t>
      </w:r>
      <w:r w:rsidR="006350FC" w:rsidRPr="00A450A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и </w:t>
      </w:r>
      <w:r w:rsidR="00ED2E67" w:rsidRPr="00A450A8">
        <w:rPr>
          <w:rFonts w:ascii="Times New Roman" w:eastAsia="Times New Roman" w:hAnsi="Times New Roman" w:cs="Times New Roman"/>
          <w:sz w:val="24"/>
          <w:szCs w:val="24"/>
          <w:lang w:val="sr-Cyrl-CS"/>
        </w:rPr>
        <w:t>испуњавају следеће услове:</w:t>
      </w:r>
    </w:p>
    <w:p w:rsidR="009C3279" w:rsidRPr="00A450A8" w:rsidRDefault="009C3279" w:rsidP="00130337">
      <w:pPr>
        <w:pStyle w:val="ListParagraph"/>
        <w:numPr>
          <w:ilvl w:val="0"/>
          <w:numId w:val="38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A450A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да су уписани у регистар АПР-а, а регистровани су као привредна друштва и предузетници најмање </w:t>
      </w:r>
      <w:r w:rsidR="004901AB" w:rsidRPr="00A450A8">
        <w:rPr>
          <w:rFonts w:ascii="Times New Roman" w:eastAsia="Times New Roman" w:hAnsi="Times New Roman" w:cs="Times New Roman"/>
          <w:sz w:val="24"/>
          <w:szCs w:val="24"/>
          <w:lang w:val="sr-Cyrl-CS"/>
        </w:rPr>
        <w:t>шест месеци</w:t>
      </w:r>
      <w:r w:rsidRPr="00A450A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од дана подношења пријаве,</w:t>
      </w:r>
    </w:p>
    <w:p w:rsidR="009C3279" w:rsidRPr="00A450A8" w:rsidRDefault="009C3279" w:rsidP="00130337">
      <w:pPr>
        <w:pStyle w:val="ListParagraph"/>
        <w:numPr>
          <w:ilvl w:val="0"/>
          <w:numId w:val="38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A450A8">
        <w:rPr>
          <w:rFonts w:ascii="Times New Roman" w:eastAsia="Times New Roman" w:hAnsi="Times New Roman" w:cs="Times New Roman"/>
          <w:sz w:val="24"/>
          <w:szCs w:val="24"/>
          <w:lang w:val="sr-Cyrl-CS"/>
        </w:rPr>
        <w:t>да над њима није покренут стечајни поступак или поступак ликвидације,</w:t>
      </w:r>
    </w:p>
    <w:p w:rsidR="009C3279" w:rsidRPr="00A450A8" w:rsidRDefault="009C3279" w:rsidP="00130337">
      <w:pPr>
        <w:pStyle w:val="ListParagraph"/>
        <w:numPr>
          <w:ilvl w:val="0"/>
          <w:numId w:val="38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A450A8">
        <w:rPr>
          <w:rFonts w:ascii="Times New Roman" w:eastAsia="Times New Roman" w:hAnsi="Times New Roman" w:cs="Times New Roman"/>
          <w:sz w:val="24"/>
          <w:szCs w:val="24"/>
          <w:lang w:val="sr-Cyrl-CS"/>
        </w:rPr>
        <w:t>да имају атесте за материјале и производе</w:t>
      </w:r>
      <w:r w:rsidR="00FC49AA" w:rsidRPr="00A450A8">
        <w:rPr>
          <w:rFonts w:ascii="Times New Roman" w:eastAsia="Times New Roman" w:hAnsi="Times New Roman" w:cs="Times New Roman"/>
          <w:sz w:val="24"/>
          <w:szCs w:val="24"/>
          <w:lang w:val="sr-Cyrl-CS"/>
        </w:rPr>
        <w:t>,</w:t>
      </w:r>
    </w:p>
    <w:p w:rsidR="00A51960" w:rsidRPr="00A450A8" w:rsidRDefault="00A51960" w:rsidP="001303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:rsidR="002307DF" w:rsidRPr="00A450A8" w:rsidRDefault="002307DF" w:rsidP="001303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A450A8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Садржај јавног позива</w:t>
      </w:r>
      <w:r w:rsidR="00150FED" w:rsidRPr="00A450A8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за </w:t>
      </w:r>
      <w:r w:rsidR="00D92F27" w:rsidRPr="005B3BC3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директне кориснике (</w:t>
      </w:r>
      <w:r w:rsidR="00150FED" w:rsidRPr="00A450A8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привредне субјекте</w:t>
      </w:r>
      <w:r w:rsidR="00D92F27" w:rsidRPr="00A450A8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)</w:t>
      </w:r>
    </w:p>
    <w:p w:rsidR="002307DF" w:rsidRPr="00A450A8" w:rsidRDefault="002307DF" w:rsidP="0013033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</w:pPr>
    </w:p>
    <w:p w:rsidR="002307DF" w:rsidRPr="00A450A8" w:rsidRDefault="002307DF" w:rsidP="001303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bookmarkStart w:id="8" w:name="_Hlk68990714"/>
      <w:r w:rsidRPr="00A450A8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Члан 1</w:t>
      </w:r>
      <w:r w:rsidR="002D23D8" w:rsidRPr="005B3BC3"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  <w:t>7</w:t>
      </w:r>
      <w:r w:rsidRPr="00A450A8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.</w:t>
      </w:r>
    </w:p>
    <w:p w:rsidR="0032079E" w:rsidRPr="00A450A8" w:rsidRDefault="0032079E" w:rsidP="001437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bookmarkEnd w:id="8"/>
    <w:p w:rsidR="002307DF" w:rsidRPr="00A450A8" w:rsidRDefault="002307DF" w:rsidP="00130337">
      <w:pPr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A450A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Јавни позив из члана </w:t>
      </w:r>
      <w:r w:rsidR="00D92F27" w:rsidRPr="00A450A8">
        <w:rPr>
          <w:rFonts w:ascii="Times New Roman" w:eastAsia="Times New Roman" w:hAnsi="Times New Roman" w:cs="Times New Roman"/>
          <w:sz w:val="24"/>
          <w:szCs w:val="24"/>
          <w:lang w:val="sr-Cyrl-CS"/>
        </w:rPr>
        <w:t>15</w:t>
      </w:r>
      <w:r w:rsidRPr="00A450A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овог </w:t>
      </w:r>
      <w:r w:rsidR="004605DE" w:rsidRPr="00A450A8">
        <w:rPr>
          <w:rFonts w:ascii="Times New Roman" w:eastAsia="Times New Roman" w:hAnsi="Times New Roman" w:cs="Times New Roman"/>
          <w:sz w:val="24"/>
          <w:szCs w:val="24"/>
          <w:lang w:val="sr-Cyrl-CS"/>
        </w:rPr>
        <w:t>П</w:t>
      </w:r>
      <w:r w:rsidRPr="00A450A8">
        <w:rPr>
          <w:rFonts w:ascii="Times New Roman" w:eastAsia="Times New Roman" w:hAnsi="Times New Roman" w:cs="Times New Roman"/>
          <w:sz w:val="24"/>
          <w:szCs w:val="24"/>
          <w:lang w:val="sr-Cyrl-CS"/>
        </w:rPr>
        <w:t>равилника садржи:</w:t>
      </w:r>
    </w:p>
    <w:p w:rsidR="00150FED" w:rsidRPr="005B3BC3" w:rsidRDefault="00150FED" w:rsidP="0013033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/>
        <w:ind w:left="1077" w:hanging="357"/>
        <w:rPr>
          <w:rFonts w:ascii="Times New Roman" w:hAnsi="Times New Roman" w:cs="Times New Roman"/>
          <w:sz w:val="24"/>
          <w:szCs w:val="24"/>
          <w:lang w:val="ru-RU"/>
        </w:rPr>
      </w:pPr>
      <w:r w:rsidRPr="005B3BC3">
        <w:rPr>
          <w:rFonts w:ascii="Times New Roman" w:hAnsi="Times New Roman" w:cs="Times New Roman"/>
          <w:sz w:val="24"/>
          <w:szCs w:val="24"/>
          <w:lang w:val="ru-RU"/>
        </w:rPr>
        <w:t>правни основ за расписивање јавног</w:t>
      </w:r>
      <w:r w:rsidR="00FC49AA" w:rsidRPr="005B3BC3">
        <w:rPr>
          <w:rFonts w:ascii="Times New Roman" w:hAnsi="Times New Roman" w:cs="Times New Roman"/>
          <w:sz w:val="24"/>
          <w:szCs w:val="24"/>
          <w:lang w:val="ru-RU"/>
        </w:rPr>
        <w:t xml:space="preserve"> позива</w:t>
      </w:r>
      <w:r w:rsidRPr="005B3BC3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</w:p>
    <w:p w:rsidR="00150FED" w:rsidRPr="005B3BC3" w:rsidRDefault="00150FED" w:rsidP="0013033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/>
        <w:ind w:left="1077" w:hanging="357"/>
        <w:rPr>
          <w:rFonts w:ascii="Times New Roman" w:hAnsi="Times New Roman" w:cs="Times New Roman"/>
          <w:sz w:val="24"/>
          <w:szCs w:val="24"/>
          <w:lang w:val="ru-RU"/>
        </w:rPr>
      </w:pPr>
      <w:r w:rsidRPr="005B3BC3">
        <w:rPr>
          <w:rFonts w:ascii="Times New Roman" w:hAnsi="Times New Roman" w:cs="Times New Roman"/>
          <w:sz w:val="24"/>
          <w:szCs w:val="24"/>
          <w:lang w:val="ru-RU"/>
        </w:rPr>
        <w:t xml:space="preserve">циљеве преузете из Правилника о суфинансирању мера енергетске </w:t>
      </w:r>
      <w:r w:rsidR="00D965E9" w:rsidRPr="00A450A8">
        <w:rPr>
          <w:rFonts w:ascii="Times New Roman" w:hAnsi="Times New Roman" w:cs="Times New Roman"/>
          <w:bCs/>
          <w:sz w:val="24"/>
          <w:szCs w:val="24"/>
          <w:lang w:val="ru-RU"/>
        </w:rPr>
        <w:t>санације</w:t>
      </w:r>
      <w:r w:rsidRPr="005B3BC3">
        <w:rPr>
          <w:rFonts w:ascii="Times New Roman" w:hAnsi="Times New Roman" w:cs="Times New Roman"/>
          <w:sz w:val="24"/>
          <w:szCs w:val="24"/>
          <w:lang w:val="ru-RU"/>
        </w:rPr>
        <w:t xml:space="preserve"> на територији јединице локалне самоуправе, </w:t>
      </w:r>
    </w:p>
    <w:p w:rsidR="00150FED" w:rsidRPr="005B3BC3" w:rsidRDefault="00150FED" w:rsidP="0013033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/>
        <w:ind w:left="1077" w:hanging="357"/>
        <w:rPr>
          <w:rFonts w:ascii="Times New Roman" w:hAnsi="Times New Roman" w:cs="Times New Roman"/>
          <w:sz w:val="24"/>
          <w:szCs w:val="24"/>
        </w:rPr>
      </w:pPr>
      <w:proofErr w:type="spellStart"/>
      <w:r w:rsidRPr="005B3BC3">
        <w:rPr>
          <w:rFonts w:ascii="Times New Roman" w:hAnsi="Times New Roman" w:cs="Times New Roman"/>
          <w:sz w:val="24"/>
          <w:szCs w:val="24"/>
        </w:rPr>
        <w:t>финансијски</w:t>
      </w:r>
      <w:proofErr w:type="spellEnd"/>
      <w:r w:rsidR="00D337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3BC3">
        <w:rPr>
          <w:rFonts w:ascii="Times New Roman" w:hAnsi="Times New Roman" w:cs="Times New Roman"/>
          <w:sz w:val="24"/>
          <w:szCs w:val="24"/>
        </w:rPr>
        <w:t>оквир</w:t>
      </w:r>
      <w:proofErr w:type="spellEnd"/>
      <w:r w:rsidRPr="005B3BC3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150FED" w:rsidRPr="005B3BC3" w:rsidRDefault="00150FED" w:rsidP="0013033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/>
        <w:ind w:left="1077" w:hanging="357"/>
        <w:rPr>
          <w:rFonts w:ascii="Times New Roman" w:hAnsi="Times New Roman" w:cs="Times New Roman"/>
          <w:sz w:val="24"/>
          <w:szCs w:val="24"/>
        </w:rPr>
      </w:pPr>
      <w:proofErr w:type="spellStart"/>
      <w:r w:rsidRPr="005B3BC3">
        <w:rPr>
          <w:rFonts w:ascii="Times New Roman" w:hAnsi="Times New Roman" w:cs="Times New Roman"/>
          <w:sz w:val="24"/>
          <w:szCs w:val="24"/>
        </w:rPr>
        <w:t>намену</w:t>
      </w:r>
      <w:proofErr w:type="spellEnd"/>
      <w:r w:rsidR="00D337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3BC3">
        <w:rPr>
          <w:rFonts w:ascii="Times New Roman" w:hAnsi="Times New Roman" w:cs="Times New Roman"/>
          <w:sz w:val="24"/>
          <w:szCs w:val="24"/>
        </w:rPr>
        <w:t>средстава</w:t>
      </w:r>
      <w:proofErr w:type="spellEnd"/>
      <w:r w:rsidRPr="005B3BC3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150FED" w:rsidRPr="005B3BC3" w:rsidRDefault="00150FED" w:rsidP="0013033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/>
        <w:ind w:left="1077" w:hanging="357"/>
        <w:rPr>
          <w:rFonts w:ascii="Times New Roman" w:hAnsi="Times New Roman" w:cs="Times New Roman"/>
          <w:sz w:val="24"/>
          <w:szCs w:val="24"/>
          <w:lang w:val="ru-RU"/>
        </w:rPr>
      </w:pPr>
      <w:r w:rsidRPr="005B3BC3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услове за учешће на конкурсу, </w:t>
      </w:r>
    </w:p>
    <w:p w:rsidR="0003544A" w:rsidRPr="005B3BC3" w:rsidRDefault="0003544A" w:rsidP="0013033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/>
        <w:ind w:left="1077" w:hanging="357"/>
        <w:rPr>
          <w:rFonts w:ascii="Times New Roman" w:hAnsi="Times New Roman" w:cs="Times New Roman"/>
          <w:sz w:val="24"/>
          <w:szCs w:val="24"/>
          <w:lang w:val="ru-RU"/>
        </w:rPr>
      </w:pPr>
      <w:r w:rsidRPr="00A450A8">
        <w:rPr>
          <w:rFonts w:ascii="Times New Roman" w:eastAsia="Times New Roman" w:hAnsi="Times New Roman" w:cs="Times New Roman"/>
          <w:sz w:val="24"/>
          <w:szCs w:val="24"/>
          <w:lang w:val="ru-RU"/>
        </w:rPr>
        <w:t>документацију коју подносилац мора поднети уз пријавни образац,</w:t>
      </w:r>
    </w:p>
    <w:p w:rsidR="00150FED" w:rsidRPr="005B3BC3" w:rsidRDefault="00363920" w:rsidP="0013033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/>
        <w:ind w:left="1077" w:hanging="357"/>
        <w:rPr>
          <w:rFonts w:ascii="Times New Roman" w:hAnsi="Times New Roman" w:cs="Times New Roman"/>
          <w:sz w:val="24"/>
          <w:szCs w:val="24"/>
          <w:lang w:val="ru-RU"/>
        </w:rPr>
      </w:pPr>
      <w:r w:rsidRPr="00A450A8">
        <w:rPr>
          <w:rFonts w:ascii="Times New Roman" w:eastAsia="Times New Roman" w:hAnsi="Times New Roman" w:cs="Times New Roman"/>
          <w:sz w:val="24"/>
          <w:szCs w:val="24"/>
          <w:lang w:val="ru-RU"/>
        </w:rPr>
        <w:t>испуњеност услова из јавног позива</w:t>
      </w:r>
      <w:r w:rsidR="00150FED" w:rsidRPr="005B3BC3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</w:p>
    <w:p w:rsidR="0003544A" w:rsidRPr="005B3BC3" w:rsidRDefault="0003544A" w:rsidP="0013033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/>
        <w:ind w:left="1077" w:hanging="357"/>
        <w:rPr>
          <w:rFonts w:ascii="Times New Roman" w:hAnsi="Times New Roman" w:cs="Times New Roman"/>
          <w:sz w:val="24"/>
          <w:szCs w:val="24"/>
          <w:lang w:val="ru-RU"/>
        </w:rPr>
      </w:pPr>
      <w:r w:rsidRPr="005B3BC3">
        <w:rPr>
          <w:rFonts w:ascii="Times New Roman" w:hAnsi="Times New Roman" w:cs="Times New Roman"/>
          <w:sz w:val="24"/>
          <w:szCs w:val="24"/>
          <w:lang w:val="ru-RU"/>
        </w:rPr>
        <w:t xml:space="preserve">начин и рок подношења пријаве, </w:t>
      </w:r>
    </w:p>
    <w:p w:rsidR="0003544A" w:rsidRPr="005B3BC3" w:rsidRDefault="0003544A" w:rsidP="00130337">
      <w:pPr>
        <w:pStyle w:val="ListParagraph"/>
        <w:numPr>
          <w:ilvl w:val="0"/>
          <w:numId w:val="2"/>
        </w:numPr>
        <w:spacing w:after="0"/>
        <w:ind w:left="1077" w:hanging="357"/>
        <w:rPr>
          <w:rFonts w:ascii="Times New Roman" w:hAnsi="Times New Roman" w:cs="Times New Roman"/>
          <w:sz w:val="24"/>
          <w:szCs w:val="24"/>
          <w:lang w:val="ru-RU"/>
        </w:rPr>
      </w:pPr>
      <w:r w:rsidRPr="005B3BC3">
        <w:rPr>
          <w:rFonts w:ascii="Times New Roman" w:hAnsi="Times New Roman" w:cs="Times New Roman"/>
          <w:sz w:val="24"/>
          <w:szCs w:val="24"/>
          <w:lang w:val="ru-RU"/>
        </w:rPr>
        <w:t xml:space="preserve">начин објављивања одлуке о </w:t>
      </w:r>
      <w:r w:rsidR="00C16589" w:rsidRPr="00A450A8">
        <w:rPr>
          <w:rFonts w:ascii="Times New Roman" w:hAnsi="Times New Roman" w:cs="Times New Roman"/>
          <w:sz w:val="24"/>
          <w:szCs w:val="24"/>
          <w:lang w:val="ru-RU"/>
        </w:rPr>
        <w:t xml:space="preserve">учешћу привредних </w:t>
      </w:r>
      <w:r w:rsidRPr="005B3BC3">
        <w:rPr>
          <w:rFonts w:ascii="Times New Roman" w:hAnsi="Times New Roman" w:cs="Times New Roman"/>
          <w:sz w:val="24"/>
          <w:szCs w:val="24"/>
          <w:lang w:val="ru-RU"/>
        </w:rPr>
        <w:t xml:space="preserve">субјеката </w:t>
      </w:r>
      <w:r w:rsidR="00C16589" w:rsidRPr="00A450A8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Pr="005B3BC3">
        <w:rPr>
          <w:rFonts w:ascii="Times New Roman" w:hAnsi="Times New Roman" w:cs="Times New Roman"/>
          <w:sz w:val="24"/>
          <w:szCs w:val="24"/>
          <w:lang w:val="ru-RU"/>
        </w:rPr>
        <w:t xml:space="preserve"> суфинансирањ</w:t>
      </w:r>
      <w:r w:rsidR="00C16589" w:rsidRPr="00A450A8">
        <w:rPr>
          <w:rFonts w:ascii="Times New Roman" w:hAnsi="Times New Roman" w:cs="Times New Roman"/>
          <w:sz w:val="24"/>
          <w:szCs w:val="24"/>
          <w:lang w:val="ru-RU"/>
        </w:rPr>
        <w:t xml:space="preserve">у мера енергетске </w:t>
      </w:r>
      <w:r w:rsidR="00D965E9" w:rsidRPr="00A450A8">
        <w:rPr>
          <w:rFonts w:ascii="Times New Roman" w:hAnsi="Times New Roman" w:cs="Times New Roman"/>
          <w:bCs/>
          <w:sz w:val="24"/>
          <w:szCs w:val="24"/>
          <w:lang w:val="ru-RU"/>
        </w:rPr>
        <w:t>санације</w:t>
      </w:r>
      <w:r w:rsidRPr="005B3BC3">
        <w:rPr>
          <w:rFonts w:ascii="Times New Roman" w:hAnsi="Times New Roman" w:cs="Times New Roman"/>
          <w:sz w:val="24"/>
          <w:szCs w:val="24"/>
          <w:lang w:val="ru-RU"/>
        </w:rPr>
        <w:t>по јавном позиву</w:t>
      </w:r>
      <w:r w:rsidRPr="00A450A8">
        <w:rPr>
          <w:rFonts w:ascii="Times New Roman" w:hAnsi="Times New Roman" w:cs="Times New Roman"/>
          <w:sz w:val="24"/>
          <w:szCs w:val="24"/>
          <w:lang w:val="ru-RU"/>
        </w:rPr>
        <w:t>,</w:t>
      </w:r>
    </w:p>
    <w:p w:rsidR="002307DF" w:rsidRPr="00A450A8" w:rsidRDefault="002307DF" w:rsidP="00130337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0B7A9B" w:rsidRPr="00A450A8" w:rsidRDefault="000B7A9B" w:rsidP="001303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A450A8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Пријава на јавни позив</w:t>
      </w:r>
      <w:r w:rsidR="00FE71CE" w:rsidRPr="00A450A8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за </w:t>
      </w:r>
      <w:r w:rsidR="00E75D34" w:rsidRPr="00A450A8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директне кориснике (</w:t>
      </w:r>
      <w:r w:rsidR="00FE71CE" w:rsidRPr="00A450A8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привредне субјекте</w:t>
      </w:r>
      <w:r w:rsidR="00E75D34" w:rsidRPr="00A450A8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)</w:t>
      </w:r>
    </w:p>
    <w:p w:rsidR="000B7A9B" w:rsidRPr="00A450A8" w:rsidRDefault="000B7A9B" w:rsidP="001303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0B7A9B" w:rsidRPr="00A450A8" w:rsidRDefault="000B7A9B" w:rsidP="001303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A450A8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Члан </w:t>
      </w:r>
      <w:r w:rsidR="002D23D8" w:rsidRPr="005B3BC3"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  <w:t>18</w:t>
      </w:r>
      <w:r w:rsidRPr="00A450A8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.</w:t>
      </w:r>
    </w:p>
    <w:p w:rsidR="0032079E" w:rsidRPr="00A450A8" w:rsidRDefault="0032079E" w:rsidP="001437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0B7A9B" w:rsidRPr="00A450A8" w:rsidRDefault="000B7A9B" w:rsidP="00130337">
      <w:pPr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450A8">
        <w:rPr>
          <w:rFonts w:ascii="Times New Roman" w:eastAsia="Times New Roman" w:hAnsi="Times New Roman" w:cs="Times New Roman"/>
          <w:sz w:val="24"/>
          <w:szCs w:val="24"/>
          <w:lang w:val="ru-RU"/>
        </w:rPr>
        <w:t>Пријава коју на јавни позив подноси привредни субјект садржи пријавни образац са приложеном документацијом.</w:t>
      </w:r>
    </w:p>
    <w:p w:rsidR="000B7A9B" w:rsidRPr="00A450A8" w:rsidRDefault="000B7A9B" w:rsidP="00130337">
      <w:pPr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450A8">
        <w:rPr>
          <w:rFonts w:ascii="Times New Roman" w:eastAsia="Times New Roman" w:hAnsi="Times New Roman" w:cs="Times New Roman"/>
          <w:sz w:val="24"/>
          <w:szCs w:val="24"/>
          <w:lang w:val="ru-RU"/>
        </w:rPr>
        <w:t>Пријавни образац се налази у прилогу јавног позива и садржи нарочито:</w:t>
      </w:r>
    </w:p>
    <w:p w:rsidR="000B7A9B" w:rsidRPr="00A450A8" w:rsidRDefault="000B7A9B" w:rsidP="00130337">
      <w:pPr>
        <w:numPr>
          <w:ilvl w:val="0"/>
          <w:numId w:val="3"/>
        </w:numPr>
        <w:spacing w:after="0"/>
        <w:ind w:left="1077" w:hanging="35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450A8">
        <w:rPr>
          <w:rFonts w:ascii="Times New Roman" w:eastAsia="Times New Roman" w:hAnsi="Times New Roman" w:cs="Times New Roman"/>
          <w:sz w:val="24"/>
          <w:szCs w:val="24"/>
          <w:lang w:val="ru-RU"/>
        </w:rPr>
        <w:t>опште податке о привредном субјекту;</w:t>
      </w:r>
    </w:p>
    <w:p w:rsidR="000B7A9B" w:rsidRPr="005B3BC3" w:rsidRDefault="00890AD4" w:rsidP="00130337">
      <w:pPr>
        <w:numPr>
          <w:ilvl w:val="0"/>
          <w:numId w:val="3"/>
        </w:numPr>
        <w:spacing w:after="0"/>
        <w:ind w:left="1077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B3BC3">
        <w:rPr>
          <w:rFonts w:ascii="Times New Roman" w:eastAsia="Times New Roman" w:hAnsi="Times New Roman" w:cs="Times New Roman"/>
          <w:sz w:val="24"/>
          <w:szCs w:val="24"/>
        </w:rPr>
        <w:t>податке</w:t>
      </w:r>
      <w:proofErr w:type="spellEnd"/>
      <w:r w:rsidR="000B7A9B" w:rsidRPr="005B3BC3">
        <w:rPr>
          <w:rFonts w:ascii="Times New Roman" w:eastAsia="Times New Roman" w:hAnsi="Times New Roman" w:cs="Times New Roman"/>
          <w:sz w:val="24"/>
          <w:szCs w:val="24"/>
        </w:rPr>
        <w:t xml:space="preserve"> о </w:t>
      </w:r>
      <w:proofErr w:type="spellStart"/>
      <w:r w:rsidR="000B7A9B" w:rsidRPr="005B3BC3">
        <w:rPr>
          <w:rFonts w:ascii="Times New Roman" w:eastAsia="Times New Roman" w:hAnsi="Times New Roman" w:cs="Times New Roman"/>
          <w:sz w:val="24"/>
          <w:szCs w:val="24"/>
        </w:rPr>
        <w:t>законском</w:t>
      </w:r>
      <w:proofErr w:type="spellEnd"/>
      <w:r w:rsidR="000B7A9B" w:rsidRPr="005B3B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B7A9B" w:rsidRPr="005B3BC3">
        <w:rPr>
          <w:rFonts w:ascii="Times New Roman" w:eastAsia="Times New Roman" w:hAnsi="Times New Roman" w:cs="Times New Roman"/>
          <w:sz w:val="24"/>
          <w:szCs w:val="24"/>
        </w:rPr>
        <w:t>заступнику</w:t>
      </w:r>
      <w:proofErr w:type="spellEnd"/>
      <w:r w:rsidR="000B7A9B" w:rsidRPr="005B3BC3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0B7A9B" w:rsidRPr="005B3BC3" w:rsidRDefault="000B7A9B" w:rsidP="00130337">
      <w:pPr>
        <w:numPr>
          <w:ilvl w:val="0"/>
          <w:numId w:val="3"/>
        </w:numPr>
        <w:spacing w:after="0"/>
        <w:ind w:left="1077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3BC3">
        <w:rPr>
          <w:rFonts w:ascii="Times New Roman" w:eastAsia="Times New Roman" w:hAnsi="Times New Roman" w:cs="Times New Roman"/>
          <w:sz w:val="24"/>
          <w:szCs w:val="24"/>
        </w:rPr>
        <w:t>профил привредног субјекта;</w:t>
      </w:r>
    </w:p>
    <w:p w:rsidR="000B7A9B" w:rsidRPr="005B3BC3" w:rsidRDefault="000B7A9B" w:rsidP="00130337">
      <w:pPr>
        <w:numPr>
          <w:ilvl w:val="0"/>
          <w:numId w:val="3"/>
        </w:numPr>
        <w:spacing w:after="0"/>
        <w:ind w:left="1077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3BC3">
        <w:rPr>
          <w:rFonts w:ascii="Times New Roman" w:eastAsia="Times New Roman" w:hAnsi="Times New Roman" w:cs="Times New Roman"/>
          <w:sz w:val="24"/>
          <w:szCs w:val="24"/>
        </w:rPr>
        <w:t>ценовни преглед роба и услуга;</w:t>
      </w:r>
    </w:p>
    <w:p w:rsidR="0032079E" w:rsidRPr="005B3BC3" w:rsidRDefault="0032079E" w:rsidP="0013033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C514C" w:rsidRPr="005B3BC3" w:rsidRDefault="008C514C" w:rsidP="001303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B3BC3">
        <w:rPr>
          <w:rFonts w:ascii="Times New Roman" w:eastAsia="Times New Roman" w:hAnsi="Times New Roman" w:cs="Times New Roman"/>
          <w:b/>
          <w:sz w:val="24"/>
          <w:szCs w:val="24"/>
        </w:rPr>
        <w:t xml:space="preserve">Критеријуми за </w:t>
      </w:r>
      <w:r w:rsidR="00F761B0" w:rsidRPr="005B3BC3">
        <w:rPr>
          <w:rFonts w:ascii="Times New Roman" w:eastAsia="Times New Roman" w:hAnsi="Times New Roman" w:cs="Times New Roman"/>
          <w:b/>
          <w:sz w:val="24"/>
          <w:szCs w:val="24"/>
        </w:rPr>
        <w:t>рангирање</w:t>
      </w:r>
      <w:r w:rsidR="007E2BC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E75D34" w:rsidRPr="005B3BC3">
        <w:rPr>
          <w:rFonts w:ascii="Times New Roman" w:eastAsia="Times New Roman" w:hAnsi="Times New Roman" w:cs="Times New Roman"/>
          <w:b/>
          <w:sz w:val="24"/>
          <w:szCs w:val="24"/>
        </w:rPr>
        <w:t>директних корисника (</w:t>
      </w:r>
      <w:r w:rsidRPr="005B3BC3">
        <w:rPr>
          <w:rFonts w:ascii="Times New Roman" w:eastAsia="Times New Roman" w:hAnsi="Times New Roman" w:cs="Times New Roman"/>
          <w:b/>
          <w:sz w:val="24"/>
          <w:szCs w:val="24"/>
        </w:rPr>
        <w:t>привредних субјеката</w:t>
      </w:r>
      <w:r w:rsidR="00E75D34" w:rsidRPr="005B3BC3">
        <w:rPr>
          <w:rFonts w:ascii="Times New Roman" w:eastAsia="Times New Roman" w:hAnsi="Times New Roman" w:cs="Times New Roman"/>
          <w:b/>
          <w:sz w:val="24"/>
          <w:szCs w:val="24"/>
        </w:rPr>
        <w:t>)</w:t>
      </w:r>
    </w:p>
    <w:p w:rsidR="008C514C" w:rsidRPr="005B3BC3" w:rsidRDefault="008C514C" w:rsidP="0014379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8C514C" w:rsidRPr="005B3BC3" w:rsidRDefault="008C514C" w:rsidP="001303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B3BC3">
        <w:rPr>
          <w:rFonts w:ascii="Times New Roman" w:eastAsia="Times New Roman" w:hAnsi="Times New Roman" w:cs="Times New Roman"/>
          <w:b/>
          <w:sz w:val="24"/>
          <w:szCs w:val="24"/>
        </w:rPr>
        <w:t xml:space="preserve">Члан </w:t>
      </w:r>
      <w:r w:rsidR="002D23D8" w:rsidRPr="005B3BC3"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  <w:t>19</w:t>
      </w:r>
      <w:r w:rsidRPr="005B3BC3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32079E" w:rsidRPr="005B3BC3" w:rsidRDefault="0032079E" w:rsidP="001437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C39F9" w:rsidRPr="005B3BC3" w:rsidRDefault="004466D1" w:rsidP="00130337">
      <w:pPr>
        <w:spacing w:after="0" w:line="240" w:lineRule="auto"/>
        <w:ind w:firstLine="612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9" w:name="_Hlk68985879"/>
      <w:r w:rsidRPr="005B3BC3">
        <w:rPr>
          <w:rFonts w:ascii="Times New Roman" w:hAnsi="Times New Roman" w:cs="Times New Roman"/>
          <w:bCs/>
          <w:sz w:val="24"/>
          <w:szCs w:val="24"/>
        </w:rPr>
        <w:t xml:space="preserve">Критеријуми за </w:t>
      </w:r>
      <w:r w:rsidR="00F761B0" w:rsidRPr="005B3BC3">
        <w:rPr>
          <w:rFonts w:ascii="Times New Roman" w:hAnsi="Times New Roman" w:cs="Times New Roman"/>
          <w:bCs/>
          <w:sz w:val="24"/>
          <w:szCs w:val="24"/>
        </w:rPr>
        <w:t>рангирање</w:t>
      </w:r>
      <w:r w:rsidR="006C556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75D34" w:rsidRPr="005B3BC3">
        <w:rPr>
          <w:rFonts w:ascii="Times New Roman" w:hAnsi="Times New Roman" w:cs="Times New Roman"/>
          <w:bCs/>
          <w:sz w:val="24"/>
          <w:szCs w:val="24"/>
        </w:rPr>
        <w:t>директних</w:t>
      </w:r>
      <w:r w:rsidR="002C39F9" w:rsidRPr="005B3BC3">
        <w:rPr>
          <w:rFonts w:ascii="Times New Roman" w:hAnsi="Times New Roman" w:cs="Times New Roman"/>
          <w:bCs/>
          <w:sz w:val="24"/>
          <w:szCs w:val="24"/>
        </w:rPr>
        <w:t xml:space="preserve"> обухватају следеће:</w:t>
      </w:r>
    </w:p>
    <w:p w:rsidR="002C39F9" w:rsidRPr="005B3BC3" w:rsidRDefault="002C39F9" w:rsidP="00130337">
      <w:pPr>
        <w:pStyle w:val="ListParagraph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B3BC3">
        <w:rPr>
          <w:rFonts w:ascii="Times New Roman" w:hAnsi="Times New Roman" w:cs="Times New Roman"/>
          <w:bCs/>
          <w:sz w:val="24"/>
          <w:szCs w:val="24"/>
        </w:rPr>
        <w:t xml:space="preserve">цене кључних добара </w:t>
      </w:r>
      <w:r w:rsidR="007E5658" w:rsidRPr="005B3BC3">
        <w:rPr>
          <w:rFonts w:ascii="Times New Roman" w:hAnsi="Times New Roman" w:cs="Times New Roman"/>
          <w:bCs/>
          <w:sz w:val="24"/>
          <w:szCs w:val="24"/>
        </w:rPr>
        <w:t xml:space="preserve"> заједно са уградњом за меру за коју конкуришу</w:t>
      </w:r>
      <w:r w:rsidRPr="005B3BC3">
        <w:rPr>
          <w:rFonts w:ascii="Times New Roman" w:hAnsi="Times New Roman" w:cs="Times New Roman"/>
          <w:bCs/>
          <w:sz w:val="24"/>
          <w:szCs w:val="24"/>
        </w:rPr>
        <w:t>;</w:t>
      </w:r>
    </w:p>
    <w:p w:rsidR="002C39F9" w:rsidRPr="005B3BC3" w:rsidRDefault="002C39F9" w:rsidP="00130337">
      <w:pPr>
        <w:pStyle w:val="ListParagraph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B3BC3">
        <w:rPr>
          <w:rFonts w:ascii="Times New Roman" w:hAnsi="Times New Roman" w:cs="Times New Roman"/>
          <w:bCs/>
          <w:sz w:val="24"/>
          <w:szCs w:val="24"/>
        </w:rPr>
        <w:t xml:space="preserve">рок важења </w:t>
      </w:r>
      <w:r w:rsidR="007E5658" w:rsidRPr="005B3BC3">
        <w:rPr>
          <w:rFonts w:ascii="Times New Roman" w:hAnsi="Times New Roman" w:cs="Times New Roman"/>
          <w:bCs/>
          <w:sz w:val="24"/>
          <w:szCs w:val="24"/>
        </w:rPr>
        <w:t>цена за меру коју конкуришу</w:t>
      </w:r>
      <w:r w:rsidR="00E75D34" w:rsidRPr="005B3BC3">
        <w:rPr>
          <w:rFonts w:ascii="Times New Roman" w:hAnsi="Times New Roman" w:cs="Times New Roman"/>
          <w:bCs/>
          <w:sz w:val="24"/>
          <w:szCs w:val="24"/>
        </w:rPr>
        <w:t>;</w:t>
      </w:r>
    </w:p>
    <w:p w:rsidR="002C39F9" w:rsidRPr="005B3BC3" w:rsidRDefault="002C39F9" w:rsidP="00130337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B3BC3">
        <w:rPr>
          <w:rFonts w:ascii="Times New Roman" w:hAnsi="Times New Roman" w:cs="Times New Roman"/>
          <w:bCs/>
          <w:sz w:val="24"/>
          <w:szCs w:val="24"/>
        </w:rPr>
        <w:t>други критеријуми ближе дефинисани јавним позивом</w:t>
      </w:r>
      <w:r w:rsidR="00E75D34" w:rsidRPr="005B3BC3">
        <w:rPr>
          <w:rFonts w:ascii="Times New Roman" w:hAnsi="Times New Roman" w:cs="Times New Roman"/>
          <w:bCs/>
          <w:sz w:val="24"/>
          <w:szCs w:val="24"/>
        </w:rPr>
        <w:t>.</w:t>
      </w:r>
    </w:p>
    <w:p w:rsidR="004466D1" w:rsidRPr="005B3BC3" w:rsidRDefault="004466D1" w:rsidP="00130337">
      <w:pPr>
        <w:spacing w:after="0" w:line="240" w:lineRule="auto"/>
        <w:ind w:firstLine="61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B3BC3">
        <w:rPr>
          <w:rFonts w:ascii="Times New Roman" w:hAnsi="Times New Roman" w:cs="Times New Roman"/>
          <w:bCs/>
          <w:sz w:val="24"/>
          <w:szCs w:val="24"/>
        </w:rPr>
        <w:t xml:space="preserve"> Јавним позивом се одређује максимални број бодова по сваком од критеријума и број бодова по поткритеријумима, ако су поткритеријуми дефинисани у оквиру појединих критеријума.</w:t>
      </w:r>
    </w:p>
    <w:p w:rsidR="004466D1" w:rsidRPr="005B3BC3" w:rsidRDefault="004466D1" w:rsidP="00130337">
      <w:pPr>
        <w:spacing w:after="0" w:line="240" w:lineRule="auto"/>
        <w:ind w:firstLine="61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B3BC3">
        <w:rPr>
          <w:rFonts w:ascii="Times New Roman" w:hAnsi="Times New Roman" w:cs="Times New Roman"/>
          <w:bCs/>
          <w:sz w:val="24"/>
          <w:szCs w:val="24"/>
        </w:rPr>
        <w:t>Укупан максимални број бодова по свим критеријумима и поткритеријумима примењеним на поједини Програм не може прећи 100.</w:t>
      </w:r>
    </w:p>
    <w:bookmarkEnd w:id="9"/>
    <w:p w:rsidR="00196B2C" w:rsidRPr="005B3BC3" w:rsidRDefault="00196B2C" w:rsidP="0013033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30337" w:rsidRDefault="00130337" w:rsidP="001303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30337" w:rsidRDefault="00130337" w:rsidP="001303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D762D" w:rsidRPr="005B3BC3" w:rsidRDefault="006D762D" w:rsidP="00F917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B3BC3">
        <w:rPr>
          <w:rFonts w:ascii="Times New Roman" w:eastAsia="Times New Roman" w:hAnsi="Times New Roman" w:cs="Times New Roman"/>
          <w:b/>
          <w:sz w:val="24"/>
          <w:szCs w:val="24"/>
        </w:rPr>
        <w:t>Оцењивање</w:t>
      </w:r>
      <w:r w:rsidR="000B1415" w:rsidRPr="005B3BC3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Pr="005B3BC3">
        <w:rPr>
          <w:rFonts w:ascii="Times New Roman" w:eastAsia="Times New Roman" w:hAnsi="Times New Roman" w:cs="Times New Roman"/>
          <w:b/>
          <w:sz w:val="24"/>
          <w:szCs w:val="24"/>
        </w:rPr>
        <w:t>утврђивање листе</w:t>
      </w:r>
      <w:r w:rsidR="00336009" w:rsidRPr="005B3BC3">
        <w:rPr>
          <w:rFonts w:ascii="Times New Roman" w:eastAsia="Times New Roman" w:hAnsi="Times New Roman" w:cs="Times New Roman"/>
          <w:b/>
          <w:sz w:val="24"/>
          <w:szCs w:val="24"/>
        </w:rPr>
        <w:t xml:space="preserve"> изабраних</w:t>
      </w:r>
      <w:r w:rsidR="00F9173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E75D34" w:rsidRPr="005B3BC3">
        <w:rPr>
          <w:rFonts w:ascii="Times New Roman" w:eastAsia="Times New Roman" w:hAnsi="Times New Roman" w:cs="Times New Roman"/>
          <w:b/>
          <w:sz w:val="24"/>
          <w:szCs w:val="24"/>
        </w:rPr>
        <w:t xml:space="preserve">директних корисника </w:t>
      </w:r>
      <w:r w:rsidR="000B1415" w:rsidRPr="005B3BC3">
        <w:rPr>
          <w:rFonts w:ascii="Times New Roman" w:eastAsia="Times New Roman" w:hAnsi="Times New Roman" w:cs="Times New Roman"/>
          <w:b/>
          <w:sz w:val="24"/>
          <w:szCs w:val="24"/>
        </w:rPr>
        <w:t>и уговарање</w:t>
      </w:r>
    </w:p>
    <w:p w:rsidR="006D762D" w:rsidRPr="005B3BC3" w:rsidRDefault="006D762D" w:rsidP="0013033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D762D" w:rsidRPr="005B3BC3" w:rsidRDefault="006D762D" w:rsidP="001303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B3BC3">
        <w:rPr>
          <w:rFonts w:ascii="Times New Roman" w:eastAsia="Times New Roman" w:hAnsi="Times New Roman" w:cs="Times New Roman"/>
          <w:b/>
          <w:sz w:val="24"/>
          <w:szCs w:val="24"/>
        </w:rPr>
        <w:t xml:space="preserve">Члан </w:t>
      </w:r>
      <w:r w:rsidR="002D23D8" w:rsidRPr="005B3BC3"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  <w:t>20</w:t>
      </w:r>
      <w:r w:rsidRPr="005B3BC3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6D762D" w:rsidRPr="005B3BC3" w:rsidRDefault="006D762D" w:rsidP="00130337">
      <w:pPr>
        <w:spacing w:after="0" w:line="240" w:lineRule="auto"/>
        <w:ind w:firstLine="24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D762D" w:rsidRPr="005B3BC3" w:rsidRDefault="00690916" w:rsidP="00130337">
      <w:pPr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0" w:name="_Hlk66995067"/>
      <w:r w:rsidRPr="005B3BC3">
        <w:rPr>
          <w:rFonts w:ascii="Times New Roman" w:eastAsia="Times New Roman" w:hAnsi="Times New Roman" w:cs="Times New Roman"/>
          <w:sz w:val="24"/>
          <w:szCs w:val="24"/>
        </w:rPr>
        <w:t xml:space="preserve">Оцењивање и рангирање приспелих пријава привредних субјеката </w:t>
      </w:r>
      <w:r w:rsidR="006D762D" w:rsidRPr="005B3BC3">
        <w:rPr>
          <w:rFonts w:ascii="Times New Roman" w:eastAsia="Times New Roman" w:hAnsi="Times New Roman" w:cs="Times New Roman"/>
          <w:sz w:val="24"/>
          <w:szCs w:val="24"/>
        </w:rPr>
        <w:t xml:space="preserve">врши се применом критеријума из члана </w:t>
      </w:r>
      <w:r w:rsidR="00E75D34" w:rsidRPr="005B3BC3">
        <w:rPr>
          <w:rFonts w:ascii="Times New Roman" w:eastAsia="Times New Roman" w:hAnsi="Times New Roman" w:cs="Times New Roman"/>
          <w:sz w:val="24"/>
          <w:szCs w:val="24"/>
        </w:rPr>
        <w:t>19</w:t>
      </w:r>
      <w:r w:rsidR="006D762D" w:rsidRPr="005B3BC3">
        <w:rPr>
          <w:rFonts w:ascii="Times New Roman" w:eastAsia="Times New Roman" w:hAnsi="Times New Roman" w:cs="Times New Roman"/>
          <w:sz w:val="24"/>
          <w:szCs w:val="24"/>
        </w:rPr>
        <w:t xml:space="preserve">. овог Правилника. </w:t>
      </w:r>
    </w:p>
    <w:bookmarkEnd w:id="10"/>
    <w:p w:rsidR="004466D1" w:rsidRPr="005B3BC3" w:rsidRDefault="004466D1" w:rsidP="00130337">
      <w:pPr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strike/>
          <w:sz w:val="24"/>
          <w:szCs w:val="24"/>
        </w:rPr>
      </w:pPr>
      <w:r w:rsidRPr="005B3BC3">
        <w:rPr>
          <w:rFonts w:ascii="Times New Roman" w:eastAsia="Times New Roman" w:hAnsi="Times New Roman" w:cs="Times New Roman"/>
          <w:sz w:val="24"/>
          <w:szCs w:val="24"/>
        </w:rPr>
        <w:t xml:space="preserve">Комисија разматра пријаве и у складу са условима </w:t>
      </w:r>
      <w:r w:rsidR="00E75D34" w:rsidRPr="005B3BC3">
        <w:rPr>
          <w:rFonts w:ascii="Times New Roman" w:eastAsia="Times New Roman" w:hAnsi="Times New Roman" w:cs="Times New Roman"/>
          <w:sz w:val="24"/>
          <w:szCs w:val="24"/>
        </w:rPr>
        <w:t>Јавног позива</w:t>
      </w:r>
      <w:r w:rsidRPr="005B3BC3">
        <w:rPr>
          <w:rFonts w:ascii="Times New Roman" w:eastAsia="Times New Roman" w:hAnsi="Times New Roman" w:cs="Times New Roman"/>
          <w:sz w:val="24"/>
          <w:szCs w:val="24"/>
        </w:rPr>
        <w:t xml:space="preserve">, утврђује прелиминарну листу </w:t>
      </w:r>
      <w:r w:rsidR="00E75D34" w:rsidRPr="005B3BC3">
        <w:rPr>
          <w:rFonts w:ascii="Times New Roman" w:eastAsia="Times New Roman" w:hAnsi="Times New Roman" w:cs="Times New Roman"/>
          <w:sz w:val="24"/>
          <w:szCs w:val="24"/>
        </w:rPr>
        <w:t>директних корисника</w:t>
      </w:r>
      <w:r w:rsidR="00074377" w:rsidRPr="005B3BC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466D1" w:rsidRPr="005B3BC3" w:rsidRDefault="004466D1" w:rsidP="00130337">
      <w:pPr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3BC3">
        <w:rPr>
          <w:rFonts w:ascii="Times New Roman" w:eastAsia="Times New Roman" w:hAnsi="Times New Roman" w:cs="Times New Roman"/>
          <w:sz w:val="24"/>
          <w:szCs w:val="24"/>
        </w:rPr>
        <w:t xml:space="preserve">Прелиминарну листу </w:t>
      </w:r>
      <w:r w:rsidR="00E75D34" w:rsidRPr="005B3BC3">
        <w:rPr>
          <w:rFonts w:ascii="Times New Roman" w:eastAsia="Times New Roman" w:hAnsi="Times New Roman" w:cs="Times New Roman"/>
          <w:sz w:val="24"/>
          <w:szCs w:val="24"/>
        </w:rPr>
        <w:t xml:space="preserve">директних корисника </w:t>
      </w:r>
      <w:r w:rsidRPr="005B3BC3">
        <w:rPr>
          <w:rFonts w:ascii="Times New Roman" w:eastAsia="Times New Roman" w:hAnsi="Times New Roman" w:cs="Times New Roman"/>
          <w:sz w:val="24"/>
          <w:szCs w:val="24"/>
        </w:rPr>
        <w:t xml:space="preserve">Комисија објављује на огласној табли </w:t>
      </w:r>
      <w:r w:rsidR="0093790B" w:rsidRPr="005B3BC3">
        <w:rPr>
          <w:rFonts w:ascii="Times New Roman" w:eastAsia="Times New Roman" w:hAnsi="Times New Roman" w:cs="Times New Roman"/>
          <w:sz w:val="24"/>
          <w:szCs w:val="24"/>
        </w:rPr>
        <w:t>Општин</w:t>
      </w:r>
      <w:r w:rsidR="001E78DD" w:rsidRPr="005B3BC3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5B3BC3">
        <w:rPr>
          <w:rFonts w:ascii="Times New Roman" w:eastAsia="Times New Roman" w:hAnsi="Times New Roman" w:cs="Times New Roman"/>
          <w:sz w:val="24"/>
          <w:szCs w:val="24"/>
        </w:rPr>
        <w:t xml:space="preserve"> и званичној интернет страници </w:t>
      </w:r>
      <w:r w:rsidR="0093790B" w:rsidRPr="005B3BC3">
        <w:rPr>
          <w:rFonts w:ascii="Times New Roman" w:eastAsia="Times New Roman" w:hAnsi="Times New Roman" w:cs="Times New Roman"/>
          <w:sz w:val="24"/>
          <w:szCs w:val="24"/>
        </w:rPr>
        <w:t>Општин</w:t>
      </w:r>
      <w:r w:rsidR="001E78DD" w:rsidRPr="005B3BC3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5B3BC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47FD0" w:rsidRPr="005B3BC3" w:rsidRDefault="00747FD0" w:rsidP="00130337">
      <w:pPr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3BC3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Учесници </w:t>
      </w:r>
      <w:r w:rsidR="00E75D34" w:rsidRPr="005B3BC3">
        <w:rPr>
          <w:rFonts w:ascii="Times New Roman" w:eastAsia="Times New Roman" w:hAnsi="Times New Roman" w:cs="Times New Roman"/>
          <w:sz w:val="24"/>
          <w:szCs w:val="24"/>
        </w:rPr>
        <w:t>Јавног позива</w:t>
      </w:r>
      <w:r w:rsidRPr="005B3BC3">
        <w:rPr>
          <w:rFonts w:ascii="Times New Roman" w:eastAsia="Times New Roman" w:hAnsi="Times New Roman" w:cs="Times New Roman"/>
          <w:sz w:val="24"/>
          <w:szCs w:val="24"/>
        </w:rPr>
        <w:t xml:space="preserve"> имају право увида у поднете пријаве и приложену документацију по утврђивању прелиминарне листе </w:t>
      </w:r>
      <w:r w:rsidR="00E75D34" w:rsidRPr="005B3BC3">
        <w:rPr>
          <w:rFonts w:ascii="Times New Roman" w:eastAsia="Times New Roman" w:hAnsi="Times New Roman" w:cs="Times New Roman"/>
          <w:sz w:val="24"/>
          <w:szCs w:val="24"/>
        </w:rPr>
        <w:t>директних корисника</w:t>
      </w:r>
      <w:r w:rsidRPr="005B3BC3">
        <w:rPr>
          <w:rFonts w:ascii="Times New Roman" w:eastAsia="Times New Roman" w:hAnsi="Times New Roman" w:cs="Times New Roman"/>
          <w:sz w:val="24"/>
          <w:szCs w:val="24"/>
        </w:rPr>
        <w:t>, у року од три дана од дана објављивања листе.</w:t>
      </w:r>
    </w:p>
    <w:p w:rsidR="00747FD0" w:rsidRPr="005B3BC3" w:rsidRDefault="00747FD0" w:rsidP="00130337">
      <w:pPr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3BC3">
        <w:rPr>
          <w:rFonts w:ascii="Times New Roman" w:eastAsia="Times New Roman" w:hAnsi="Times New Roman" w:cs="Times New Roman"/>
          <w:sz w:val="24"/>
          <w:szCs w:val="24"/>
        </w:rPr>
        <w:t xml:space="preserve">На прелиминарну листу </w:t>
      </w:r>
      <w:r w:rsidR="00E75D34" w:rsidRPr="005B3BC3">
        <w:rPr>
          <w:rFonts w:ascii="Times New Roman" w:eastAsia="Times New Roman" w:hAnsi="Times New Roman" w:cs="Times New Roman"/>
          <w:sz w:val="24"/>
          <w:szCs w:val="24"/>
        </w:rPr>
        <w:t xml:space="preserve">директних корисника </w:t>
      </w:r>
      <w:r w:rsidRPr="005B3BC3">
        <w:rPr>
          <w:rFonts w:ascii="Times New Roman" w:eastAsia="Times New Roman" w:hAnsi="Times New Roman" w:cs="Times New Roman"/>
          <w:sz w:val="24"/>
          <w:szCs w:val="24"/>
        </w:rPr>
        <w:t>учесници конкурса имају право приговора Комисији у року од осам дана од дана њеног објављивања.</w:t>
      </w:r>
    </w:p>
    <w:p w:rsidR="00747FD0" w:rsidRPr="005B3BC3" w:rsidRDefault="00747FD0" w:rsidP="00130337">
      <w:pPr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</w:pPr>
      <w:r w:rsidRPr="005B3BC3">
        <w:rPr>
          <w:rFonts w:ascii="Times New Roman" w:eastAsia="Times New Roman" w:hAnsi="Times New Roman" w:cs="Times New Roman"/>
          <w:sz w:val="24"/>
          <w:szCs w:val="24"/>
        </w:rPr>
        <w:t xml:space="preserve">Комисија је дужна да размотри поднете приговоре на прелиминарну листу </w:t>
      </w:r>
      <w:r w:rsidR="00E75D34" w:rsidRPr="005B3BC3">
        <w:rPr>
          <w:rFonts w:ascii="Times New Roman" w:eastAsia="Times New Roman" w:hAnsi="Times New Roman" w:cs="Times New Roman"/>
          <w:sz w:val="24"/>
          <w:szCs w:val="24"/>
        </w:rPr>
        <w:t xml:space="preserve">директних корисника </w:t>
      </w:r>
      <w:r w:rsidRPr="005B3BC3">
        <w:rPr>
          <w:rFonts w:ascii="Times New Roman" w:eastAsia="Times New Roman" w:hAnsi="Times New Roman" w:cs="Times New Roman"/>
          <w:sz w:val="24"/>
          <w:szCs w:val="24"/>
        </w:rPr>
        <w:t xml:space="preserve">као и да донесе  Одлуку о приговору, која мора бити образложена,  у року од 15 дана од дана његовог пријема. </w:t>
      </w:r>
    </w:p>
    <w:p w:rsidR="004466D1" w:rsidRPr="005B3BC3" w:rsidRDefault="004466D1" w:rsidP="00130337">
      <w:pPr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3BC3">
        <w:rPr>
          <w:rFonts w:ascii="Times New Roman" w:eastAsia="Times New Roman" w:hAnsi="Times New Roman" w:cs="Times New Roman"/>
          <w:sz w:val="24"/>
          <w:szCs w:val="24"/>
        </w:rPr>
        <w:t>О спроведеном поступку Комисија води записник и сачињава Предлог</w:t>
      </w:r>
      <w:r w:rsidR="00E16D25" w:rsidRPr="005B3BC3">
        <w:rPr>
          <w:rFonts w:ascii="Times New Roman" w:eastAsia="Times New Roman" w:hAnsi="Times New Roman" w:cs="Times New Roman"/>
          <w:sz w:val="24"/>
          <w:szCs w:val="24"/>
        </w:rPr>
        <w:t xml:space="preserve"> коначне</w:t>
      </w:r>
      <w:r w:rsidRPr="005B3BC3">
        <w:rPr>
          <w:rFonts w:ascii="Times New Roman" w:eastAsia="Times New Roman" w:hAnsi="Times New Roman" w:cs="Times New Roman"/>
          <w:sz w:val="24"/>
          <w:szCs w:val="24"/>
        </w:rPr>
        <w:t xml:space="preserve"> Одлуке о</w:t>
      </w:r>
      <w:r w:rsidR="000A405E" w:rsidRPr="005B3BC3">
        <w:rPr>
          <w:rFonts w:ascii="Times New Roman" w:eastAsia="Times New Roman" w:hAnsi="Times New Roman" w:cs="Times New Roman"/>
          <w:sz w:val="24"/>
          <w:szCs w:val="24"/>
        </w:rPr>
        <w:t xml:space="preserve"> избору </w:t>
      </w:r>
      <w:r w:rsidR="00E75D34" w:rsidRPr="005B3BC3">
        <w:rPr>
          <w:rFonts w:ascii="Times New Roman" w:eastAsia="Times New Roman" w:hAnsi="Times New Roman" w:cs="Times New Roman"/>
          <w:sz w:val="24"/>
          <w:szCs w:val="24"/>
        </w:rPr>
        <w:t xml:space="preserve">директних корисника </w:t>
      </w:r>
      <w:r w:rsidRPr="005B3BC3">
        <w:rPr>
          <w:rFonts w:ascii="Times New Roman" w:eastAsia="Times New Roman" w:hAnsi="Times New Roman" w:cs="Times New Roman"/>
          <w:sz w:val="24"/>
          <w:szCs w:val="24"/>
        </w:rPr>
        <w:t xml:space="preserve">у спровођењу мера енергетске </w:t>
      </w:r>
      <w:r w:rsidR="00074377" w:rsidRPr="005B3BC3">
        <w:rPr>
          <w:rFonts w:ascii="Times New Roman" w:eastAsia="Times New Roman" w:hAnsi="Times New Roman" w:cs="Times New Roman"/>
          <w:sz w:val="24"/>
          <w:szCs w:val="24"/>
        </w:rPr>
        <w:t>санације</w:t>
      </w:r>
      <w:r w:rsidRPr="005B3BC3">
        <w:rPr>
          <w:rFonts w:ascii="Times New Roman" w:eastAsia="Times New Roman" w:hAnsi="Times New Roman" w:cs="Times New Roman"/>
          <w:sz w:val="24"/>
          <w:szCs w:val="24"/>
        </w:rPr>
        <w:t xml:space="preserve">и исте доставља </w:t>
      </w:r>
      <w:r w:rsidR="007C384F" w:rsidRPr="005B3BC3">
        <w:rPr>
          <w:rFonts w:ascii="Times New Roman" w:eastAsia="Times New Roman" w:hAnsi="Times New Roman" w:cs="Times New Roman"/>
          <w:sz w:val="24"/>
          <w:szCs w:val="24"/>
        </w:rPr>
        <w:t>Општинском већу</w:t>
      </w:r>
      <w:r w:rsidRPr="005B3BC3">
        <w:rPr>
          <w:rFonts w:ascii="Times New Roman" w:eastAsia="Times New Roman" w:hAnsi="Times New Roman" w:cs="Times New Roman"/>
          <w:sz w:val="24"/>
          <w:szCs w:val="24"/>
        </w:rPr>
        <w:t xml:space="preserve"> на усвајање.</w:t>
      </w:r>
    </w:p>
    <w:p w:rsidR="004466D1" w:rsidRPr="005B3BC3" w:rsidRDefault="00F9173C" w:rsidP="00130337">
      <w:pPr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Општинско веће општине Смедеревска Паланка </w:t>
      </w:r>
      <w:r w:rsidR="007F040C" w:rsidRPr="005B3BC3">
        <w:rPr>
          <w:rFonts w:ascii="Times New Roman" w:eastAsia="Times New Roman" w:hAnsi="Times New Roman" w:cs="Times New Roman"/>
          <w:sz w:val="24"/>
          <w:szCs w:val="24"/>
        </w:rPr>
        <w:t xml:space="preserve">доноси </w:t>
      </w:r>
      <w:r w:rsidR="004466D1" w:rsidRPr="005B3BC3">
        <w:rPr>
          <w:rFonts w:ascii="Times New Roman" w:eastAsia="Times New Roman" w:hAnsi="Times New Roman" w:cs="Times New Roman"/>
          <w:sz w:val="24"/>
          <w:szCs w:val="24"/>
        </w:rPr>
        <w:t xml:space="preserve">Одлуку о </w:t>
      </w:r>
      <w:r w:rsidR="007F040C" w:rsidRPr="005B3BC3">
        <w:rPr>
          <w:rFonts w:ascii="Times New Roman" w:eastAsia="Times New Roman" w:hAnsi="Times New Roman" w:cs="Times New Roman"/>
          <w:sz w:val="24"/>
          <w:szCs w:val="24"/>
        </w:rPr>
        <w:t>избору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75D34" w:rsidRPr="005B3BC3">
        <w:rPr>
          <w:rFonts w:ascii="Times New Roman" w:eastAsia="Times New Roman" w:hAnsi="Times New Roman" w:cs="Times New Roman"/>
          <w:sz w:val="24"/>
          <w:szCs w:val="24"/>
        </w:rPr>
        <w:t xml:space="preserve">директних корисника </w:t>
      </w:r>
      <w:r w:rsidR="004466D1" w:rsidRPr="005B3BC3">
        <w:rPr>
          <w:rFonts w:ascii="Times New Roman" w:eastAsia="Times New Roman" w:hAnsi="Times New Roman" w:cs="Times New Roman"/>
          <w:sz w:val="24"/>
          <w:szCs w:val="24"/>
        </w:rPr>
        <w:t xml:space="preserve">у спровођењу мера енергетске </w:t>
      </w:r>
      <w:r w:rsidR="00983F9A" w:rsidRPr="005B3BC3">
        <w:rPr>
          <w:rFonts w:ascii="Times New Roman" w:eastAsia="Times New Roman" w:hAnsi="Times New Roman" w:cs="Times New Roman"/>
          <w:sz w:val="24"/>
          <w:szCs w:val="24"/>
        </w:rPr>
        <w:t>санације</w:t>
      </w:r>
      <w:r w:rsidR="00E75D34" w:rsidRPr="005B3BC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466D1" w:rsidRPr="005B3BC3" w:rsidRDefault="000A405E" w:rsidP="001303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3BC3">
        <w:rPr>
          <w:rFonts w:ascii="Times New Roman" w:eastAsia="Times New Roman" w:hAnsi="Times New Roman" w:cs="Times New Roman"/>
          <w:sz w:val="24"/>
          <w:szCs w:val="24"/>
        </w:rPr>
        <w:t xml:space="preserve"> Одлука </w:t>
      </w:r>
      <w:r w:rsidR="00F9173C">
        <w:rPr>
          <w:rFonts w:ascii="Times New Roman" w:eastAsia="Times New Roman" w:hAnsi="Times New Roman" w:cs="Times New Roman"/>
          <w:sz w:val="24"/>
          <w:szCs w:val="24"/>
        </w:rPr>
        <w:t xml:space="preserve">Општинског већа </w:t>
      </w:r>
      <w:r w:rsidRPr="005B3BC3">
        <w:rPr>
          <w:rFonts w:ascii="Times New Roman" w:eastAsia="Times New Roman" w:hAnsi="Times New Roman" w:cs="Times New Roman"/>
          <w:sz w:val="24"/>
          <w:szCs w:val="24"/>
        </w:rPr>
        <w:t>општине</w:t>
      </w:r>
      <w:r w:rsidR="00F9173C">
        <w:rPr>
          <w:rFonts w:ascii="Times New Roman" w:eastAsia="Times New Roman" w:hAnsi="Times New Roman" w:cs="Times New Roman"/>
          <w:sz w:val="24"/>
          <w:szCs w:val="24"/>
        </w:rPr>
        <w:t xml:space="preserve"> Смедеревска Паланка</w:t>
      </w:r>
      <w:r w:rsidR="007F040C" w:rsidRPr="005B3BC3">
        <w:rPr>
          <w:rFonts w:ascii="Times New Roman" w:eastAsia="Times New Roman" w:hAnsi="Times New Roman" w:cs="Times New Roman"/>
          <w:sz w:val="24"/>
          <w:szCs w:val="24"/>
        </w:rPr>
        <w:t xml:space="preserve"> о избору</w:t>
      </w:r>
      <w:r w:rsidR="00F917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75D34" w:rsidRPr="005B3BC3">
        <w:rPr>
          <w:rFonts w:ascii="Times New Roman" w:eastAsia="Times New Roman" w:hAnsi="Times New Roman" w:cs="Times New Roman"/>
          <w:sz w:val="24"/>
          <w:szCs w:val="24"/>
        </w:rPr>
        <w:t xml:space="preserve">директних корисника </w:t>
      </w:r>
      <w:r w:rsidR="004466D1" w:rsidRPr="005B3BC3">
        <w:rPr>
          <w:rFonts w:ascii="Times New Roman" w:eastAsia="Times New Roman" w:hAnsi="Times New Roman" w:cs="Times New Roman"/>
          <w:sz w:val="24"/>
          <w:szCs w:val="24"/>
        </w:rPr>
        <w:t xml:space="preserve">у спровођењу мера </w:t>
      </w:r>
      <w:r w:rsidRPr="005B3BC3">
        <w:rPr>
          <w:rFonts w:ascii="Times New Roman" w:eastAsia="Times New Roman" w:hAnsi="Times New Roman" w:cs="Times New Roman"/>
          <w:sz w:val="24"/>
          <w:szCs w:val="24"/>
        </w:rPr>
        <w:t xml:space="preserve">енергетске </w:t>
      </w:r>
      <w:r w:rsidR="00983F9A" w:rsidRPr="005B3BC3">
        <w:rPr>
          <w:rFonts w:ascii="Times New Roman" w:eastAsia="Times New Roman" w:hAnsi="Times New Roman" w:cs="Times New Roman"/>
          <w:sz w:val="24"/>
          <w:szCs w:val="24"/>
        </w:rPr>
        <w:t xml:space="preserve">санације </w:t>
      </w:r>
      <w:r w:rsidR="004466D1" w:rsidRPr="005B3BC3">
        <w:rPr>
          <w:rFonts w:ascii="Times New Roman" w:eastAsia="Times New Roman" w:hAnsi="Times New Roman" w:cs="Times New Roman"/>
          <w:sz w:val="24"/>
          <w:szCs w:val="24"/>
        </w:rPr>
        <w:t>објављује</w:t>
      </w:r>
      <w:r w:rsidRPr="005B3BC3">
        <w:rPr>
          <w:rFonts w:ascii="Times New Roman" w:eastAsia="Times New Roman" w:hAnsi="Times New Roman" w:cs="Times New Roman"/>
          <w:sz w:val="24"/>
          <w:szCs w:val="24"/>
        </w:rPr>
        <w:t xml:space="preserve"> се</w:t>
      </w:r>
      <w:r w:rsidR="004466D1" w:rsidRPr="005B3BC3">
        <w:rPr>
          <w:rFonts w:ascii="Times New Roman" w:eastAsia="Times New Roman" w:hAnsi="Times New Roman" w:cs="Times New Roman"/>
          <w:sz w:val="24"/>
          <w:szCs w:val="24"/>
        </w:rPr>
        <w:t xml:space="preserve"> на огласној табли </w:t>
      </w:r>
      <w:r w:rsidR="0064135F" w:rsidRPr="005B3BC3">
        <w:rPr>
          <w:rFonts w:ascii="Times New Roman" w:eastAsia="Times New Roman" w:hAnsi="Times New Roman" w:cs="Times New Roman"/>
          <w:sz w:val="24"/>
          <w:szCs w:val="24"/>
        </w:rPr>
        <w:t>Општин</w:t>
      </w:r>
      <w:r w:rsidR="004466D1" w:rsidRPr="005B3BC3">
        <w:rPr>
          <w:rFonts w:ascii="Times New Roman" w:eastAsia="Times New Roman" w:hAnsi="Times New Roman" w:cs="Times New Roman"/>
          <w:sz w:val="24"/>
          <w:szCs w:val="24"/>
        </w:rPr>
        <w:t xml:space="preserve">ске управе и званичној интернет страници </w:t>
      </w:r>
      <w:r w:rsidR="0093790B" w:rsidRPr="005B3BC3">
        <w:rPr>
          <w:rFonts w:ascii="Times New Roman" w:eastAsia="Times New Roman" w:hAnsi="Times New Roman" w:cs="Times New Roman"/>
          <w:sz w:val="24"/>
          <w:szCs w:val="24"/>
        </w:rPr>
        <w:t>Општин</w:t>
      </w:r>
      <w:r w:rsidR="001E78DD" w:rsidRPr="005B3BC3">
        <w:rPr>
          <w:rFonts w:ascii="Times New Roman" w:eastAsia="Times New Roman" w:hAnsi="Times New Roman" w:cs="Times New Roman"/>
          <w:sz w:val="24"/>
          <w:szCs w:val="24"/>
        </w:rPr>
        <w:t>е</w:t>
      </w:r>
      <w:r w:rsidR="00F9173C">
        <w:rPr>
          <w:rFonts w:ascii="Times New Roman" w:eastAsia="Times New Roman" w:hAnsi="Times New Roman" w:cs="Times New Roman"/>
          <w:sz w:val="24"/>
          <w:szCs w:val="24"/>
        </w:rPr>
        <w:t xml:space="preserve"> Смедеревска Паланка</w:t>
      </w:r>
      <w:r w:rsidR="004466D1" w:rsidRPr="005B3BC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7687F" w:rsidRPr="005B3BC3" w:rsidRDefault="0087687F" w:rsidP="00130337">
      <w:pPr>
        <w:spacing w:after="0" w:line="240" w:lineRule="auto"/>
        <w:ind w:firstLine="61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B3BC3">
        <w:rPr>
          <w:rFonts w:ascii="Times New Roman" w:hAnsi="Times New Roman" w:cs="Times New Roman"/>
          <w:bCs/>
          <w:sz w:val="24"/>
          <w:szCs w:val="24"/>
        </w:rPr>
        <w:t xml:space="preserve">Уговор о у спровођењу мера енергетске </w:t>
      </w:r>
      <w:r w:rsidR="00983F9A" w:rsidRPr="005B3BC3">
        <w:rPr>
          <w:rFonts w:ascii="Times New Roman" w:hAnsi="Times New Roman" w:cs="Times New Roman"/>
          <w:bCs/>
          <w:sz w:val="24"/>
          <w:szCs w:val="24"/>
        </w:rPr>
        <w:t xml:space="preserve">санације </w:t>
      </w:r>
      <w:r w:rsidRPr="005B3BC3">
        <w:rPr>
          <w:rFonts w:ascii="Times New Roman" w:hAnsi="Times New Roman" w:cs="Times New Roman"/>
          <w:bCs/>
          <w:sz w:val="24"/>
          <w:szCs w:val="24"/>
        </w:rPr>
        <w:t>потписуј</w:t>
      </w:r>
      <w:r w:rsidR="00801819" w:rsidRPr="005B3BC3">
        <w:rPr>
          <w:rFonts w:ascii="Times New Roman" w:hAnsi="Times New Roman" w:cs="Times New Roman"/>
          <w:bCs/>
          <w:sz w:val="24"/>
          <w:szCs w:val="24"/>
        </w:rPr>
        <w:t>е се</w:t>
      </w:r>
      <w:r w:rsidRPr="005B3BC3">
        <w:rPr>
          <w:rFonts w:ascii="Times New Roman" w:hAnsi="Times New Roman" w:cs="Times New Roman"/>
          <w:bCs/>
          <w:sz w:val="24"/>
          <w:szCs w:val="24"/>
        </w:rPr>
        <w:t xml:space="preserve"> након </w:t>
      </w:r>
      <w:r w:rsidR="00983F9A" w:rsidRPr="005B3BC3">
        <w:rPr>
          <w:rFonts w:ascii="Times New Roman" w:hAnsi="Times New Roman" w:cs="Times New Roman"/>
          <w:bCs/>
          <w:sz w:val="24"/>
          <w:szCs w:val="24"/>
        </w:rPr>
        <w:t>доношењ</w:t>
      </w:r>
      <w:r w:rsidR="00801819" w:rsidRPr="005B3BC3">
        <w:rPr>
          <w:rFonts w:ascii="Times New Roman" w:hAnsi="Times New Roman" w:cs="Times New Roman"/>
          <w:bCs/>
          <w:sz w:val="24"/>
          <w:szCs w:val="24"/>
        </w:rPr>
        <w:t>а</w:t>
      </w:r>
      <w:r w:rsidR="00F9173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01819" w:rsidRPr="005B3BC3">
        <w:rPr>
          <w:rFonts w:ascii="Times New Roman" w:hAnsi="Times New Roman" w:cs="Times New Roman"/>
          <w:sz w:val="24"/>
          <w:szCs w:val="24"/>
        </w:rPr>
        <w:t xml:space="preserve">Решења о коначној листи крајњих корисника </w:t>
      </w:r>
      <w:r w:rsidR="00801819" w:rsidRPr="005B3BC3">
        <w:rPr>
          <w:rFonts w:ascii="Times New Roman" w:hAnsi="Times New Roman" w:cs="Times New Roman"/>
          <w:bCs/>
          <w:sz w:val="24"/>
          <w:szCs w:val="24"/>
        </w:rPr>
        <w:t>за спровођење мера енергетске санације.</w:t>
      </w:r>
    </w:p>
    <w:p w:rsidR="003F2F7A" w:rsidRPr="005B3BC3" w:rsidRDefault="003F2F7A" w:rsidP="00130337">
      <w:pPr>
        <w:spacing w:after="0" w:line="240" w:lineRule="auto"/>
        <w:ind w:firstLine="61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B3BC3">
        <w:rPr>
          <w:rFonts w:ascii="Times New Roman" w:hAnsi="Times New Roman" w:cs="Times New Roman"/>
          <w:sz w:val="24"/>
          <w:szCs w:val="24"/>
          <w:lang w:val="ru-RU"/>
        </w:rPr>
        <w:t>Уколико се на први јавни позив за директне кориснике не јави ни један или недовољно привредних субјеката</w:t>
      </w:r>
      <w:r w:rsidRPr="005B3BC3">
        <w:rPr>
          <w:rFonts w:ascii="Times New Roman" w:hAnsi="Times New Roman" w:cs="Times New Roman"/>
          <w:sz w:val="24"/>
          <w:szCs w:val="24"/>
          <w:lang w:val="sr-Cyrl-CS"/>
        </w:rPr>
        <w:t>, може се поновити јавни позив</w:t>
      </w:r>
      <w:r w:rsidR="00CA2047" w:rsidRPr="005B3BC3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4156C8" w:rsidRPr="005B3BC3" w:rsidRDefault="004156C8" w:rsidP="0013033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bookmarkEnd w:id="7"/>
    <w:p w:rsidR="002C67A0" w:rsidRPr="005B3BC3" w:rsidRDefault="002C67A0" w:rsidP="00F917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B3BC3">
        <w:rPr>
          <w:rFonts w:ascii="Times New Roman" w:eastAsia="Times New Roman" w:hAnsi="Times New Roman" w:cs="Times New Roman"/>
          <w:b/>
          <w:sz w:val="24"/>
          <w:szCs w:val="24"/>
        </w:rPr>
        <w:t>Јавни позив за</w:t>
      </w:r>
      <w:r w:rsidR="00B91346" w:rsidRPr="005B3BC3">
        <w:rPr>
          <w:rFonts w:ascii="Times New Roman" w:eastAsia="Times New Roman" w:hAnsi="Times New Roman" w:cs="Times New Roman"/>
          <w:b/>
          <w:sz w:val="24"/>
          <w:szCs w:val="24"/>
        </w:rPr>
        <w:t xml:space="preserve"> доделу бесповратних средстава </w:t>
      </w:r>
      <w:r w:rsidR="00E75D34" w:rsidRPr="005B3BC3">
        <w:rPr>
          <w:rFonts w:ascii="Times New Roman" w:eastAsia="Times New Roman" w:hAnsi="Times New Roman" w:cs="Times New Roman"/>
          <w:b/>
          <w:sz w:val="24"/>
          <w:szCs w:val="24"/>
        </w:rPr>
        <w:t>гр</w:t>
      </w:r>
      <w:r w:rsidR="00F9173C">
        <w:rPr>
          <w:rFonts w:ascii="Times New Roman" w:eastAsia="Times New Roman" w:hAnsi="Times New Roman" w:cs="Times New Roman"/>
          <w:b/>
          <w:sz w:val="24"/>
          <w:szCs w:val="24"/>
        </w:rPr>
        <w:t>ађанима</w:t>
      </w:r>
    </w:p>
    <w:p w:rsidR="002C67A0" w:rsidRPr="005B3BC3" w:rsidRDefault="002C67A0" w:rsidP="0013033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2C67A0" w:rsidRPr="005B3BC3" w:rsidRDefault="002C67A0" w:rsidP="001303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B3BC3">
        <w:rPr>
          <w:rFonts w:ascii="Times New Roman" w:eastAsia="Times New Roman" w:hAnsi="Times New Roman" w:cs="Times New Roman"/>
          <w:b/>
          <w:sz w:val="24"/>
          <w:szCs w:val="24"/>
        </w:rPr>
        <w:t xml:space="preserve">Члан </w:t>
      </w:r>
      <w:r w:rsidR="00CC4877" w:rsidRPr="005B3BC3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2D23D8" w:rsidRPr="005B3BC3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Pr="005B3BC3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2C67A0" w:rsidRPr="005B3BC3" w:rsidRDefault="002C67A0" w:rsidP="0013033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</w:pPr>
    </w:p>
    <w:p w:rsidR="00080859" w:rsidRPr="005B3BC3" w:rsidRDefault="00080859" w:rsidP="00130337">
      <w:pPr>
        <w:spacing w:after="0" w:line="240" w:lineRule="auto"/>
        <w:ind w:firstLine="61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B3BC3">
        <w:rPr>
          <w:rFonts w:ascii="Times New Roman" w:hAnsi="Times New Roman" w:cs="Times New Roman"/>
          <w:bCs/>
          <w:sz w:val="24"/>
          <w:szCs w:val="24"/>
        </w:rPr>
        <w:t xml:space="preserve">Одлуку о расписивању јавног позива за доделу бесповратних средстава </w:t>
      </w:r>
      <w:r w:rsidR="00541054" w:rsidRPr="005B3BC3">
        <w:rPr>
          <w:rFonts w:ascii="Times New Roman" w:hAnsi="Times New Roman" w:cs="Times New Roman"/>
          <w:bCs/>
          <w:sz w:val="24"/>
          <w:szCs w:val="24"/>
        </w:rPr>
        <w:t xml:space="preserve">грађанима </w:t>
      </w:r>
      <w:r w:rsidR="00E75D34" w:rsidRPr="005B3BC3">
        <w:rPr>
          <w:rFonts w:ascii="Times New Roman" w:eastAsia="Times New Roman" w:hAnsi="Times New Roman" w:cs="Times New Roman"/>
          <w:b/>
          <w:sz w:val="24"/>
          <w:szCs w:val="24"/>
        </w:rPr>
        <w:t>з</w:t>
      </w:r>
      <w:r w:rsidR="00E75D34" w:rsidRPr="005B3BC3">
        <w:rPr>
          <w:rFonts w:ascii="Times New Roman" w:eastAsia="Times New Roman" w:hAnsi="Times New Roman" w:cs="Times New Roman"/>
          <w:sz w:val="24"/>
          <w:szCs w:val="24"/>
        </w:rPr>
        <w:t>а енерге</w:t>
      </w:r>
      <w:r w:rsidR="00F9173C">
        <w:rPr>
          <w:rFonts w:ascii="Times New Roman" w:eastAsia="Times New Roman" w:hAnsi="Times New Roman" w:cs="Times New Roman"/>
          <w:sz w:val="24"/>
          <w:szCs w:val="24"/>
        </w:rPr>
        <w:t xml:space="preserve">тску санацију </w:t>
      </w:r>
      <w:r w:rsidR="00E75D34" w:rsidRPr="005B3BC3">
        <w:rPr>
          <w:rFonts w:ascii="Times New Roman" w:eastAsia="Times New Roman" w:hAnsi="Times New Roman" w:cs="Times New Roman"/>
          <w:sz w:val="24"/>
          <w:szCs w:val="24"/>
        </w:rPr>
        <w:t>породичних кућа и станова</w:t>
      </w:r>
      <w:r w:rsidR="00F917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B3BC3">
        <w:rPr>
          <w:rFonts w:ascii="Times New Roman" w:hAnsi="Times New Roman" w:cs="Times New Roman"/>
          <w:bCs/>
          <w:sz w:val="24"/>
          <w:szCs w:val="24"/>
        </w:rPr>
        <w:t xml:space="preserve">доноси </w:t>
      </w:r>
      <w:r w:rsidR="00E444F0" w:rsidRPr="005B3BC3">
        <w:rPr>
          <w:rFonts w:ascii="Times New Roman" w:hAnsi="Times New Roman" w:cs="Times New Roman"/>
          <w:bCs/>
          <w:sz w:val="24"/>
          <w:szCs w:val="24"/>
        </w:rPr>
        <w:t>Општинско веће општине</w:t>
      </w:r>
      <w:r w:rsidR="00F9173C">
        <w:rPr>
          <w:rFonts w:ascii="Times New Roman" w:hAnsi="Times New Roman" w:cs="Times New Roman"/>
          <w:bCs/>
          <w:sz w:val="24"/>
          <w:szCs w:val="24"/>
        </w:rPr>
        <w:t xml:space="preserve"> Смедеревска Паланка</w:t>
      </w:r>
      <w:r w:rsidRPr="005B3BC3">
        <w:rPr>
          <w:rFonts w:ascii="Times New Roman" w:hAnsi="Times New Roman" w:cs="Times New Roman"/>
          <w:bCs/>
          <w:sz w:val="24"/>
          <w:szCs w:val="24"/>
        </w:rPr>
        <w:t>.</w:t>
      </w:r>
    </w:p>
    <w:p w:rsidR="006B41A0" w:rsidRPr="005B3BC3" w:rsidRDefault="006B41A0" w:rsidP="00130337">
      <w:pPr>
        <w:spacing w:after="0" w:line="240" w:lineRule="auto"/>
        <w:ind w:firstLine="61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80859" w:rsidRPr="005B3BC3" w:rsidRDefault="00E75D34" w:rsidP="00130337">
      <w:pPr>
        <w:spacing w:after="0" w:line="240" w:lineRule="auto"/>
        <w:ind w:firstLine="61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B3BC3">
        <w:rPr>
          <w:rFonts w:ascii="Times New Roman" w:hAnsi="Times New Roman" w:cs="Times New Roman"/>
          <w:bCs/>
          <w:sz w:val="24"/>
          <w:szCs w:val="24"/>
        </w:rPr>
        <w:t xml:space="preserve">Јавни позив за </w:t>
      </w:r>
      <w:r w:rsidRPr="005B3BC3">
        <w:rPr>
          <w:rFonts w:ascii="Times New Roman" w:eastAsia="Times New Roman" w:hAnsi="Times New Roman" w:cs="Times New Roman"/>
          <w:sz w:val="24"/>
          <w:szCs w:val="24"/>
        </w:rPr>
        <w:t xml:space="preserve">доделу бесповратних средстава грађанима </w:t>
      </w:r>
      <w:r w:rsidR="00080859" w:rsidRPr="005B3BC3">
        <w:rPr>
          <w:rFonts w:ascii="Times New Roman" w:hAnsi="Times New Roman" w:cs="Times New Roman"/>
          <w:bCs/>
          <w:sz w:val="24"/>
          <w:szCs w:val="24"/>
        </w:rPr>
        <w:t xml:space="preserve">спроводи Комисија. </w:t>
      </w:r>
    </w:p>
    <w:p w:rsidR="006B41A0" w:rsidRPr="005B3BC3" w:rsidRDefault="006B41A0" w:rsidP="00130337">
      <w:pPr>
        <w:spacing w:after="0" w:line="240" w:lineRule="auto"/>
        <w:ind w:firstLine="61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80859" w:rsidRPr="005B3BC3" w:rsidRDefault="00080859" w:rsidP="00130337">
      <w:pPr>
        <w:spacing w:after="0" w:line="240" w:lineRule="auto"/>
        <w:ind w:firstLine="61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B3BC3">
        <w:rPr>
          <w:rFonts w:ascii="Times New Roman" w:hAnsi="Times New Roman" w:cs="Times New Roman"/>
          <w:bCs/>
          <w:sz w:val="24"/>
          <w:szCs w:val="24"/>
        </w:rPr>
        <w:t>Грађани - учесници конкурса подносе пријаву Комисији. Пријава подразумева подношење конкурсне документације у року к</w:t>
      </w:r>
      <w:r w:rsidR="00D04DE4" w:rsidRPr="005B3BC3">
        <w:rPr>
          <w:rFonts w:ascii="Times New Roman" w:hAnsi="Times New Roman" w:cs="Times New Roman"/>
          <w:bCs/>
          <w:sz w:val="24"/>
          <w:szCs w:val="24"/>
        </w:rPr>
        <w:t xml:space="preserve">оји је утврђен јавним </w:t>
      </w:r>
      <w:r w:rsidR="00541054" w:rsidRPr="005B3BC3">
        <w:rPr>
          <w:rFonts w:ascii="Times New Roman" w:hAnsi="Times New Roman" w:cs="Times New Roman"/>
          <w:bCs/>
          <w:sz w:val="24"/>
          <w:szCs w:val="24"/>
        </w:rPr>
        <w:t>позивом.</w:t>
      </w:r>
    </w:p>
    <w:p w:rsidR="00080859" w:rsidRPr="005B3BC3" w:rsidRDefault="00080859" w:rsidP="00130337">
      <w:pPr>
        <w:spacing w:after="0" w:line="240" w:lineRule="auto"/>
        <w:ind w:firstLine="61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80859" w:rsidRPr="005B3BC3" w:rsidRDefault="00080859" w:rsidP="00885FCE">
      <w:pPr>
        <w:spacing w:after="0" w:line="240" w:lineRule="auto"/>
        <w:ind w:firstLine="61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B3BC3">
        <w:rPr>
          <w:rFonts w:ascii="Times New Roman" w:hAnsi="Times New Roman" w:cs="Times New Roman"/>
          <w:bCs/>
          <w:sz w:val="24"/>
          <w:szCs w:val="24"/>
        </w:rPr>
        <w:t xml:space="preserve">Јавни позив из става 1. овог члана се обавезно објављује на огласној табли </w:t>
      </w:r>
      <w:r w:rsidR="00E444F0" w:rsidRPr="005B3BC3">
        <w:rPr>
          <w:rFonts w:ascii="Times New Roman" w:hAnsi="Times New Roman" w:cs="Times New Roman"/>
          <w:bCs/>
          <w:sz w:val="24"/>
          <w:szCs w:val="24"/>
        </w:rPr>
        <w:t>Општин</w:t>
      </w:r>
      <w:r w:rsidRPr="005B3BC3">
        <w:rPr>
          <w:rFonts w:ascii="Times New Roman" w:hAnsi="Times New Roman" w:cs="Times New Roman"/>
          <w:bCs/>
          <w:sz w:val="24"/>
          <w:szCs w:val="24"/>
        </w:rPr>
        <w:t xml:space="preserve">ске управе и званичној интернет страници </w:t>
      </w:r>
      <w:r w:rsidR="0093790B" w:rsidRPr="005B3BC3">
        <w:rPr>
          <w:rFonts w:ascii="Times New Roman" w:hAnsi="Times New Roman" w:cs="Times New Roman"/>
          <w:bCs/>
          <w:sz w:val="24"/>
          <w:szCs w:val="24"/>
        </w:rPr>
        <w:t>Општин</w:t>
      </w:r>
      <w:r w:rsidR="001E78DD" w:rsidRPr="005B3BC3">
        <w:rPr>
          <w:rFonts w:ascii="Times New Roman" w:hAnsi="Times New Roman" w:cs="Times New Roman"/>
          <w:bCs/>
          <w:sz w:val="24"/>
          <w:szCs w:val="24"/>
        </w:rPr>
        <w:t>е</w:t>
      </w:r>
      <w:r w:rsidRPr="005B3BC3">
        <w:rPr>
          <w:rFonts w:ascii="Times New Roman" w:hAnsi="Times New Roman" w:cs="Times New Roman"/>
          <w:bCs/>
          <w:sz w:val="24"/>
          <w:szCs w:val="24"/>
        </w:rPr>
        <w:t xml:space="preserve">, а најава јавног позива </w:t>
      </w:r>
      <w:r w:rsidR="00E444F0" w:rsidRPr="005B3BC3">
        <w:rPr>
          <w:rFonts w:ascii="Times New Roman" w:hAnsi="Times New Roman" w:cs="Times New Roman"/>
          <w:bCs/>
          <w:sz w:val="24"/>
          <w:szCs w:val="24"/>
        </w:rPr>
        <w:t xml:space="preserve">и у свим локалним </w:t>
      </w:r>
      <w:r w:rsidRPr="005B3BC3">
        <w:rPr>
          <w:rFonts w:ascii="Times New Roman" w:hAnsi="Times New Roman" w:cs="Times New Roman"/>
          <w:bCs/>
          <w:sz w:val="24"/>
          <w:szCs w:val="24"/>
        </w:rPr>
        <w:t xml:space="preserve">медијима. </w:t>
      </w:r>
    </w:p>
    <w:p w:rsidR="00080859" w:rsidRPr="005B3BC3" w:rsidRDefault="00080859" w:rsidP="00130337">
      <w:pPr>
        <w:spacing w:after="0" w:line="240" w:lineRule="auto"/>
        <w:ind w:firstLine="61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B3BC3">
        <w:rPr>
          <w:rFonts w:ascii="Times New Roman" w:hAnsi="Times New Roman" w:cs="Times New Roman"/>
          <w:bCs/>
          <w:sz w:val="24"/>
          <w:szCs w:val="24"/>
        </w:rPr>
        <w:t>Конкурсна документација садржи:</w:t>
      </w:r>
    </w:p>
    <w:p w:rsidR="00080859" w:rsidRPr="005B3BC3" w:rsidRDefault="00080859" w:rsidP="00130337">
      <w:pPr>
        <w:numPr>
          <w:ilvl w:val="0"/>
          <w:numId w:val="6"/>
        </w:numPr>
        <w:spacing w:after="0"/>
        <w:ind w:left="1077" w:hanging="35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B3BC3">
        <w:rPr>
          <w:rFonts w:ascii="Times New Roman" w:hAnsi="Times New Roman" w:cs="Times New Roman"/>
          <w:bCs/>
          <w:sz w:val="24"/>
          <w:szCs w:val="24"/>
        </w:rPr>
        <w:t>јавни позив</w:t>
      </w:r>
    </w:p>
    <w:p w:rsidR="00080859" w:rsidRPr="005B3BC3" w:rsidRDefault="00080859" w:rsidP="00130337">
      <w:pPr>
        <w:numPr>
          <w:ilvl w:val="0"/>
          <w:numId w:val="6"/>
        </w:numPr>
        <w:spacing w:after="0"/>
        <w:ind w:left="1077" w:hanging="35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11" w:name="_Hlk66978480"/>
      <w:r w:rsidRPr="005B3BC3">
        <w:rPr>
          <w:rFonts w:ascii="Times New Roman" w:hAnsi="Times New Roman" w:cs="Times New Roman"/>
          <w:bCs/>
          <w:sz w:val="24"/>
          <w:szCs w:val="24"/>
        </w:rPr>
        <w:t>пријавни образац са листом потребних докумената</w:t>
      </w:r>
      <w:bookmarkEnd w:id="11"/>
    </w:p>
    <w:p w:rsidR="00080859" w:rsidRPr="005B3BC3" w:rsidRDefault="00080859" w:rsidP="00130337">
      <w:pPr>
        <w:spacing w:after="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80859" w:rsidRPr="005B3BC3" w:rsidRDefault="00080859" w:rsidP="0013033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3BC3">
        <w:rPr>
          <w:rFonts w:ascii="Times New Roman" w:hAnsi="Times New Roman" w:cs="Times New Roman"/>
          <w:b/>
          <w:sz w:val="24"/>
          <w:szCs w:val="24"/>
        </w:rPr>
        <w:t>Члан 2</w:t>
      </w:r>
      <w:r w:rsidR="002D23D8" w:rsidRPr="005B3BC3">
        <w:rPr>
          <w:rFonts w:ascii="Times New Roman" w:hAnsi="Times New Roman" w:cs="Times New Roman"/>
          <w:b/>
          <w:sz w:val="24"/>
          <w:szCs w:val="24"/>
        </w:rPr>
        <w:t>2</w:t>
      </w:r>
      <w:r w:rsidRPr="005B3BC3">
        <w:rPr>
          <w:rFonts w:ascii="Times New Roman" w:hAnsi="Times New Roman" w:cs="Times New Roman"/>
          <w:b/>
          <w:sz w:val="24"/>
          <w:szCs w:val="24"/>
        </w:rPr>
        <w:t>.</w:t>
      </w:r>
    </w:p>
    <w:p w:rsidR="00080859" w:rsidRPr="005B3BC3" w:rsidRDefault="00080859" w:rsidP="0013033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80859" w:rsidRPr="005B3BC3" w:rsidRDefault="00080859" w:rsidP="00130337">
      <w:pPr>
        <w:spacing w:after="0" w:line="240" w:lineRule="auto"/>
        <w:ind w:firstLine="61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B3BC3">
        <w:rPr>
          <w:rFonts w:ascii="Times New Roman" w:hAnsi="Times New Roman" w:cs="Times New Roman"/>
          <w:bCs/>
          <w:sz w:val="24"/>
          <w:szCs w:val="24"/>
        </w:rPr>
        <w:t xml:space="preserve">  Право учешћа на конкурсу имају грађани који испуњавају следеће услове</w:t>
      </w:r>
      <w:r w:rsidR="00541054" w:rsidRPr="005B3BC3">
        <w:rPr>
          <w:rFonts w:ascii="Times New Roman" w:hAnsi="Times New Roman" w:cs="Times New Roman"/>
          <w:bCs/>
          <w:sz w:val="24"/>
          <w:szCs w:val="24"/>
        </w:rPr>
        <w:t>:</w:t>
      </w:r>
    </w:p>
    <w:p w:rsidR="00080859" w:rsidRPr="00885FCE" w:rsidRDefault="00080859" w:rsidP="00885FCE">
      <w:pPr>
        <w:numPr>
          <w:ilvl w:val="0"/>
          <w:numId w:val="7"/>
        </w:numPr>
        <w:spacing w:after="0"/>
        <w:ind w:left="1077" w:hanging="35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B3BC3">
        <w:rPr>
          <w:rFonts w:ascii="Times New Roman" w:hAnsi="Times New Roman" w:cs="Times New Roman"/>
          <w:bCs/>
          <w:sz w:val="24"/>
          <w:szCs w:val="24"/>
        </w:rPr>
        <w:t xml:space="preserve">да је подносилац пријаве власник и да живи у </w:t>
      </w:r>
      <w:r w:rsidR="0064135F" w:rsidRPr="005B3BC3">
        <w:rPr>
          <w:rFonts w:ascii="Times New Roman" w:hAnsi="Times New Roman" w:cs="Times New Roman"/>
          <w:bCs/>
          <w:sz w:val="24"/>
          <w:szCs w:val="24"/>
        </w:rPr>
        <w:t>породичној кући</w:t>
      </w:r>
      <w:r w:rsidR="004A2F6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061E7" w:rsidRPr="005B3BC3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или у стану </w:t>
      </w:r>
      <w:r w:rsidRPr="005B3BC3">
        <w:rPr>
          <w:rFonts w:ascii="Times New Roman" w:hAnsi="Times New Roman" w:cs="Times New Roman"/>
          <w:bCs/>
          <w:sz w:val="24"/>
          <w:szCs w:val="24"/>
        </w:rPr>
        <w:t xml:space="preserve">на територији </w:t>
      </w:r>
      <w:r w:rsidR="0093790B" w:rsidRPr="005B3BC3">
        <w:rPr>
          <w:rFonts w:ascii="Times New Roman" w:hAnsi="Times New Roman" w:cs="Times New Roman"/>
          <w:bCs/>
          <w:sz w:val="24"/>
          <w:szCs w:val="24"/>
        </w:rPr>
        <w:t>Општин</w:t>
      </w:r>
      <w:r w:rsidR="001E78DD" w:rsidRPr="005B3BC3">
        <w:rPr>
          <w:rFonts w:ascii="Times New Roman" w:hAnsi="Times New Roman" w:cs="Times New Roman"/>
          <w:bCs/>
          <w:sz w:val="24"/>
          <w:szCs w:val="24"/>
        </w:rPr>
        <w:t>е</w:t>
      </w:r>
      <w:r w:rsidR="009709BE" w:rsidRPr="005B3BC3">
        <w:rPr>
          <w:rFonts w:ascii="Times New Roman" w:hAnsi="Times New Roman" w:cs="Times New Roman"/>
          <w:bCs/>
          <w:sz w:val="24"/>
          <w:szCs w:val="24"/>
        </w:rPr>
        <w:t xml:space="preserve"> (према решењу за порез</w:t>
      </w:r>
      <w:r w:rsidR="004A2F6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4379C">
        <w:rPr>
          <w:rFonts w:ascii="Times New Roman" w:hAnsi="Times New Roman" w:cs="Times New Roman"/>
          <w:bCs/>
          <w:sz w:val="24"/>
          <w:szCs w:val="24"/>
          <w:lang w:val="sr-Cyrl-CS"/>
        </w:rPr>
        <w:t>и фотокопије личне карте</w:t>
      </w:r>
      <w:r w:rsidR="009709BE" w:rsidRPr="005B3BC3">
        <w:rPr>
          <w:rFonts w:ascii="Times New Roman" w:hAnsi="Times New Roman" w:cs="Times New Roman"/>
          <w:bCs/>
          <w:sz w:val="24"/>
          <w:szCs w:val="24"/>
        </w:rPr>
        <w:t>)</w:t>
      </w:r>
      <w:r w:rsidRPr="005B3BC3">
        <w:rPr>
          <w:rFonts w:ascii="Times New Roman" w:hAnsi="Times New Roman" w:cs="Times New Roman"/>
          <w:bCs/>
          <w:sz w:val="24"/>
          <w:szCs w:val="24"/>
        </w:rPr>
        <w:t xml:space="preserve">, </w:t>
      </w:r>
    </w:p>
    <w:p w:rsidR="009709BE" w:rsidRPr="005B3BC3" w:rsidRDefault="0014379C" w:rsidP="00130337">
      <w:pPr>
        <w:numPr>
          <w:ilvl w:val="0"/>
          <w:numId w:val="7"/>
        </w:numPr>
        <w:spacing w:after="0"/>
        <w:ind w:left="1077" w:hanging="35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д</w:t>
      </w:r>
      <w:r w:rsidR="009709BE" w:rsidRPr="005B3BC3">
        <w:rPr>
          <w:rFonts w:ascii="Times New Roman" w:hAnsi="Times New Roman" w:cs="Times New Roman"/>
          <w:bCs/>
          <w:sz w:val="24"/>
          <w:szCs w:val="24"/>
        </w:rPr>
        <w:t>а поседује један од следећих доказа за стамбени објекат:</w:t>
      </w:r>
    </w:p>
    <w:p w:rsidR="009709BE" w:rsidRPr="00A51960" w:rsidRDefault="009709BE" w:rsidP="00130337">
      <w:pPr>
        <w:pStyle w:val="ListParagraph"/>
        <w:numPr>
          <w:ilvl w:val="1"/>
          <w:numId w:val="41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51960">
        <w:rPr>
          <w:rFonts w:ascii="Times New Roman" w:hAnsi="Times New Roman" w:cs="Times New Roman"/>
          <w:bCs/>
          <w:sz w:val="24"/>
          <w:szCs w:val="24"/>
        </w:rPr>
        <w:t>доказ о изградњи објекта пре доношења прописа о изградњи,</w:t>
      </w:r>
    </w:p>
    <w:p w:rsidR="009709BE" w:rsidRPr="00A51960" w:rsidRDefault="009709BE" w:rsidP="00130337">
      <w:pPr>
        <w:pStyle w:val="ListParagraph"/>
        <w:numPr>
          <w:ilvl w:val="1"/>
          <w:numId w:val="41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51960">
        <w:rPr>
          <w:rFonts w:ascii="Times New Roman" w:hAnsi="Times New Roman" w:cs="Times New Roman"/>
          <w:bCs/>
          <w:sz w:val="24"/>
          <w:szCs w:val="24"/>
        </w:rPr>
        <w:t>грађевинску дозволу добијену кроз редован поступак обезбеђења дозволе,</w:t>
      </w:r>
    </w:p>
    <w:p w:rsidR="009709BE" w:rsidRPr="00A51960" w:rsidRDefault="009709BE" w:rsidP="00130337">
      <w:pPr>
        <w:pStyle w:val="ListParagraph"/>
        <w:numPr>
          <w:ilvl w:val="1"/>
          <w:numId w:val="41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51960">
        <w:rPr>
          <w:rFonts w:ascii="Times New Roman" w:hAnsi="Times New Roman" w:cs="Times New Roman"/>
          <w:bCs/>
          <w:sz w:val="24"/>
          <w:szCs w:val="24"/>
        </w:rPr>
        <w:t>грађевинску дозволу добијену из поступка легализације или</w:t>
      </w:r>
    </w:p>
    <w:p w:rsidR="009709BE" w:rsidRPr="00885FCE" w:rsidRDefault="009709BE" w:rsidP="00885FCE">
      <w:pPr>
        <w:pStyle w:val="ListParagraph"/>
        <w:numPr>
          <w:ilvl w:val="1"/>
          <w:numId w:val="41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51960">
        <w:rPr>
          <w:rFonts w:ascii="Times New Roman" w:hAnsi="Times New Roman" w:cs="Times New Roman"/>
          <w:bCs/>
          <w:sz w:val="24"/>
          <w:szCs w:val="24"/>
        </w:rPr>
        <w:t>решење о озакоњењу.</w:t>
      </w:r>
    </w:p>
    <w:p w:rsidR="006373F8" w:rsidRPr="005B3BC3" w:rsidRDefault="0014379C" w:rsidP="00130337">
      <w:pPr>
        <w:numPr>
          <w:ilvl w:val="0"/>
          <w:numId w:val="7"/>
        </w:numPr>
        <w:spacing w:after="0"/>
        <w:ind w:left="1077" w:hanging="35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д</w:t>
      </w:r>
      <w:r w:rsidR="009709BE" w:rsidRPr="005B3BC3">
        <w:rPr>
          <w:rFonts w:ascii="Times New Roman" w:hAnsi="Times New Roman" w:cs="Times New Roman"/>
          <w:bCs/>
          <w:sz w:val="24"/>
          <w:szCs w:val="24"/>
        </w:rPr>
        <w:t>а је измирио доспеле обав</w:t>
      </w:r>
      <w:r>
        <w:rPr>
          <w:rFonts w:ascii="Times New Roman" w:hAnsi="Times New Roman" w:cs="Times New Roman"/>
          <w:bCs/>
          <w:sz w:val="24"/>
          <w:szCs w:val="24"/>
        </w:rPr>
        <w:t>езе по основу пореза на имовину,</w:t>
      </w:r>
    </w:p>
    <w:p w:rsidR="00D04DE4" w:rsidRPr="005B3BC3" w:rsidRDefault="0014379C" w:rsidP="00130337">
      <w:pPr>
        <w:numPr>
          <w:ilvl w:val="0"/>
          <w:numId w:val="7"/>
        </w:numPr>
        <w:spacing w:after="0"/>
        <w:ind w:left="1077" w:hanging="35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н</w:t>
      </w:r>
      <w:r w:rsidR="009709BE" w:rsidRPr="005B3BC3">
        <w:rPr>
          <w:rFonts w:ascii="Times New Roman" w:hAnsi="Times New Roman" w:cs="Times New Roman"/>
          <w:bCs/>
          <w:sz w:val="24"/>
          <w:szCs w:val="24"/>
        </w:rPr>
        <w:t xml:space="preserve">е </w:t>
      </w:r>
      <w:r w:rsidR="009709BE" w:rsidRPr="004D0492">
        <w:rPr>
          <w:rFonts w:ascii="Times New Roman" w:hAnsi="Times New Roman" w:cs="Times New Roman"/>
          <w:bCs/>
          <w:sz w:val="24"/>
          <w:szCs w:val="24"/>
        </w:rPr>
        <w:t>прихватају се трошкови радова, набавке материјала и опреме који настану пре првог обиласка Комисије за преглед и оцену поднетих захтева за суфинансирање пројеката енергетске ефикасности.</w:t>
      </w:r>
    </w:p>
    <w:p w:rsidR="00D04DE4" w:rsidRPr="005B3BC3" w:rsidRDefault="00D04DE4" w:rsidP="00130337">
      <w:pPr>
        <w:spacing w:after="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C67A0" w:rsidRPr="005B3BC3" w:rsidRDefault="00E75D34" w:rsidP="001303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B3BC3">
        <w:rPr>
          <w:rFonts w:ascii="Times New Roman" w:eastAsia="Times New Roman" w:hAnsi="Times New Roman" w:cs="Times New Roman"/>
          <w:b/>
          <w:sz w:val="24"/>
          <w:szCs w:val="24"/>
        </w:rPr>
        <w:t>Садржај Ј</w:t>
      </w:r>
      <w:r w:rsidR="002C67A0" w:rsidRPr="005B3BC3">
        <w:rPr>
          <w:rFonts w:ascii="Times New Roman" w:eastAsia="Times New Roman" w:hAnsi="Times New Roman" w:cs="Times New Roman"/>
          <w:b/>
          <w:sz w:val="24"/>
          <w:szCs w:val="24"/>
        </w:rPr>
        <w:t>авног позива за</w:t>
      </w:r>
      <w:r w:rsidR="007D4D33">
        <w:rPr>
          <w:rFonts w:ascii="Times New Roman" w:eastAsia="Times New Roman" w:hAnsi="Times New Roman" w:cs="Times New Roman"/>
          <w:b/>
          <w:sz w:val="24"/>
          <w:szCs w:val="24"/>
        </w:rPr>
        <w:t xml:space="preserve"> крајње кориснике-</w:t>
      </w:r>
      <w:r w:rsidR="006B355C" w:rsidRPr="005B3BC3">
        <w:rPr>
          <w:rFonts w:ascii="Times New Roman" w:eastAsia="Times New Roman" w:hAnsi="Times New Roman" w:cs="Times New Roman"/>
          <w:b/>
          <w:sz w:val="24"/>
          <w:szCs w:val="24"/>
        </w:rPr>
        <w:t>грађан</w:t>
      </w:r>
      <w:r w:rsidR="00B91346" w:rsidRPr="005B3BC3">
        <w:rPr>
          <w:rFonts w:ascii="Times New Roman" w:eastAsia="Times New Roman" w:hAnsi="Times New Roman" w:cs="Times New Roman"/>
          <w:b/>
          <w:sz w:val="24"/>
          <w:szCs w:val="24"/>
        </w:rPr>
        <w:t>е</w:t>
      </w:r>
    </w:p>
    <w:p w:rsidR="00D04DE4" w:rsidRPr="005B3BC3" w:rsidRDefault="00D04DE4" w:rsidP="0013033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2C67A0" w:rsidRPr="005B3BC3" w:rsidRDefault="002C67A0" w:rsidP="001303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B3BC3">
        <w:rPr>
          <w:rFonts w:ascii="Times New Roman" w:eastAsia="Times New Roman" w:hAnsi="Times New Roman" w:cs="Times New Roman"/>
          <w:b/>
          <w:sz w:val="24"/>
          <w:szCs w:val="24"/>
        </w:rPr>
        <w:t xml:space="preserve">Члан </w:t>
      </w:r>
      <w:r w:rsidR="00CC4877" w:rsidRPr="005B3BC3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2D23D8" w:rsidRPr="005B3BC3"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  <w:t>3</w:t>
      </w:r>
      <w:r w:rsidRPr="005B3BC3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6D2757" w:rsidRPr="005B3BC3" w:rsidRDefault="006D2757" w:rsidP="001303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C67A0" w:rsidRPr="005B3BC3" w:rsidRDefault="002C67A0" w:rsidP="00130337">
      <w:pPr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3BC3">
        <w:rPr>
          <w:rFonts w:ascii="Times New Roman" w:eastAsia="Times New Roman" w:hAnsi="Times New Roman" w:cs="Times New Roman"/>
          <w:sz w:val="24"/>
          <w:szCs w:val="24"/>
        </w:rPr>
        <w:t xml:space="preserve">Јавни позив из члана </w:t>
      </w:r>
      <w:r w:rsidR="00E75D34" w:rsidRPr="005B3BC3">
        <w:rPr>
          <w:rFonts w:ascii="Times New Roman" w:eastAsia="Times New Roman" w:hAnsi="Times New Roman" w:cs="Times New Roman"/>
          <w:sz w:val="24"/>
          <w:szCs w:val="24"/>
        </w:rPr>
        <w:t>21</w:t>
      </w:r>
      <w:r w:rsidRPr="005B3BC3">
        <w:rPr>
          <w:rFonts w:ascii="Times New Roman" w:eastAsia="Times New Roman" w:hAnsi="Times New Roman" w:cs="Times New Roman"/>
          <w:sz w:val="24"/>
          <w:szCs w:val="24"/>
        </w:rPr>
        <w:t>. овог Правилника садржи:</w:t>
      </w:r>
    </w:p>
    <w:p w:rsidR="002C67A0" w:rsidRPr="005B3BC3" w:rsidRDefault="002C67A0" w:rsidP="0013033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ind w:left="1077" w:hanging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BC3">
        <w:rPr>
          <w:rFonts w:ascii="Times New Roman" w:hAnsi="Times New Roman" w:cs="Times New Roman"/>
          <w:sz w:val="24"/>
          <w:szCs w:val="24"/>
          <w:lang w:val="ru-RU"/>
        </w:rPr>
        <w:t xml:space="preserve">правни основ за расписивање јавног </w:t>
      </w:r>
      <w:r w:rsidR="00C24CDD" w:rsidRPr="005B3BC3">
        <w:rPr>
          <w:rFonts w:ascii="Times New Roman" w:hAnsi="Times New Roman" w:cs="Times New Roman"/>
          <w:sz w:val="24"/>
          <w:szCs w:val="24"/>
        </w:rPr>
        <w:t>позива</w:t>
      </w:r>
      <w:r w:rsidRPr="005B3BC3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</w:p>
    <w:p w:rsidR="002C67A0" w:rsidRPr="005B3BC3" w:rsidRDefault="002C67A0" w:rsidP="0013033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ind w:left="1077" w:hanging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BC3">
        <w:rPr>
          <w:rFonts w:ascii="Times New Roman" w:hAnsi="Times New Roman" w:cs="Times New Roman"/>
          <w:sz w:val="24"/>
          <w:szCs w:val="24"/>
          <w:lang w:val="ru-RU"/>
        </w:rPr>
        <w:t xml:space="preserve">циљеве преузете из Правилника о суфинансирању мера енергетске </w:t>
      </w:r>
      <w:r w:rsidR="00D965E9" w:rsidRPr="00A450A8">
        <w:rPr>
          <w:rFonts w:ascii="Times New Roman" w:hAnsi="Times New Roman" w:cs="Times New Roman"/>
          <w:bCs/>
          <w:sz w:val="24"/>
          <w:szCs w:val="24"/>
          <w:lang w:val="ru-RU"/>
        </w:rPr>
        <w:t>санације</w:t>
      </w:r>
      <w:r w:rsidRPr="005B3BC3">
        <w:rPr>
          <w:rFonts w:ascii="Times New Roman" w:hAnsi="Times New Roman" w:cs="Times New Roman"/>
          <w:sz w:val="24"/>
          <w:szCs w:val="24"/>
          <w:lang w:val="ru-RU"/>
        </w:rPr>
        <w:t xml:space="preserve"> на територији јединице локалне самоуправе, </w:t>
      </w:r>
    </w:p>
    <w:p w:rsidR="002C67A0" w:rsidRPr="005B3BC3" w:rsidRDefault="002C67A0" w:rsidP="0013033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ind w:left="1077" w:hanging="35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B3BC3">
        <w:rPr>
          <w:rFonts w:ascii="Times New Roman" w:hAnsi="Times New Roman" w:cs="Times New Roman"/>
          <w:sz w:val="24"/>
          <w:szCs w:val="24"/>
        </w:rPr>
        <w:t>финансијски</w:t>
      </w:r>
      <w:proofErr w:type="spellEnd"/>
      <w:r w:rsidR="00D157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3BC3">
        <w:rPr>
          <w:rFonts w:ascii="Times New Roman" w:hAnsi="Times New Roman" w:cs="Times New Roman"/>
          <w:sz w:val="24"/>
          <w:szCs w:val="24"/>
        </w:rPr>
        <w:t>оквир</w:t>
      </w:r>
      <w:proofErr w:type="spellEnd"/>
      <w:r w:rsidRPr="005B3BC3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2C67A0" w:rsidRPr="005B3BC3" w:rsidRDefault="002C67A0" w:rsidP="0013033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ind w:left="1077" w:hanging="35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B3BC3">
        <w:rPr>
          <w:rFonts w:ascii="Times New Roman" w:hAnsi="Times New Roman" w:cs="Times New Roman"/>
          <w:sz w:val="24"/>
          <w:szCs w:val="24"/>
        </w:rPr>
        <w:t>намену</w:t>
      </w:r>
      <w:proofErr w:type="spellEnd"/>
      <w:r w:rsidR="00D157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3BC3">
        <w:rPr>
          <w:rFonts w:ascii="Times New Roman" w:hAnsi="Times New Roman" w:cs="Times New Roman"/>
          <w:sz w:val="24"/>
          <w:szCs w:val="24"/>
        </w:rPr>
        <w:t>средстава</w:t>
      </w:r>
      <w:proofErr w:type="spellEnd"/>
      <w:r w:rsidRPr="005B3BC3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104A5D" w:rsidRPr="005B3BC3" w:rsidRDefault="00104A5D" w:rsidP="0013033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ind w:left="1077" w:hanging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BC3">
        <w:rPr>
          <w:rFonts w:ascii="Times New Roman" w:hAnsi="Times New Roman" w:cs="Times New Roman"/>
          <w:sz w:val="24"/>
          <w:szCs w:val="24"/>
          <w:lang w:val="ru-RU"/>
        </w:rPr>
        <w:t>број мера за које један корисник може да конкурише</w:t>
      </w:r>
      <w:r w:rsidRPr="005B3BC3">
        <w:rPr>
          <w:rFonts w:ascii="Times New Roman" w:hAnsi="Times New Roman" w:cs="Times New Roman"/>
          <w:sz w:val="24"/>
          <w:szCs w:val="24"/>
        </w:rPr>
        <w:t>,</w:t>
      </w:r>
    </w:p>
    <w:p w:rsidR="002C67A0" w:rsidRPr="005B3BC3" w:rsidRDefault="002C67A0" w:rsidP="0013033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ind w:left="1077" w:hanging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BC3">
        <w:rPr>
          <w:rFonts w:ascii="Times New Roman" w:hAnsi="Times New Roman" w:cs="Times New Roman"/>
          <w:sz w:val="24"/>
          <w:szCs w:val="24"/>
          <w:lang w:val="ru-RU"/>
        </w:rPr>
        <w:t xml:space="preserve">услове за учешће на конкурсу, </w:t>
      </w:r>
    </w:p>
    <w:p w:rsidR="00104A5D" w:rsidRPr="005B3BC3" w:rsidRDefault="00104A5D" w:rsidP="0013033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ind w:left="1077" w:hanging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50A8">
        <w:rPr>
          <w:rFonts w:ascii="Times New Roman" w:hAnsi="Times New Roman" w:cs="Times New Roman"/>
          <w:sz w:val="24"/>
          <w:szCs w:val="24"/>
          <w:lang w:val="ru-RU"/>
        </w:rPr>
        <w:t>л</w:t>
      </w:r>
      <w:r w:rsidRPr="005B3BC3">
        <w:rPr>
          <w:rFonts w:ascii="Times New Roman" w:hAnsi="Times New Roman" w:cs="Times New Roman"/>
          <w:sz w:val="24"/>
          <w:szCs w:val="24"/>
          <w:lang w:val="ru-RU"/>
        </w:rPr>
        <w:t>ист</w:t>
      </w:r>
      <w:r w:rsidRPr="00A450A8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7C5FA4" w:rsidRPr="00A450A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41054" w:rsidRPr="005B3BC3">
        <w:rPr>
          <w:rFonts w:ascii="Times New Roman" w:hAnsi="Times New Roman" w:cs="Times New Roman"/>
          <w:sz w:val="24"/>
          <w:szCs w:val="24"/>
          <w:lang w:val="ru-RU"/>
        </w:rPr>
        <w:t>директних корисника</w:t>
      </w:r>
      <w:r w:rsidRPr="00A450A8">
        <w:rPr>
          <w:rFonts w:ascii="Times New Roman" w:hAnsi="Times New Roman" w:cs="Times New Roman"/>
          <w:sz w:val="24"/>
          <w:szCs w:val="24"/>
          <w:lang w:val="ru-RU"/>
        </w:rPr>
        <w:t xml:space="preserve"> преко којих се реализују мере,</w:t>
      </w:r>
    </w:p>
    <w:p w:rsidR="002C67A0" w:rsidRPr="005B3BC3" w:rsidRDefault="002C67A0" w:rsidP="0013033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ind w:left="1077" w:hanging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50A8">
        <w:rPr>
          <w:rFonts w:ascii="Times New Roman" w:eastAsia="Times New Roman" w:hAnsi="Times New Roman" w:cs="Times New Roman"/>
          <w:sz w:val="24"/>
          <w:szCs w:val="24"/>
          <w:lang w:val="ru-RU"/>
        </w:rPr>
        <w:t>документацију коју подносилац мора поднети уз пријавни образац,</w:t>
      </w:r>
    </w:p>
    <w:p w:rsidR="002C67A0" w:rsidRPr="005B3BC3" w:rsidRDefault="002C67A0" w:rsidP="00130337">
      <w:pPr>
        <w:pStyle w:val="ListParagraph"/>
        <w:numPr>
          <w:ilvl w:val="0"/>
          <w:numId w:val="5"/>
        </w:numPr>
        <w:tabs>
          <w:tab w:val="left" w:pos="360"/>
        </w:tabs>
        <w:autoSpaceDE w:val="0"/>
        <w:autoSpaceDN w:val="0"/>
        <w:adjustRightInd w:val="0"/>
        <w:spacing w:after="0"/>
        <w:ind w:left="1077" w:hanging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BC3">
        <w:rPr>
          <w:rFonts w:ascii="Times New Roman" w:hAnsi="Times New Roman" w:cs="Times New Roman"/>
          <w:sz w:val="24"/>
          <w:szCs w:val="24"/>
          <w:lang w:val="ru-RU"/>
        </w:rPr>
        <w:t xml:space="preserve">начин на који </w:t>
      </w:r>
      <w:r w:rsidR="00E444F0" w:rsidRPr="005B3BC3">
        <w:rPr>
          <w:rFonts w:ascii="Times New Roman" w:hAnsi="Times New Roman" w:cs="Times New Roman"/>
          <w:sz w:val="24"/>
          <w:szCs w:val="24"/>
          <w:lang w:val="ru-RU"/>
        </w:rPr>
        <w:t>општина</w:t>
      </w:r>
      <w:r w:rsidR="007C5FA4">
        <w:rPr>
          <w:rFonts w:ascii="Times New Roman" w:hAnsi="Times New Roman" w:cs="Times New Roman"/>
          <w:sz w:val="24"/>
          <w:szCs w:val="24"/>
          <w:lang w:val="ru-RU"/>
        </w:rPr>
        <w:t xml:space="preserve"> Смедеревска Паланка</w:t>
      </w:r>
      <w:r w:rsidRPr="005B3BC3">
        <w:rPr>
          <w:rFonts w:ascii="Times New Roman" w:hAnsi="Times New Roman" w:cs="Times New Roman"/>
          <w:sz w:val="24"/>
          <w:szCs w:val="24"/>
          <w:lang w:val="ru-RU"/>
        </w:rPr>
        <w:t xml:space="preserve"> пружа додатне информације и помоћ подносиоцу пријаве у припреми и подношењу пријаве,</w:t>
      </w:r>
    </w:p>
    <w:p w:rsidR="002C67A0" w:rsidRPr="005B3BC3" w:rsidRDefault="002C67A0" w:rsidP="00130337">
      <w:pPr>
        <w:pStyle w:val="ListParagraph"/>
        <w:numPr>
          <w:ilvl w:val="0"/>
          <w:numId w:val="5"/>
        </w:numPr>
        <w:tabs>
          <w:tab w:val="left" w:pos="360"/>
        </w:tabs>
        <w:autoSpaceDE w:val="0"/>
        <w:autoSpaceDN w:val="0"/>
        <w:adjustRightInd w:val="0"/>
        <w:spacing w:after="0"/>
        <w:ind w:left="1077" w:hanging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BC3">
        <w:rPr>
          <w:rFonts w:ascii="Times New Roman" w:hAnsi="Times New Roman" w:cs="Times New Roman"/>
          <w:sz w:val="24"/>
          <w:szCs w:val="24"/>
          <w:lang w:val="ru-RU"/>
        </w:rPr>
        <w:t xml:space="preserve">начин и рок подношења пријаве, </w:t>
      </w:r>
    </w:p>
    <w:p w:rsidR="002C67A0" w:rsidRPr="005B3BC3" w:rsidRDefault="002C67A0" w:rsidP="00130337">
      <w:pPr>
        <w:pStyle w:val="ListParagraph"/>
        <w:numPr>
          <w:ilvl w:val="0"/>
          <w:numId w:val="5"/>
        </w:numPr>
        <w:tabs>
          <w:tab w:val="left" w:pos="360"/>
        </w:tabs>
        <w:autoSpaceDE w:val="0"/>
        <w:autoSpaceDN w:val="0"/>
        <w:adjustRightInd w:val="0"/>
        <w:spacing w:after="0"/>
        <w:ind w:left="1077" w:hanging="35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B3BC3">
        <w:rPr>
          <w:rFonts w:ascii="Times New Roman" w:hAnsi="Times New Roman" w:cs="Times New Roman"/>
          <w:sz w:val="24"/>
          <w:szCs w:val="24"/>
        </w:rPr>
        <w:t>поступак</w:t>
      </w:r>
      <w:proofErr w:type="spellEnd"/>
      <w:r w:rsidR="007C5F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3BC3">
        <w:rPr>
          <w:rFonts w:ascii="Times New Roman" w:hAnsi="Times New Roman" w:cs="Times New Roman"/>
          <w:sz w:val="24"/>
          <w:szCs w:val="24"/>
        </w:rPr>
        <w:t>одобравања</w:t>
      </w:r>
      <w:proofErr w:type="spellEnd"/>
      <w:r w:rsidR="007C5F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3BC3">
        <w:rPr>
          <w:rFonts w:ascii="Times New Roman" w:hAnsi="Times New Roman" w:cs="Times New Roman"/>
          <w:sz w:val="24"/>
          <w:szCs w:val="24"/>
        </w:rPr>
        <w:t>средстава</w:t>
      </w:r>
      <w:proofErr w:type="spellEnd"/>
      <w:r w:rsidRPr="005B3BC3">
        <w:rPr>
          <w:rFonts w:ascii="Times New Roman" w:hAnsi="Times New Roman" w:cs="Times New Roman"/>
          <w:sz w:val="24"/>
          <w:szCs w:val="24"/>
        </w:rPr>
        <w:t>,</w:t>
      </w:r>
    </w:p>
    <w:p w:rsidR="002C67A0" w:rsidRPr="005B3BC3" w:rsidRDefault="002C67A0" w:rsidP="00130337">
      <w:pPr>
        <w:pStyle w:val="ListParagraph"/>
        <w:numPr>
          <w:ilvl w:val="0"/>
          <w:numId w:val="5"/>
        </w:numPr>
        <w:tabs>
          <w:tab w:val="left" w:pos="360"/>
        </w:tabs>
        <w:spacing w:after="0"/>
        <w:ind w:left="1077" w:hanging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BC3">
        <w:rPr>
          <w:rFonts w:ascii="Times New Roman" w:hAnsi="Times New Roman" w:cs="Times New Roman"/>
          <w:sz w:val="24"/>
          <w:szCs w:val="24"/>
          <w:lang w:val="ru-RU"/>
        </w:rPr>
        <w:t xml:space="preserve">начин објављивања одлуке о </w:t>
      </w:r>
      <w:r w:rsidR="008871E2" w:rsidRPr="005B3BC3">
        <w:rPr>
          <w:rFonts w:ascii="Times New Roman" w:hAnsi="Times New Roman" w:cs="Times New Roman"/>
          <w:sz w:val="24"/>
          <w:szCs w:val="24"/>
          <w:lang w:val="ru-RU"/>
        </w:rPr>
        <w:t xml:space="preserve">остваривању права на </w:t>
      </w:r>
      <w:r w:rsidR="00B91346" w:rsidRPr="005B3BC3">
        <w:rPr>
          <w:rFonts w:ascii="Times New Roman" w:hAnsi="Times New Roman" w:cs="Times New Roman"/>
          <w:sz w:val="24"/>
          <w:szCs w:val="24"/>
        </w:rPr>
        <w:t>бесповратн</w:t>
      </w:r>
      <w:r w:rsidR="008871E2" w:rsidRPr="005B3BC3">
        <w:rPr>
          <w:rFonts w:ascii="Times New Roman" w:hAnsi="Times New Roman" w:cs="Times New Roman"/>
          <w:sz w:val="24"/>
          <w:szCs w:val="24"/>
        </w:rPr>
        <w:t>а</w:t>
      </w:r>
      <w:r w:rsidR="00B91346" w:rsidRPr="005B3BC3">
        <w:rPr>
          <w:rFonts w:ascii="Times New Roman" w:hAnsi="Times New Roman" w:cs="Times New Roman"/>
          <w:sz w:val="24"/>
          <w:szCs w:val="24"/>
        </w:rPr>
        <w:t xml:space="preserve"> средства</w:t>
      </w:r>
      <w:r w:rsidR="00DB03AA" w:rsidRPr="005B3BC3">
        <w:rPr>
          <w:rFonts w:ascii="Times New Roman" w:hAnsi="Times New Roman" w:cs="Times New Roman"/>
          <w:sz w:val="24"/>
          <w:szCs w:val="24"/>
        </w:rPr>
        <w:t xml:space="preserve"> грађанима за спровођење мера енергетске </w:t>
      </w:r>
      <w:r w:rsidR="00D965E9" w:rsidRPr="005B3BC3">
        <w:rPr>
          <w:rFonts w:ascii="Times New Roman" w:hAnsi="Times New Roman" w:cs="Times New Roman"/>
          <w:bCs/>
          <w:sz w:val="24"/>
          <w:szCs w:val="24"/>
        </w:rPr>
        <w:t>санације</w:t>
      </w:r>
      <w:r w:rsidRPr="005B3BC3">
        <w:rPr>
          <w:rFonts w:ascii="Times New Roman" w:hAnsi="Times New Roman" w:cs="Times New Roman"/>
          <w:sz w:val="24"/>
          <w:szCs w:val="24"/>
          <w:lang w:val="ru-RU"/>
        </w:rPr>
        <w:t>по јавном позиву</w:t>
      </w:r>
      <w:r w:rsidR="0014379C">
        <w:rPr>
          <w:rFonts w:ascii="Times New Roman" w:hAnsi="Times New Roman" w:cs="Times New Roman"/>
          <w:sz w:val="24"/>
          <w:szCs w:val="24"/>
        </w:rPr>
        <w:t>.</w:t>
      </w:r>
    </w:p>
    <w:p w:rsidR="002C67A0" w:rsidRPr="005B3BC3" w:rsidRDefault="002C67A0" w:rsidP="0013033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C67A0" w:rsidRPr="005B3BC3" w:rsidRDefault="002C67A0" w:rsidP="001303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B3BC3">
        <w:rPr>
          <w:rFonts w:ascii="Times New Roman" w:eastAsia="Times New Roman" w:hAnsi="Times New Roman" w:cs="Times New Roman"/>
          <w:b/>
          <w:sz w:val="24"/>
          <w:szCs w:val="24"/>
        </w:rPr>
        <w:t>Пријава на јавни позив з</w:t>
      </w:r>
      <w:r w:rsidR="0062127D" w:rsidRPr="005B3BC3">
        <w:rPr>
          <w:rFonts w:ascii="Times New Roman" w:eastAsia="Times New Roman" w:hAnsi="Times New Roman" w:cs="Times New Roman"/>
          <w:b/>
          <w:sz w:val="24"/>
          <w:szCs w:val="24"/>
        </w:rPr>
        <w:t>а</w:t>
      </w:r>
      <w:r w:rsidR="00E75D34" w:rsidRPr="005B3BC3">
        <w:rPr>
          <w:rFonts w:ascii="Times New Roman" w:eastAsia="Times New Roman" w:hAnsi="Times New Roman" w:cs="Times New Roman"/>
          <w:b/>
          <w:sz w:val="24"/>
          <w:szCs w:val="24"/>
        </w:rPr>
        <w:t xml:space="preserve"> крајње кориснике (</w:t>
      </w:r>
      <w:r w:rsidR="00104A5D" w:rsidRPr="005B3BC3">
        <w:rPr>
          <w:rFonts w:ascii="Times New Roman" w:eastAsia="Times New Roman" w:hAnsi="Times New Roman" w:cs="Times New Roman"/>
          <w:b/>
          <w:sz w:val="24"/>
          <w:szCs w:val="24"/>
        </w:rPr>
        <w:t>грађан</w:t>
      </w:r>
      <w:r w:rsidR="00B91346" w:rsidRPr="005B3BC3">
        <w:rPr>
          <w:rFonts w:ascii="Times New Roman" w:eastAsia="Times New Roman" w:hAnsi="Times New Roman" w:cs="Times New Roman"/>
          <w:b/>
          <w:sz w:val="24"/>
          <w:szCs w:val="24"/>
        </w:rPr>
        <w:t>е</w:t>
      </w:r>
      <w:r w:rsidR="00E75D34" w:rsidRPr="005B3BC3">
        <w:rPr>
          <w:rFonts w:ascii="Times New Roman" w:eastAsia="Times New Roman" w:hAnsi="Times New Roman" w:cs="Times New Roman"/>
          <w:b/>
          <w:sz w:val="24"/>
          <w:szCs w:val="24"/>
        </w:rPr>
        <w:t>)</w:t>
      </w:r>
    </w:p>
    <w:p w:rsidR="009B5BAB" w:rsidRPr="005B3BC3" w:rsidRDefault="009B5BAB" w:rsidP="001303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C67A0" w:rsidRPr="005B3BC3" w:rsidRDefault="002C67A0" w:rsidP="001303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2" w:name="_Hlk66981395"/>
      <w:r w:rsidRPr="005B3BC3">
        <w:rPr>
          <w:rFonts w:ascii="Times New Roman" w:eastAsia="Times New Roman" w:hAnsi="Times New Roman" w:cs="Times New Roman"/>
          <w:b/>
          <w:sz w:val="24"/>
          <w:szCs w:val="24"/>
        </w:rPr>
        <w:t xml:space="preserve">Члан </w:t>
      </w:r>
      <w:r w:rsidR="003B0C74" w:rsidRPr="005B3BC3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2D23D8" w:rsidRPr="005B3BC3"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  <w:t>4</w:t>
      </w:r>
      <w:r w:rsidRPr="005B3BC3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bookmarkEnd w:id="12"/>
    <w:p w:rsidR="002C67A0" w:rsidRPr="005B3BC3" w:rsidRDefault="002C67A0" w:rsidP="0013033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373F8" w:rsidRPr="005B3BC3" w:rsidRDefault="009709BE" w:rsidP="00885FCE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3BC3">
        <w:rPr>
          <w:rFonts w:ascii="Times New Roman" w:eastAsia="Times New Roman" w:hAnsi="Times New Roman" w:cs="Times New Roman"/>
          <w:sz w:val="24"/>
          <w:szCs w:val="24"/>
        </w:rPr>
        <w:t xml:space="preserve">Документацијa коју доставља грађанин подносилац пријаве при подношењу пријаве: </w:t>
      </w:r>
    </w:p>
    <w:p w:rsidR="00E12513" w:rsidRPr="004D0492" w:rsidRDefault="00032BBB" w:rsidP="00130337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</w:t>
      </w:r>
      <w:r w:rsidR="009709BE" w:rsidRPr="004D0492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отписан и попуњен Пријавни образац за суфинасирање мера енергетске</w:t>
      </w:r>
      <w:r w:rsidR="004D049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е</w:t>
      </w:r>
      <w:r w:rsidR="006373F8" w:rsidRPr="004D049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фикасности </w:t>
      </w:r>
      <w:r w:rsidR="004D049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са попуњеним подацима</w:t>
      </w:r>
      <w:r w:rsidR="006373F8" w:rsidRPr="004D049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 мери з</w:t>
      </w:r>
      <w:r w:rsidR="00E12513" w:rsidRPr="004D0492">
        <w:rPr>
          <w:rFonts w:ascii="Times New Roman" w:hAnsi="Times New Roman" w:cs="Times New Roman"/>
          <w:color w:val="000000"/>
          <w:sz w:val="24"/>
          <w:szCs w:val="24"/>
          <w:lang w:val="ru-RU"/>
        </w:rPr>
        <w:t>а коју се конкурише</w:t>
      </w:r>
      <w:r w:rsidR="004D0492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E12513" w:rsidRPr="005B3BC3" w:rsidRDefault="00032BBB" w:rsidP="00130337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</w:t>
      </w:r>
      <w:r w:rsidR="00E12513" w:rsidRPr="005B3BC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опуњен образац </w:t>
      </w:r>
      <w:r w:rsidR="006373F8" w:rsidRPr="005B3BC3">
        <w:rPr>
          <w:rFonts w:ascii="Times New Roman" w:hAnsi="Times New Roman" w:cs="Times New Roman"/>
          <w:color w:val="000000"/>
          <w:sz w:val="24"/>
          <w:szCs w:val="24"/>
          <w:lang w:val="ru-RU"/>
        </w:rPr>
        <w:t>(</w:t>
      </w:r>
      <w:r w:rsidR="004D0492">
        <w:rPr>
          <w:rFonts w:ascii="Times New Roman" w:hAnsi="Times New Roman" w:cs="Times New Roman"/>
          <w:color w:val="000000"/>
          <w:sz w:val="24"/>
          <w:szCs w:val="24"/>
          <w:lang w:val="ru-RU"/>
        </w:rPr>
        <w:t>П</w:t>
      </w:r>
      <w:r w:rsidR="006373F8" w:rsidRPr="005B3BC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рилог</w:t>
      </w:r>
      <w:r w:rsidR="00E12513" w:rsidRPr="005B3BC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2</w:t>
      </w:r>
      <w:r w:rsidR="006373F8" w:rsidRPr="005B3BC3">
        <w:rPr>
          <w:rFonts w:ascii="Times New Roman" w:hAnsi="Times New Roman" w:cs="Times New Roman"/>
          <w:color w:val="000000"/>
          <w:sz w:val="24"/>
          <w:szCs w:val="24"/>
          <w:lang w:val="ru-RU"/>
        </w:rPr>
        <w:t>)</w:t>
      </w:r>
      <w:r w:rsidR="004D049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овог правилника, </w:t>
      </w:r>
      <w:r w:rsidR="00E12513" w:rsidRPr="005B3BC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који се односи на </w:t>
      </w:r>
      <w:r w:rsidR="004D0492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стање грађевинских(фасадних) елемената и грејног система</w:t>
      </w:r>
      <w:r w:rsidR="002528E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4D049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објекта;</w:t>
      </w:r>
    </w:p>
    <w:p w:rsidR="00080859" w:rsidRPr="00A450A8" w:rsidRDefault="00080859" w:rsidP="00130337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B3BC3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фотокопиј</w:t>
      </w:r>
      <w:r w:rsidR="0062127D" w:rsidRPr="005B3BC3">
        <w:rPr>
          <w:rFonts w:ascii="Times New Roman" w:hAnsi="Times New Roman" w:cs="Times New Roman"/>
          <w:color w:val="000000"/>
          <w:sz w:val="24"/>
          <w:szCs w:val="24"/>
          <w:lang w:val="ru-RU"/>
        </w:rPr>
        <w:t>у</w:t>
      </w:r>
      <w:r w:rsidRPr="005B3BC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личне карте или очитана лична карта подносиоца захтева</w:t>
      </w:r>
      <w:r w:rsidRPr="00A450A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којом се </w:t>
      </w:r>
      <w:r w:rsidR="009D2294" w:rsidRPr="00A450A8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види адреса становања подносиоца пријаве</w:t>
      </w:r>
      <w:r w:rsidR="004D0492" w:rsidRPr="00A450A8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080859" w:rsidRPr="00A450A8" w:rsidRDefault="006D721F" w:rsidP="00130337">
      <w:pPr>
        <w:pStyle w:val="ListParagraph"/>
        <w:numPr>
          <w:ilvl w:val="0"/>
          <w:numId w:val="37"/>
        </w:numPr>
        <w:shd w:val="clear" w:color="auto" w:fill="FFFFFF"/>
        <w:spacing w:after="0"/>
        <w:ind w:left="1077" w:hanging="35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450A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решење о </w:t>
      </w:r>
      <w:r w:rsidR="00AC0DBF" w:rsidRPr="005B3BC3">
        <w:rPr>
          <w:rFonts w:ascii="Times New Roman" w:eastAsia="Times New Roman" w:hAnsi="Times New Roman" w:cs="Times New Roman"/>
          <w:sz w:val="24"/>
          <w:szCs w:val="24"/>
          <w:lang w:val="sr-Cyrl-CS"/>
        </w:rPr>
        <w:t>утврђивању пореза на имовину</w:t>
      </w:r>
      <w:r w:rsidR="004D0492">
        <w:rPr>
          <w:rFonts w:ascii="Times New Roman" w:eastAsia="Times New Roman" w:hAnsi="Times New Roman" w:cs="Times New Roman"/>
          <w:sz w:val="24"/>
          <w:szCs w:val="24"/>
          <w:lang w:val="sr-Cyrl-CS"/>
        </w:rPr>
        <w:t>;</w:t>
      </w:r>
    </w:p>
    <w:p w:rsidR="009709BE" w:rsidRPr="00A450A8" w:rsidRDefault="00032BBB" w:rsidP="00130337">
      <w:pPr>
        <w:pStyle w:val="ListParagraph"/>
        <w:numPr>
          <w:ilvl w:val="0"/>
          <w:numId w:val="37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450A8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к</w:t>
      </w:r>
      <w:r w:rsidR="009709BE" w:rsidRPr="00A450A8">
        <w:rPr>
          <w:rFonts w:ascii="Times New Roman" w:eastAsia="Times New Roman" w:hAnsi="Times New Roman" w:cs="Times New Roman"/>
          <w:sz w:val="24"/>
          <w:szCs w:val="24"/>
          <w:lang w:val="ru-RU"/>
        </w:rPr>
        <w:t>опију грађевинске дозволе, односно други документ којим се доказује легалност</w:t>
      </w:r>
      <w:r w:rsidR="002528E6" w:rsidRPr="00A450A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709BE" w:rsidRPr="00A450A8">
        <w:rPr>
          <w:rFonts w:ascii="Times New Roman" w:eastAsia="Times New Roman" w:hAnsi="Times New Roman" w:cs="Times New Roman"/>
          <w:sz w:val="24"/>
          <w:szCs w:val="24"/>
          <w:lang w:val="ru-RU"/>
        </w:rPr>
        <w:t>објект</w:t>
      </w:r>
      <w:r w:rsidR="004D0492" w:rsidRPr="00A450A8">
        <w:rPr>
          <w:rFonts w:ascii="Times New Roman" w:eastAsia="Times New Roman" w:hAnsi="Times New Roman" w:cs="Times New Roman"/>
          <w:sz w:val="24"/>
          <w:szCs w:val="24"/>
          <w:lang w:val="ru-RU"/>
        </w:rPr>
        <w:t>а;</w:t>
      </w:r>
    </w:p>
    <w:p w:rsidR="002143E5" w:rsidRPr="005B3BC3" w:rsidRDefault="00983F9A" w:rsidP="00130337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after="0"/>
        <w:ind w:left="1077" w:hanging="35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450A8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фотокопиј</w:t>
      </w:r>
      <w:r w:rsidR="0062127D" w:rsidRPr="00A450A8">
        <w:rPr>
          <w:rFonts w:ascii="Times New Roman" w:hAnsi="Times New Roman" w:cs="Times New Roman"/>
          <w:color w:val="000000"/>
          <w:sz w:val="24"/>
          <w:szCs w:val="24"/>
          <w:lang w:val="ru-RU"/>
        </w:rPr>
        <w:t>у</w:t>
      </w:r>
      <w:r w:rsidRPr="00A450A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рачуна за утрошену електрич</w:t>
      </w:r>
      <w:r w:rsidR="007D033C" w:rsidRPr="00A450A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ну енергију за </w:t>
      </w:r>
      <w:r w:rsidR="00C65ACD" w:rsidRPr="00A450A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стамбени објекат </w:t>
      </w:r>
      <w:r w:rsidRPr="00A450A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за који се конкурише </w:t>
      </w:r>
      <w:r w:rsidR="00152A9F" w:rsidRPr="00A450A8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</w:t>
      </w:r>
      <w:r w:rsidRPr="00A450A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последњи месец</w:t>
      </w:r>
      <w:r w:rsidR="007D033C" w:rsidRPr="00A450A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="00152A9F" w:rsidRPr="00A450A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ради доказа да </w:t>
      </w:r>
      <w:r w:rsidR="00CA2047" w:rsidRPr="00A450A8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власни</w:t>
      </w:r>
      <w:r w:rsidR="00C65ACD" w:rsidRPr="00A450A8">
        <w:rPr>
          <w:rFonts w:ascii="Times New Roman" w:hAnsi="Times New Roman" w:cs="Times New Roman"/>
          <w:color w:val="000000"/>
          <w:sz w:val="24"/>
          <w:szCs w:val="24"/>
          <w:lang w:val="ru-RU"/>
        </w:rPr>
        <w:t>ци</w:t>
      </w:r>
      <w:r w:rsidR="00CA2047" w:rsidRPr="00A450A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жив</w:t>
      </w:r>
      <w:r w:rsidR="00C65ACD" w:rsidRPr="00A450A8">
        <w:rPr>
          <w:rFonts w:ascii="Times New Roman" w:hAnsi="Times New Roman" w:cs="Times New Roman"/>
          <w:color w:val="000000"/>
          <w:sz w:val="24"/>
          <w:szCs w:val="24"/>
          <w:lang w:val="ru-RU"/>
        </w:rPr>
        <w:t>е</w:t>
      </w:r>
      <w:r w:rsidR="002528E6" w:rsidRPr="00A450A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152A9F" w:rsidRPr="00A450A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</w:t>
      </w:r>
      <w:r w:rsidR="00CA2047" w:rsidRPr="00A450A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пријављеном стамбеном </w:t>
      </w:r>
      <w:r w:rsidR="00C65ACD" w:rsidRPr="00A450A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објекту </w:t>
      </w:r>
      <w:r w:rsidR="00CA2047" w:rsidRPr="00A450A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 (препоручује се да минимална потрошња не може бити мања од </w:t>
      </w:r>
      <w:r w:rsidR="00DA08FE" w:rsidRPr="00A450A8">
        <w:rPr>
          <w:rFonts w:ascii="Times New Roman" w:hAnsi="Times New Roman" w:cs="Times New Roman"/>
          <w:color w:val="000000"/>
          <w:sz w:val="24"/>
          <w:szCs w:val="24"/>
          <w:lang w:val="ru-RU"/>
        </w:rPr>
        <w:t>5</w:t>
      </w:r>
      <w:r w:rsidR="00CA2047" w:rsidRPr="00A450A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0 </w:t>
      </w:r>
      <w:r w:rsidR="00CA2047" w:rsidRPr="005B3BC3">
        <w:rPr>
          <w:rFonts w:ascii="Times New Roman" w:hAnsi="Times New Roman" w:cs="Times New Roman"/>
          <w:color w:val="000000"/>
          <w:sz w:val="24"/>
          <w:szCs w:val="24"/>
          <w:lang w:val="sr-Latn-CS"/>
        </w:rPr>
        <w:t>kWh</w:t>
      </w:r>
      <w:r w:rsidR="00E12513" w:rsidRPr="00A450A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месечно</w:t>
      </w:r>
      <w:r w:rsidR="00CA2047" w:rsidRPr="005B3BC3">
        <w:rPr>
          <w:rFonts w:ascii="Times New Roman" w:hAnsi="Times New Roman" w:cs="Times New Roman"/>
          <w:color w:val="000000"/>
          <w:sz w:val="24"/>
          <w:szCs w:val="24"/>
          <w:lang w:val="sr-Latn-CS"/>
        </w:rPr>
        <w:t>)</w:t>
      </w:r>
      <w:r w:rsidR="004D0492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;</w:t>
      </w:r>
    </w:p>
    <w:p w:rsidR="00080859" w:rsidRPr="005B3BC3" w:rsidRDefault="00080859" w:rsidP="00130337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after="0"/>
        <w:ind w:left="1077" w:hanging="35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450A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</w:t>
      </w:r>
      <w:r w:rsidR="009E453F" w:rsidRPr="00A450A8">
        <w:rPr>
          <w:rFonts w:ascii="Times New Roman" w:hAnsi="Times New Roman" w:cs="Times New Roman"/>
          <w:color w:val="000000"/>
          <w:sz w:val="24"/>
          <w:szCs w:val="24"/>
          <w:lang w:val="ru-RU"/>
        </w:rPr>
        <w:t>д</w:t>
      </w:r>
      <w:r w:rsidRPr="00A450A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мер и </w:t>
      </w:r>
      <w:r w:rsidRPr="005B3BC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предрачун</w:t>
      </w:r>
      <w:r w:rsidRPr="00A450A8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 w:rsidR="00A77AF5" w:rsidRPr="00A450A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профактура</w:t>
      </w:r>
      <w:r w:rsidRPr="005B3BC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за</w:t>
      </w:r>
      <w:r w:rsidR="002528E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E12513" w:rsidRPr="00A450A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опрему са уградњом </w:t>
      </w:r>
      <w:r w:rsidRPr="005B3BC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издат</w:t>
      </w:r>
      <w:r w:rsidR="00A77AF5" w:rsidRPr="005B3BC3">
        <w:rPr>
          <w:rFonts w:ascii="Times New Roman" w:hAnsi="Times New Roman" w:cs="Times New Roman"/>
          <w:color w:val="000000"/>
          <w:sz w:val="24"/>
          <w:szCs w:val="24"/>
          <w:lang w:val="ru-RU"/>
        </w:rPr>
        <w:t>а</w:t>
      </w:r>
      <w:r w:rsidRPr="005B3BC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од привредног субјекта са листе</w:t>
      </w:r>
      <w:r w:rsidR="002528E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3F2F7A" w:rsidRPr="005B3BC3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директних корисника</w:t>
      </w:r>
      <w:r w:rsidR="002528E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коју је објави</w:t>
      </w:r>
      <w:r w:rsidR="006D721F" w:rsidRPr="005B3BC3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ла</w:t>
      </w:r>
      <w:r w:rsidR="006D721F" w:rsidRPr="005B3BC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6D721F" w:rsidRPr="005B3BC3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Општина</w:t>
      </w:r>
      <w:r w:rsidR="004D0492" w:rsidRPr="00A450A8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080859" w:rsidRPr="005B3BC3" w:rsidRDefault="00080859" w:rsidP="00130337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after="0"/>
        <w:ind w:left="1077" w:hanging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BC3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2704C8" w:rsidRPr="005B3BC3">
        <w:rPr>
          <w:rFonts w:ascii="Times New Roman" w:hAnsi="Times New Roman" w:cs="Times New Roman"/>
          <w:sz w:val="24"/>
          <w:szCs w:val="24"/>
          <w:lang w:val="ru-RU"/>
        </w:rPr>
        <w:t>зјава о члановима домаћинства</w:t>
      </w:r>
      <w:r w:rsidR="006D721F" w:rsidRPr="005B3BC3">
        <w:rPr>
          <w:rFonts w:ascii="Times New Roman" w:hAnsi="Times New Roman" w:cs="Times New Roman"/>
          <w:sz w:val="24"/>
          <w:szCs w:val="24"/>
          <w:lang w:val="ru-RU"/>
        </w:rPr>
        <w:t xml:space="preserve"> са фотокопијом лич</w:t>
      </w:r>
      <w:r w:rsidR="004D0492">
        <w:rPr>
          <w:rFonts w:ascii="Times New Roman" w:hAnsi="Times New Roman" w:cs="Times New Roman"/>
          <w:sz w:val="24"/>
          <w:szCs w:val="24"/>
          <w:lang w:val="ru-RU"/>
        </w:rPr>
        <w:t>них карата за сваког члана домаћ</w:t>
      </w:r>
      <w:r w:rsidR="006D721F" w:rsidRPr="005B3BC3">
        <w:rPr>
          <w:rFonts w:ascii="Times New Roman" w:hAnsi="Times New Roman" w:cs="Times New Roman"/>
          <w:sz w:val="24"/>
          <w:szCs w:val="24"/>
          <w:lang w:val="ru-RU"/>
        </w:rPr>
        <w:t>инства са ј</w:t>
      </w:r>
      <w:r w:rsidR="004D0492">
        <w:rPr>
          <w:rFonts w:ascii="Times New Roman" w:hAnsi="Times New Roman" w:cs="Times New Roman"/>
          <w:sz w:val="24"/>
          <w:szCs w:val="24"/>
          <w:lang w:val="ru-RU"/>
        </w:rPr>
        <w:t>асно видљивом адресом становања;</w:t>
      </w:r>
    </w:p>
    <w:p w:rsidR="00E12513" w:rsidRPr="005B3BC3" w:rsidRDefault="002704C8" w:rsidP="00130337">
      <w:pPr>
        <w:pStyle w:val="ListParagraph"/>
        <w:numPr>
          <w:ilvl w:val="0"/>
          <w:numId w:val="37"/>
        </w:numPr>
        <w:spacing w:after="0"/>
        <w:ind w:left="1077" w:hanging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3" w:name="_Hlk75026550"/>
      <w:r w:rsidRPr="005B3BC3">
        <w:rPr>
          <w:rFonts w:ascii="Times New Roman" w:hAnsi="Times New Roman" w:cs="Times New Roman"/>
          <w:sz w:val="24"/>
          <w:szCs w:val="24"/>
          <w:lang w:val="ru-RU"/>
        </w:rPr>
        <w:t>потписана изјава о сагласности да орган за потребе поступка може извршити увид, прибавити и обрадити податке о чињеницама о кој</w:t>
      </w:r>
      <w:r w:rsidR="003F2F7A" w:rsidRPr="005B3BC3">
        <w:rPr>
          <w:rFonts w:ascii="Times New Roman" w:hAnsi="Times New Roman" w:cs="Times New Roman"/>
          <w:sz w:val="24"/>
          <w:szCs w:val="24"/>
          <w:lang w:val="ru-RU"/>
        </w:rPr>
        <w:t>има се води службена евиденција</w:t>
      </w:r>
      <w:r w:rsidRPr="005B3BC3">
        <w:rPr>
          <w:rFonts w:ascii="Times New Roman" w:hAnsi="Times New Roman" w:cs="Times New Roman"/>
          <w:sz w:val="24"/>
          <w:szCs w:val="24"/>
          <w:lang w:val="ru-RU"/>
        </w:rPr>
        <w:t>, а који су неопходни у поступку одлучивања</w:t>
      </w:r>
      <w:r w:rsidR="003B7C7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bookmarkEnd w:id="13"/>
    <w:p w:rsidR="006F5851" w:rsidRPr="005B3BC3" w:rsidRDefault="006F5851" w:rsidP="00130337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90CEB" w:rsidRPr="005B3BC3" w:rsidRDefault="00690CEB" w:rsidP="00130337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6F5851" w:rsidRPr="00A450A8" w:rsidRDefault="0093790B" w:rsidP="006B57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A450A8">
        <w:rPr>
          <w:rFonts w:ascii="Times New Roman" w:hAnsi="Times New Roman" w:cs="Times New Roman"/>
          <w:sz w:val="24"/>
          <w:szCs w:val="24"/>
          <w:lang w:val="sr-Cyrl-CS"/>
        </w:rPr>
        <w:t>Општина</w:t>
      </w:r>
      <w:r w:rsidR="0026281B" w:rsidRPr="00A450A8">
        <w:rPr>
          <w:rFonts w:ascii="Times New Roman" w:hAnsi="Times New Roman" w:cs="Times New Roman"/>
          <w:sz w:val="24"/>
          <w:szCs w:val="24"/>
          <w:lang w:val="sr-Cyrl-CS"/>
        </w:rPr>
        <w:t xml:space="preserve"> ће</w:t>
      </w:r>
      <w:r w:rsidR="002803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6281B" w:rsidRPr="00A450A8">
        <w:rPr>
          <w:rFonts w:ascii="Times New Roman" w:hAnsi="Times New Roman" w:cs="Times New Roman"/>
          <w:sz w:val="24"/>
          <w:szCs w:val="24"/>
          <w:lang w:val="sr-Cyrl-CS"/>
        </w:rPr>
        <w:t xml:space="preserve">обезбедити </w:t>
      </w:r>
      <w:r w:rsidR="009E453F" w:rsidRPr="00A450A8">
        <w:rPr>
          <w:rFonts w:ascii="Times New Roman" w:hAnsi="Times New Roman" w:cs="Times New Roman"/>
          <w:sz w:val="24"/>
          <w:szCs w:val="24"/>
          <w:lang w:val="sr-Cyrl-CS"/>
        </w:rPr>
        <w:t xml:space="preserve">прибављање </w:t>
      </w:r>
      <w:r w:rsidR="00AE3D39" w:rsidRPr="00A450A8">
        <w:rPr>
          <w:rFonts w:ascii="Times New Roman" w:hAnsi="Times New Roman" w:cs="Times New Roman"/>
          <w:sz w:val="24"/>
          <w:szCs w:val="24"/>
          <w:lang w:val="sr-Cyrl-CS"/>
        </w:rPr>
        <w:t>информације по службено</w:t>
      </w:r>
      <w:r w:rsidR="006B57D3" w:rsidRPr="00A450A8">
        <w:rPr>
          <w:rFonts w:ascii="Times New Roman" w:hAnsi="Times New Roman" w:cs="Times New Roman"/>
          <w:sz w:val="24"/>
          <w:szCs w:val="24"/>
          <w:lang w:val="sr-Cyrl-CS"/>
        </w:rPr>
        <w:t>ј дужности по службеној дужност</w:t>
      </w:r>
      <w:r w:rsidR="006B57D3">
        <w:rPr>
          <w:rFonts w:ascii="Times New Roman" w:hAnsi="Times New Roman" w:cs="Times New Roman"/>
          <w:sz w:val="24"/>
          <w:szCs w:val="24"/>
          <w:lang w:val="sr-Cyrl-CS"/>
        </w:rPr>
        <w:t xml:space="preserve">и </w:t>
      </w:r>
      <w:r w:rsidR="006F5851" w:rsidRPr="006B57D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извод из листа непокретности</w:t>
      </w:r>
      <w:r w:rsidR="0028037A" w:rsidRPr="00A450A8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, (обезбеђује </w:t>
      </w:r>
      <w:r w:rsidR="006F5851" w:rsidRPr="00A450A8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општина)</w:t>
      </w:r>
      <w:r w:rsidR="00A0616C" w:rsidRPr="00A450A8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,</w:t>
      </w:r>
    </w:p>
    <w:p w:rsidR="00032BBB" w:rsidRPr="00A450A8" w:rsidRDefault="00032BBB" w:rsidP="001303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bookmarkStart w:id="14" w:name="_Hlk66994674"/>
    </w:p>
    <w:p w:rsidR="00D46415" w:rsidRPr="00A450A8" w:rsidRDefault="00D46415" w:rsidP="001303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A450A8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Члан </w:t>
      </w:r>
      <w:r w:rsidR="002D23D8" w:rsidRPr="00A450A8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25</w:t>
      </w:r>
      <w:r w:rsidRPr="00A450A8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.</w:t>
      </w:r>
    </w:p>
    <w:bookmarkEnd w:id="14"/>
    <w:p w:rsidR="00D46415" w:rsidRPr="00A450A8" w:rsidRDefault="00D46415" w:rsidP="00130337">
      <w:pPr>
        <w:spacing w:after="0"/>
        <w:ind w:firstLine="630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</w:p>
    <w:p w:rsidR="00D46415" w:rsidRPr="005B3BC3" w:rsidRDefault="00D46415" w:rsidP="00885F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B3BC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Право учешћа на </w:t>
      </w:r>
      <w:r w:rsidR="003F2F7A" w:rsidRPr="005B3BC3">
        <w:rPr>
          <w:rFonts w:ascii="Times New Roman" w:hAnsi="Times New Roman" w:cs="Times New Roman"/>
          <w:color w:val="000000"/>
          <w:sz w:val="24"/>
          <w:szCs w:val="24"/>
          <w:lang w:val="ru-RU"/>
        </w:rPr>
        <w:t>јавном позиву</w:t>
      </w:r>
      <w:r w:rsidRPr="005B3BC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немају: </w:t>
      </w:r>
    </w:p>
    <w:p w:rsidR="00D46415" w:rsidRPr="00F07705" w:rsidRDefault="00D46415" w:rsidP="00130337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0770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власници</w:t>
      </w:r>
      <w:r w:rsidR="006239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D17C90" w:rsidRPr="005B3BC3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посебних делова </w:t>
      </w:r>
      <w:r w:rsidR="003F2F7A" w:rsidRPr="00F07705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стамбено-пословног</w:t>
      </w:r>
      <w:r w:rsidR="006239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770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објеката</w:t>
      </w:r>
      <w:r w:rsidR="003F2F7A" w:rsidRPr="005B3BC3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 који не служе</w:t>
      </w:r>
      <w:r w:rsidR="00D17C90" w:rsidRPr="005B3BC3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 за становање</w:t>
      </w:r>
    </w:p>
    <w:p w:rsidR="00D46415" w:rsidRPr="005B3BC3" w:rsidRDefault="00D46415" w:rsidP="00130337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B3BC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власници стамбених објеката који су у претходном периоду користили средства </w:t>
      </w:r>
      <w:r w:rsidR="00E951E0" w:rsidRPr="005B3BC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Општине</w:t>
      </w:r>
      <w:r w:rsidRPr="005B3BC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за сличне активности </w:t>
      </w:r>
      <w:r w:rsidR="00E951E0" w:rsidRPr="005B3BC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 иста оправдали </w:t>
      </w:r>
      <w:r w:rsidRPr="005B3BC3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</w:p>
    <w:p w:rsidR="00D46415" w:rsidRPr="005B3BC3" w:rsidRDefault="00D46415" w:rsidP="00130337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B3BC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влас</w:t>
      </w:r>
      <w:r w:rsidR="006239F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ници стамбених објеката који су</w:t>
      </w:r>
      <w:r w:rsidRPr="005B3BC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претходне две године после </w:t>
      </w:r>
      <w:r w:rsidR="002D7CCD" w:rsidRPr="00A450A8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достављања Решења о додели бесповратних средстава</w:t>
      </w:r>
      <w:r w:rsidRPr="005B3BC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за сличне активности одустали од спровођења активности. </w:t>
      </w:r>
    </w:p>
    <w:p w:rsidR="00454BF7" w:rsidRPr="00A450A8" w:rsidRDefault="00454BF7" w:rsidP="001303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C67A0" w:rsidRPr="00A450A8" w:rsidRDefault="002C67A0" w:rsidP="001303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A450A8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Критеријуми за избор</w:t>
      </w:r>
      <w:r w:rsidR="00D07EA2" w:rsidRPr="00A450A8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пројеката</w:t>
      </w:r>
      <w:r w:rsidR="006239F6" w:rsidRPr="00A450A8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 w:rsidR="009D3742" w:rsidRPr="00A450A8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крајњих корисника</w:t>
      </w:r>
      <w:r w:rsidR="003F2F7A" w:rsidRPr="00A450A8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(</w:t>
      </w:r>
      <w:r w:rsidR="006239F6" w:rsidRPr="00A450A8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породичне куће, станови)</w:t>
      </w:r>
    </w:p>
    <w:p w:rsidR="002C67A0" w:rsidRPr="00A450A8" w:rsidRDefault="002C67A0" w:rsidP="0013033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</w:p>
    <w:p w:rsidR="002C67A0" w:rsidRPr="00A450A8" w:rsidRDefault="002C67A0" w:rsidP="001303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A450A8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Члан </w:t>
      </w:r>
      <w:r w:rsidR="002D23D8" w:rsidRPr="005B3BC3"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  <w:t>26</w:t>
      </w:r>
      <w:r w:rsidRPr="00A450A8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.</w:t>
      </w:r>
    </w:p>
    <w:p w:rsidR="002C67A0" w:rsidRPr="00A450A8" w:rsidRDefault="002C67A0" w:rsidP="0013033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val="ru-RU"/>
        </w:rPr>
      </w:pPr>
    </w:p>
    <w:p w:rsidR="00D1747B" w:rsidRPr="00A450A8" w:rsidRDefault="00D1747B" w:rsidP="00130337">
      <w:pPr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450A8">
        <w:rPr>
          <w:rFonts w:ascii="Times New Roman" w:eastAsia="Times New Roman" w:hAnsi="Times New Roman" w:cs="Times New Roman"/>
          <w:sz w:val="24"/>
          <w:szCs w:val="24"/>
          <w:lang w:val="ru-RU"/>
        </w:rPr>
        <w:t>Поступак за оцењивање пристиглих пријава и избор корисника средстава врши ће</w:t>
      </w:r>
    </w:p>
    <w:p w:rsidR="00D1747B" w:rsidRPr="00A450A8" w:rsidRDefault="00D1747B" w:rsidP="001303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450A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се на основу листе приоритета састављене бодовањем према следећим критеријумима: </w:t>
      </w:r>
    </w:p>
    <w:p w:rsidR="00080859" w:rsidRPr="00A450A8" w:rsidRDefault="00080859" w:rsidP="00130337">
      <w:pPr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450A8">
        <w:rPr>
          <w:rFonts w:ascii="Times New Roman" w:eastAsia="Times New Roman" w:hAnsi="Times New Roman" w:cs="Times New Roman"/>
          <w:sz w:val="24"/>
          <w:szCs w:val="24"/>
          <w:lang w:val="ru-RU"/>
        </w:rPr>
        <w:t>Критеријуми за избор пријава грађана</w:t>
      </w:r>
      <w:r w:rsidR="0041140F" w:rsidRPr="00A450A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3F2F7A" w:rsidRPr="00A450A8">
        <w:rPr>
          <w:rFonts w:ascii="Times New Roman" w:eastAsia="Times New Roman" w:hAnsi="Times New Roman" w:cs="Times New Roman"/>
          <w:sz w:val="24"/>
          <w:szCs w:val="24"/>
          <w:lang w:val="ru-RU"/>
        </w:rPr>
        <w:t>одређују се ј</w:t>
      </w:r>
      <w:r w:rsidRPr="00A450A8">
        <w:rPr>
          <w:rFonts w:ascii="Times New Roman" w:eastAsia="Times New Roman" w:hAnsi="Times New Roman" w:cs="Times New Roman"/>
          <w:sz w:val="24"/>
          <w:szCs w:val="24"/>
          <w:lang w:val="ru-RU"/>
        </w:rPr>
        <w:t>авним позивом и садрже:</w:t>
      </w:r>
    </w:p>
    <w:p w:rsidR="00A125E8" w:rsidRPr="00A450A8" w:rsidRDefault="00A125E8" w:rsidP="00130337">
      <w:pPr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tbl>
      <w:tblPr>
        <w:tblStyle w:val="TableGrid0"/>
        <w:tblW w:w="9245" w:type="dxa"/>
        <w:tblInd w:w="-94" w:type="dxa"/>
        <w:tblCellMar>
          <w:left w:w="101" w:type="dxa"/>
          <w:right w:w="115" w:type="dxa"/>
        </w:tblCellMar>
        <w:tblLook w:val="04A0"/>
      </w:tblPr>
      <w:tblGrid>
        <w:gridCol w:w="7755"/>
        <w:gridCol w:w="1490"/>
      </w:tblGrid>
      <w:tr w:rsidR="00077390" w:rsidRPr="00F07705" w:rsidTr="003D13EA">
        <w:trPr>
          <w:trHeight w:val="667"/>
        </w:trPr>
        <w:tc>
          <w:tcPr>
            <w:tcW w:w="9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4E42" w:rsidRPr="005B3BC3" w:rsidRDefault="00032BBB" w:rsidP="00130337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r w:rsidR="00077390" w:rsidRPr="005B3B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амена спољних прозора и врата и других транспарентних елемената термичког омотача са одговарајућим термичким својствима на </w:t>
            </w:r>
          </w:p>
          <w:p w:rsidR="00077390" w:rsidRPr="005B3BC3" w:rsidRDefault="00A44E42" w:rsidP="0041140F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3BC3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077390" w:rsidRPr="005B3B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породичним кућама и становим</w:t>
            </w:r>
            <w:r w:rsidRPr="005B3BC3">
              <w:rPr>
                <w:rFonts w:ascii="Times New Roman" w:hAnsi="Times New Roman" w:cs="Times New Roman"/>
                <w:b/>
                <w:sz w:val="24"/>
                <w:szCs w:val="24"/>
              </w:rPr>
              <w:t>а)</w:t>
            </w:r>
          </w:p>
        </w:tc>
      </w:tr>
      <w:tr w:rsidR="00077390" w:rsidRPr="005B3BC3" w:rsidTr="003D13EA">
        <w:trPr>
          <w:trHeight w:val="389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077390" w:rsidRPr="0041140F" w:rsidRDefault="00077390" w:rsidP="00130337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3B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Постојеће карактеристике спољне столарије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7390" w:rsidRPr="005B3BC3" w:rsidRDefault="00077390" w:rsidP="00130337">
            <w:pPr>
              <w:spacing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5B3BC3">
              <w:rPr>
                <w:rFonts w:ascii="Times New Roman" w:hAnsi="Times New Roman" w:cs="Times New Roman"/>
                <w:sz w:val="24"/>
                <w:szCs w:val="24"/>
              </w:rPr>
              <w:t>Број бодова</w:t>
            </w:r>
          </w:p>
        </w:tc>
      </w:tr>
      <w:tr w:rsidR="00077390" w:rsidRPr="005B3BC3" w:rsidTr="003D13EA">
        <w:trPr>
          <w:trHeight w:val="338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7390" w:rsidRPr="005B3BC3" w:rsidRDefault="00077390" w:rsidP="00130337">
            <w:pPr>
              <w:spacing w:line="259" w:lineRule="auto"/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 w:rsidRPr="005B3BC3">
              <w:rPr>
                <w:rFonts w:ascii="Times New Roman" w:eastAsia="Times New Roman" w:hAnsi="Times New Roman" w:cs="Times New Roman"/>
                <w:sz w:val="24"/>
                <w:szCs w:val="24"/>
              </w:rPr>
              <w:t>Дрвени</w:t>
            </w:r>
            <w:r w:rsidR="00D1747B" w:rsidRPr="005B3BC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,</w:t>
            </w:r>
            <w:r w:rsidR="004114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B3BC3">
              <w:rPr>
                <w:rFonts w:ascii="Times New Roman" w:eastAsia="Times New Roman" w:hAnsi="Times New Roman" w:cs="Times New Roman"/>
                <w:sz w:val="24"/>
                <w:szCs w:val="24"/>
              </w:rPr>
              <w:t>једноструки</w:t>
            </w:r>
            <w:r w:rsidR="00551BEB" w:rsidRPr="005B3B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 једним стаклом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7390" w:rsidRPr="005B3BC3" w:rsidRDefault="00F03B87" w:rsidP="00130337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B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77390" w:rsidRPr="005B3BC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77390" w:rsidRPr="005B3BC3" w:rsidTr="000C2403">
        <w:trPr>
          <w:trHeight w:val="338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7390" w:rsidRPr="005B3BC3" w:rsidRDefault="00077390" w:rsidP="00130337">
            <w:pPr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 w:rsidRPr="005B3BC3">
              <w:rPr>
                <w:rFonts w:ascii="Times New Roman" w:eastAsia="Times New Roman" w:hAnsi="Times New Roman" w:cs="Times New Roman"/>
                <w:sz w:val="24"/>
                <w:szCs w:val="24"/>
              </w:rPr>
              <w:t>Дрвени</w:t>
            </w:r>
            <w:r w:rsidR="00D1747B" w:rsidRPr="005B3BC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,</w:t>
            </w:r>
            <w:r w:rsidR="004114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03B87" w:rsidRPr="005B3BC3">
              <w:rPr>
                <w:rFonts w:ascii="Times New Roman" w:eastAsia="Times New Roman" w:hAnsi="Times New Roman" w:cs="Times New Roman"/>
                <w:sz w:val="24"/>
                <w:szCs w:val="24"/>
              </w:rPr>
              <w:t>двоструки</w:t>
            </w:r>
            <w:r w:rsidR="004114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1747B" w:rsidRPr="005B3BC3">
              <w:rPr>
                <w:rFonts w:ascii="Times New Roman" w:eastAsia="Times New Roman" w:hAnsi="Times New Roman" w:cs="Times New Roman"/>
                <w:sz w:val="24"/>
                <w:szCs w:val="24"/>
              </w:rPr>
              <w:t>са размакнутим крилима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7390" w:rsidRPr="005B3BC3" w:rsidRDefault="00F03B87" w:rsidP="00130337">
            <w:pPr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BC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77390" w:rsidRPr="005B3BC3" w:rsidTr="000C2403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7390" w:rsidRPr="005B3BC3" w:rsidRDefault="00077390" w:rsidP="00130337">
            <w:pPr>
              <w:spacing w:line="259" w:lineRule="auto"/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 w:rsidRPr="005B3BC3">
              <w:rPr>
                <w:rFonts w:ascii="Times New Roman" w:eastAsia="Times New Roman" w:hAnsi="Times New Roman" w:cs="Times New Roman"/>
                <w:sz w:val="24"/>
                <w:szCs w:val="24"/>
              </w:rPr>
              <w:t>Дрвени</w:t>
            </w:r>
            <w:r w:rsidR="00D1747B" w:rsidRPr="005B3BC3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4114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03B87" w:rsidRPr="005B3B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једноструки са </w:t>
            </w:r>
            <w:r w:rsidR="00551BEB" w:rsidRPr="005B3BC3">
              <w:rPr>
                <w:rFonts w:ascii="Times New Roman" w:eastAsia="Times New Roman" w:hAnsi="Times New Roman" w:cs="Times New Roman"/>
                <w:sz w:val="24"/>
                <w:szCs w:val="24"/>
              </w:rPr>
              <w:t>дуплим</w:t>
            </w:r>
            <w:r w:rsidR="00F03B87" w:rsidRPr="005B3B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стаклом</w:t>
            </w:r>
            <w:r w:rsidR="00D1747B" w:rsidRPr="005B3B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или вакум стаклом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7390" w:rsidRPr="005B3BC3" w:rsidRDefault="00F03B87" w:rsidP="00130337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BC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77390" w:rsidRPr="005B3BC3" w:rsidTr="000C2403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7390" w:rsidRPr="005B3BC3" w:rsidRDefault="00F03B87" w:rsidP="00130337">
            <w:pPr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 w:rsidRPr="005B3BC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ПВЦ</w:t>
            </w:r>
            <w:r w:rsidR="00D1747B" w:rsidRPr="005B3BC3">
              <w:rPr>
                <w:rFonts w:ascii="Times New Roman" w:eastAsia="Times New Roman" w:hAnsi="Times New Roman" w:cs="Times New Roman"/>
                <w:sz w:val="24"/>
                <w:szCs w:val="24"/>
              </w:rPr>
              <w:t>, алуминијум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7390" w:rsidRPr="005B3BC3" w:rsidRDefault="00F03B87" w:rsidP="001303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BC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77390" w:rsidRPr="005B3BC3" w:rsidTr="003D13EA">
        <w:trPr>
          <w:trHeight w:val="281"/>
        </w:trPr>
        <w:tc>
          <w:tcPr>
            <w:tcW w:w="9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7390" w:rsidRPr="005B3BC3" w:rsidRDefault="00077390" w:rsidP="0013033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7390" w:rsidRPr="005B3BC3" w:rsidTr="003D13EA">
        <w:trPr>
          <w:trHeight w:val="410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077390" w:rsidRPr="00D10AF2" w:rsidRDefault="00077390" w:rsidP="00130337">
            <w:pPr>
              <w:spacing w:line="259" w:lineRule="auto"/>
              <w:ind w:left="1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3B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Постојећи </w:t>
            </w:r>
            <w:r w:rsidR="000A1AB8" w:rsidRPr="005B3B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начин грејања на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7390" w:rsidRPr="005B3BC3" w:rsidRDefault="00077390" w:rsidP="00130337">
            <w:pPr>
              <w:spacing w:line="259" w:lineRule="auto"/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5B3BC3">
              <w:rPr>
                <w:rFonts w:ascii="Times New Roman" w:hAnsi="Times New Roman" w:cs="Times New Roman"/>
                <w:sz w:val="24"/>
                <w:szCs w:val="24"/>
              </w:rPr>
              <w:t>Број бодова</w:t>
            </w:r>
          </w:p>
        </w:tc>
      </w:tr>
      <w:tr w:rsidR="00077390" w:rsidRPr="005B3BC3" w:rsidTr="003D13EA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077390" w:rsidRPr="005B3BC3" w:rsidRDefault="00077390" w:rsidP="00130337">
            <w:pPr>
              <w:spacing w:line="259" w:lineRule="auto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5B3BC3">
              <w:rPr>
                <w:rFonts w:ascii="Times New Roman" w:hAnsi="Times New Roman" w:cs="Times New Roman"/>
                <w:sz w:val="24"/>
                <w:szCs w:val="24"/>
              </w:rPr>
              <w:t xml:space="preserve">Угаљ/ лож уље,/мазут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7390" w:rsidRPr="005B3BC3" w:rsidRDefault="00077390" w:rsidP="00130337">
            <w:pPr>
              <w:spacing w:line="259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BC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077390" w:rsidRPr="005B3BC3" w:rsidTr="003D13EA">
        <w:trPr>
          <w:trHeight w:val="343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077390" w:rsidRPr="005B3BC3" w:rsidRDefault="00077390" w:rsidP="00130337">
            <w:pPr>
              <w:spacing w:line="259" w:lineRule="auto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5B3BC3">
              <w:rPr>
                <w:rFonts w:ascii="Times New Roman" w:hAnsi="Times New Roman" w:cs="Times New Roman"/>
                <w:sz w:val="24"/>
                <w:szCs w:val="24"/>
              </w:rPr>
              <w:t>Електрична енергија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7390" w:rsidRPr="005B3BC3" w:rsidRDefault="00077390" w:rsidP="00130337">
            <w:pPr>
              <w:spacing w:line="259" w:lineRule="auto"/>
              <w:ind w:left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BC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77390" w:rsidRPr="005B3BC3" w:rsidTr="003D13EA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077390" w:rsidRPr="005B3BC3" w:rsidRDefault="00077390" w:rsidP="00130337">
            <w:pPr>
              <w:spacing w:line="259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5B3BC3">
              <w:rPr>
                <w:rFonts w:ascii="Times New Roman" w:hAnsi="Times New Roman" w:cs="Times New Roman"/>
                <w:sz w:val="24"/>
                <w:szCs w:val="24"/>
              </w:rPr>
              <w:t>Дрво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7390" w:rsidRPr="005B3BC3" w:rsidRDefault="00077390" w:rsidP="00130337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BC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77390" w:rsidRPr="005B3BC3" w:rsidTr="003D13EA">
        <w:trPr>
          <w:trHeight w:val="353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077390" w:rsidRPr="005B3BC3" w:rsidRDefault="00077390" w:rsidP="00130337">
            <w:pPr>
              <w:spacing w:line="259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5B3BC3">
              <w:rPr>
                <w:rFonts w:ascii="Times New Roman" w:hAnsi="Times New Roman" w:cs="Times New Roman"/>
                <w:sz w:val="24"/>
                <w:szCs w:val="24"/>
              </w:rPr>
              <w:t>Природни гас/пелет</w:t>
            </w:r>
            <w:r w:rsidR="00235FE8">
              <w:rPr>
                <w:rFonts w:ascii="Times New Roman" w:hAnsi="Times New Roman" w:cs="Times New Roman"/>
                <w:sz w:val="24"/>
                <w:szCs w:val="24"/>
              </w:rPr>
              <w:t>/даљинско грејање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7390" w:rsidRPr="005B3BC3" w:rsidRDefault="00077390" w:rsidP="00130337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BC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EF2F20" w:rsidRPr="005B3BC3" w:rsidRDefault="00EF2F20" w:rsidP="00130337">
      <w:pPr>
        <w:spacing w:after="0" w:line="276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17D8F" w:rsidRDefault="001119C3" w:rsidP="00130337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5B3BC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Као критеријум за бодовање, за све мере из става 1. овог члана, користи се </w:t>
      </w:r>
      <w:r w:rsidR="00E94209" w:rsidRPr="005B3BC3">
        <w:rPr>
          <w:rFonts w:ascii="Times New Roman" w:eastAsia="Times New Roman" w:hAnsi="Times New Roman" w:cs="Times New Roman"/>
          <w:sz w:val="24"/>
          <w:szCs w:val="24"/>
          <w:lang w:val="sr-Cyrl-CS"/>
        </w:rPr>
        <w:t>К фактор заузетости површине</w:t>
      </w:r>
      <w:r w:rsidRPr="005B3BC3">
        <w:rPr>
          <w:rFonts w:ascii="Times New Roman" w:eastAsia="Times New Roman" w:hAnsi="Times New Roman" w:cs="Times New Roman"/>
          <w:sz w:val="24"/>
          <w:szCs w:val="24"/>
          <w:lang w:val="sr-Cyrl-CS"/>
        </w:rPr>
        <w:t>, који представља количник укупне површине стамб</w:t>
      </w:r>
      <w:r w:rsidR="00D10AF2">
        <w:rPr>
          <w:rFonts w:ascii="Times New Roman" w:eastAsia="Times New Roman" w:hAnsi="Times New Roman" w:cs="Times New Roman"/>
          <w:sz w:val="24"/>
          <w:szCs w:val="24"/>
          <w:lang w:val="sr-Cyrl-CS"/>
        </w:rPr>
        <w:t>еног обје</w:t>
      </w:r>
      <w:r w:rsidR="00333894">
        <w:rPr>
          <w:rFonts w:ascii="Times New Roman" w:eastAsia="Times New Roman" w:hAnsi="Times New Roman" w:cs="Times New Roman"/>
          <w:sz w:val="24"/>
          <w:szCs w:val="24"/>
          <w:lang w:val="sr-Cyrl-CS"/>
        </w:rPr>
        <w:t>кта (</w:t>
      </w:r>
      <w:r w:rsidR="00DA7CA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из документа којим се доказује власништво у смислу одредаба из члана 22 овог Правилника</w:t>
      </w:r>
      <w:r w:rsidRPr="005B3BC3">
        <w:rPr>
          <w:rFonts w:ascii="Times New Roman" w:eastAsia="Times New Roman" w:hAnsi="Times New Roman" w:cs="Times New Roman"/>
          <w:sz w:val="24"/>
          <w:szCs w:val="24"/>
          <w:lang w:val="sr-Cyrl-CS"/>
        </w:rPr>
        <w:t>) и броја корисника тог објекта.</w:t>
      </w:r>
    </w:p>
    <w:p w:rsidR="00D10AF2" w:rsidRPr="005B3BC3" w:rsidRDefault="00D10AF2" w:rsidP="00130337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tbl>
      <w:tblPr>
        <w:tblStyle w:val="TableGrid0"/>
        <w:tblW w:w="9424" w:type="dxa"/>
        <w:tblInd w:w="-273" w:type="dxa"/>
        <w:tblCellMar>
          <w:left w:w="101" w:type="dxa"/>
          <w:right w:w="115" w:type="dxa"/>
        </w:tblCellMar>
        <w:tblLook w:val="04A0"/>
      </w:tblPr>
      <w:tblGrid>
        <w:gridCol w:w="7934"/>
        <w:gridCol w:w="1490"/>
      </w:tblGrid>
      <w:tr w:rsidR="00117D8F" w:rsidRPr="009D5C33" w:rsidTr="00642F53">
        <w:trPr>
          <w:trHeight w:val="667"/>
        </w:trPr>
        <w:tc>
          <w:tcPr>
            <w:tcW w:w="9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7D8F" w:rsidRPr="005B3BC3" w:rsidRDefault="00117D8F" w:rsidP="00130337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BC3">
              <w:rPr>
                <w:rFonts w:ascii="Times New Roman" w:eastAsia="Times New Roman" w:hAnsi="Times New Roman" w:cs="Times New Roman"/>
                <w:sz w:val="24"/>
                <w:szCs w:val="24"/>
              </w:rPr>
              <w:t>К фактор заузетости површине за станове</w:t>
            </w:r>
          </w:p>
        </w:tc>
      </w:tr>
      <w:tr w:rsidR="00117D8F" w:rsidRPr="005B3BC3" w:rsidTr="00642F53">
        <w:trPr>
          <w:trHeight w:val="410"/>
        </w:trPr>
        <w:tc>
          <w:tcPr>
            <w:tcW w:w="7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117D8F" w:rsidRPr="005B3BC3" w:rsidRDefault="00117D8F" w:rsidP="00130337">
            <w:pPr>
              <w:spacing w:line="259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7D8F" w:rsidRPr="005B3BC3" w:rsidRDefault="00117D8F" w:rsidP="00130337">
            <w:pPr>
              <w:spacing w:line="259" w:lineRule="auto"/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5B3BC3">
              <w:rPr>
                <w:rFonts w:ascii="Times New Roman" w:hAnsi="Times New Roman" w:cs="Times New Roman"/>
                <w:sz w:val="24"/>
                <w:szCs w:val="24"/>
              </w:rPr>
              <w:t>Број бодова</w:t>
            </w:r>
          </w:p>
        </w:tc>
      </w:tr>
      <w:tr w:rsidR="00117D8F" w:rsidRPr="005B3BC3" w:rsidTr="00642F53">
        <w:trPr>
          <w:trHeight w:val="346"/>
        </w:trPr>
        <w:tc>
          <w:tcPr>
            <w:tcW w:w="7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7D8F" w:rsidRPr="005B3BC3" w:rsidRDefault="00117D8F" w:rsidP="00130337">
            <w:pPr>
              <w:spacing w:line="259" w:lineRule="auto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5B3BC3">
              <w:rPr>
                <w:rFonts w:ascii="Times New Roman" w:hAnsi="Times New Roman" w:cs="Times New Roman"/>
                <w:sz w:val="24"/>
                <w:szCs w:val="24"/>
              </w:rPr>
              <w:t xml:space="preserve">К&lt;10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7D8F" w:rsidRPr="005B3BC3" w:rsidRDefault="00117D8F" w:rsidP="00130337">
            <w:pPr>
              <w:spacing w:line="259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BC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17D8F" w:rsidRPr="005B3BC3" w:rsidTr="00642F53">
        <w:trPr>
          <w:trHeight w:val="346"/>
        </w:trPr>
        <w:tc>
          <w:tcPr>
            <w:tcW w:w="7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7D8F" w:rsidRPr="005B3BC3" w:rsidRDefault="00117D8F" w:rsidP="00130337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5B3BC3">
              <w:rPr>
                <w:rFonts w:ascii="Times New Roman" w:hAnsi="Times New Roman" w:cs="Times New Roman"/>
                <w:sz w:val="24"/>
                <w:szCs w:val="24"/>
              </w:rPr>
              <w:t>10≤К&lt;12,5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7D8F" w:rsidRPr="005B3BC3" w:rsidRDefault="00117D8F" w:rsidP="00130337">
            <w:pPr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BC3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117D8F" w:rsidRPr="005B3BC3" w:rsidTr="00642F53">
        <w:trPr>
          <w:trHeight w:val="343"/>
        </w:trPr>
        <w:tc>
          <w:tcPr>
            <w:tcW w:w="7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7D8F" w:rsidRPr="005B3BC3" w:rsidRDefault="00117D8F" w:rsidP="00130337">
            <w:pPr>
              <w:spacing w:line="259" w:lineRule="auto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5B3BC3">
              <w:rPr>
                <w:rFonts w:ascii="Times New Roman" w:hAnsi="Times New Roman" w:cs="Times New Roman"/>
                <w:sz w:val="24"/>
                <w:szCs w:val="24"/>
              </w:rPr>
              <w:t xml:space="preserve">12,5≤К&lt;15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7D8F" w:rsidRPr="005B3BC3" w:rsidRDefault="00117D8F" w:rsidP="00130337">
            <w:pPr>
              <w:spacing w:line="259" w:lineRule="auto"/>
              <w:ind w:left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BC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17D8F" w:rsidRPr="005B3BC3" w:rsidTr="00642F53">
        <w:trPr>
          <w:trHeight w:val="346"/>
        </w:trPr>
        <w:tc>
          <w:tcPr>
            <w:tcW w:w="7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7D8F" w:rsidRPr="005B3BC3" w:rsidRDefault="00117D8F" w:rsidP="00130337">
            <w:pPr>
              <w:spacing w:line="259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5B3BC3">
              <w:rPr>
                <w:rFonts w:ascii="Times New Roman" w:hAnsi="Times New Roman" w:cs="Times New Roman"/>
                <w:sz w:val="24"/>
                <w:szCs w:val="24"/>
              </w:rPr>
              <w:t xml:space="preserve">15≤К&lt;17,5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7D8F" w:rsidRPr="005B3BC3" w:rsidRDefault="00117D8F" w:rsidP="00130337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BC3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117D8F" w:rsidRPr="005B3BC3" w:rsidTr="00642F53">
        <w:trPr>
          <w:trHeight w:val="353"/>
        </w:trPr>
        <w:tc>
          <w:tcPr>
            <w:tcW w:w="7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7D8F" w:rsidRPr="005B3BC3" w:rsidRDefault="00117D8F" w:rsidP="00130337">
            <w:pPr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5B3BC3">
              <w:rPr>
                <w:rFonts w:ascii="Times New Roman" w:hAnsi="Times New Roman" w:cs="Times New Roman"/>
                <w:sz w:val="24"/>
                <w:szCs w:val="24"/>
              </w:rPr>
              <w:t>17,5≤К&lt;20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7D8F" w:rsidRPr="005B3BC3" w:rsidRDefault="00117D8F" w:rsidP="00130337">
            <w:pPr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BC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17D8F" w:rsidRPr="005B3BC3" w:rsidTr="00642F53">
        <w:trPr>
          <w:trHeight w:val="353"/>
        </w:trPr>
        <w:tc>
          <w:tcPr>
            <w:tcW w:w="7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7D8F" w:rsidRPr="005B3BC3" w:rsidRDefault="00117D8F" w:rsidP="00130337">
            <w:pPr>
              <w:spacing w:line="259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5B3BC3">
              <w:rPr>
                <w:rFonts w:ascii="Times New Roman" w:hAnsi="Times New Roman" w:cs="Times New Roman"/>
                <w:sz w:val="24"/>
                <w:szCs w:val="24"/>
              </w:rPr>
              <w:t xml:space="preserve">20≤К≤22,5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7D8F" w:rsidRPr="005B3BC3" w:rsidRDefault="00117D8F" w:rsidP="00130337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BC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117D8F" w:rsidRPr="005B3BC3" w:rsidTr="00642F53">
        <w:trPr>
          <w:trHeight w:val="353"/>
        </w:trPr>
        <w:tc>
          <w:tcPr>
            <w:tcW w:w="7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7D8F" w:rsidRPr="005B3BC3" w:rsidRDefault="00117D8F" w:rsidP="00130337">
            <w:pPr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5B3BC3">
              <w:rPr>
                <w:rFonts w:ascii="Times New Roman" w:hAnsi="Times New Roman" w:cs="Times New Roman"/>
                <w:sz w:val="24"/>
                <w:szCs w:val="24"/>
              </w:rPr>
              <w:t>22,5≤К≤25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7D8F" w:rsidRPr="005B3BC3" w:rsidRDefault="00117D8F" w:rsidP="00130337">
            <w:pPr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B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17D8F" w:rsidRPr="005B3BC3" w:rsidTr="00642F53">
        <w:trPr>
          <w:trHeight w:val="353"/>
        </w:trPr>
        <w:tc>
          <w:tcPr>
            <w:tcW w:w="7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117D8F" w:rsidRPr="005B3BC3" w:rsidRDefault="00117D8F" w:rsidP="00130337">
            <w:pPr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5B3BC3">
              <w:rPr>
                <w:rFonts w:ascii="Times New Roman" w:hAnsi="Times New Roman" w:cs="Times New Roman"/>
                <w:sz w:val="24"/>
                <w:szCs w:val="24"/>
              </w:rPr>
              <w:t>К&gt;25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7D8F" w:rsidRPr="005B3BC3" w:rsidRDefault="00117D8F" w:rsidP="00130337">
            <w:pPr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B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7D8F" w:rsidRPr="005B3BC3" w:rsidTr="00642F53">
        <w:trPr>
          <w:trHeight w:val="353"/>
        </w:trPr>
        <w:tc>
          <w:tcPr>
            <w:tcW w:w="9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117D8F" w:rsidRPr="005B3BC3" w:rsidRDefault="00117D8F" w:rsidP="00130337">
            <w:pPr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D8F" w:rsidRPr="005B3BC3" w:rsidTr="00642F53">
        <w:trPr>
          <w:trHeight w:val="353"/>
        </w:trPr>
        <w:tc>
          <w:tcPr>
            <w:tcW w:w="9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117D8F" w:rsidRPr="005B3BC3" w:rsidRDefault="00117D8F" w:rsidP="00130337">
            <w:pPr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BC3">
              <w:rPr>
                <w:rFonts w:ascii="Times New Roman" w:eastAsia="Times New Roman" w:hAnsi="Times New Roman" w:cs="Times New Roman"/>
                <w:sz w:val="24"/>
                <w:szCs w:val="24"/>
              </w:rPr>
              <w:t>К фактор заузетости површине за породичне куће</w:t>
            </w:r>
          </w:p>
        </w:tc>
      </w:tr>
      <w:tr w:rsidR="00117D8F" w:rsidRPr="005B3BC3" w:rsidTr="00642F53">
        <w:trPr>
          <w:trHeight w:val="346"/>
        </w:trPr>
        <w:tc>
          <w:tcPr>
            <w:tcW w:w="7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7D8F" w:rsidRPr="005B3BC3" w:rsidRDefault="00117D8F" w:rsidP="00130337">
            <w:pPr>
              <w:spacing w:line="259" w:lineRule="auto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5B3BC3">
              <w:rPr>
                <w:rFonts w:ascii="Times New Roman" w:hAnsi="Times New Roman" w:cs="Times New Roman"/>
                <w:sz w:val="24"/>
                <w:szCs w:val="24"/>
              </w:rPr>
              <w:t xml:space="preserve">К&lt;15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7D8F" w:rsidRPr="005B3BC3" w:rsidRDefault="00117D8F" w:rsidP="00130337">
            <w:pPr>
              <w:spacing w:line="259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BC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17D8F" w:rsidRPr="005B3BC3" w:rsidTr="00642F53">
        <w:trPr>
          <w:trHeight w:val="346"/>
        </w:trPr>
        <w:tc>
          <w:tcPr>
            <w:tcW w:w="7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7D8F" w:rsidRPr="005B3BC3" w:rsidRDefault="00117D8F" w:rsidP="00130337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5B3BC3">
              <w:rPr>
                <w:rFonts w:ascii="Times New Roman" w:hAnsi="Times New Roman" w:cs="Times New Roman"/>
                <w:sz w:val="24"/>
                <w:szCs w:val="24"/>
              </w:rPr>
              <w:t>15≤К&lt;17,5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7D8F" w:rsidRPr="005B3BC3" w:rsidRDefault="00117D8F" w:rsidP="00130337">
            <w:pPr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BC3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117D8F" w:rsidRPr="005B3BC3" w:rsidTr="00642F53">
        <w:trPr>
          <w:trHeight w:val="343"/>
        </w:trPr>
        <w:tc>
          <w:tcPr>
            <w:tcW w:w="7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7D8F" w:rsidRPr="005B3BC3" w:rsidRDefault="00117D8F" w:rsidP="00130337">
            <w:pPr>
              <w:spacing w:line="259" w:lineRule="auto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5B3BC3">
              <w:rPr>
                <w:rFonts w:ascii="Times New Roman" w:hAnsi="Times New Roman" w:cs="Times New Roman"/>
                <w:sz w:val="24"/>
                <w:szCs w:val="24"/>
              </w:rPr>
              <w:t xml:space="preserve">17,5≤К&lt;20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7D8F" w:rsidRPr="005B3BC3" w:rsidRDefault="00117D8F" w:rsidP="00130337">
            <w:pPr>
              <w:spacing w:line="259" w:lineRule="auto"/>
              <w:ind w:left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BC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17D8F" w:rsidRPr="005B3BC3" w:rsidTr="00642F53">
        <w:trPr>
          <w:trHeight w:val="346"/>
        </w:trPr>
        <w:tc>
          <w:tcPr>
            <w:tcW w:w="7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7D8F" w:rsidRPr="005B3BC3" w:rsidRDefault="00117D8F" w:rsidP="00130337">
            <w:pPr>
              <w:spacing w:line="259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5B3BC3">
              <w:rPr>
                <w:rFonts w:ascii="Times New Roman" w:hAnsi="Times New Roman" w:cs="Times New Roman"/>
                <w:sz w:val="24"/>
                <w:szCs w:val="24"/>
              </w:rPr>
              <w:t xml:space="preserve">20≤К&lt;22,5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7D8F" w:rsidRPr="005B3BC3" w:rsidRDefault="00117D8F" w:rsidP="00130337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BC3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117D8F" w:rsidRPr="005B3BC3" w:rsidTr="00642F53">
        <w:trPr>
          <w:trHeight w:val="353"/>
        </w:trPr>
        <w:tc>
          <w:tcPr>
            <w:tcW w:w="7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7D8F" w:rsidRPr="005B3BC3" w:rsidRDefault="00117D8F" w:rsidP="00130337">
            <w:pPr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5B3BC3">
              <w:rPr>
                <w:rFonts w:ascii="Times New Roman" w:hAnsi="Times New Roman" w:cs="Times New Roman"/>
                <w:sz w:val="24"/>
                <w:szCs w:val="24"/>
              </w:rPr>
              <w:t>22,5≤К&lt;25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7D8F" w:rsidRPr="005B3BC3" w:rsidRDefault="00117D8F" w:rsidP="00130337">
            <w:pPr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BC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17D8F" w:rsidRPr="005B3BC3" w:rsidTr="00642F53">
        <w:trPr>
          <w:trHeight w:val="353"/>
        </w:trPr>
        <w:tc>
          <w:tcPr>
            <w:tcW w:w="7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7D8F" w:rsidRPr="005B3BC3" w:rsidRDefault="00117D8F" w:rsidP="00130337">
            <w:pPr>
              <w:spacing w:line="259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5B3BC3">
              <w:rPr>
                <w:rFonts w:ascii="Times New Roman" w:hAnsi="Times New Roman" w:cs="Times New Roman"/>
                <w:sz w:val="24"/>
                <w:szCs w:val="24"/>
              </w:rPr>
              <w:t xml:space="preserve">25≤К≤27,5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7D8F" w:rsidRPr="005B3BC3" w:rsidRDefault="00117D8F" w:rsidP="00130337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BC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117D8F" w:rsidRPr="005B3BC3" w:rsidTr="00642F53">
        <w:trPr>
          <w:trHeight w:val="353"/>
        </w:trPr>
        <w:tc>
          <w:tcPr>
            <w:tcW w:w="7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7D8F" w:rsidRPr="005B3BC3" w:rsidRDefault="00117D8F" w:rsidP="00130337">
            <w:pPr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5B3BC3">
              <w:rPr>
                <w:rFonts w:ascii="Times New Roman" w:hAnsi="Times New Roman" w:cs="Times New Roman"/>
                <w:sz w:val="24"/>
                <w:szCs w:val="24"/>
              </w:rPr>
              <w:t>27,5≤К≤30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7D8F" w:rsidRPr="005B3BC3" w:rsidRDefault="00117D8F" w:rsidP="00130337">
            <w:pPr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B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17D8F" w:rsidRPr="005B3BC3" w:rsidTr="00642F53">
        <w:trPr>
          <w:trHeight w:val="353"/>
        </w:trPr>
        <w:tc>
          <w:tcPr>
            <w:tcW w:w="7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117D8F" w:rsidRPr="005B3BC3" w:rsidRDefault="00117D8F" w:rsidP="00130337">
            <w:pPr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5B3BC3">
              <w:rPr>
                <w:rFonts w:ascii="Times New Roman" w:hAnsi="Times New Roman" w:cs="Times New Roman"/>
                <w:sz w:val="24"/>
                <w:szCs w:val="24"/>
              </w:rPr>
              <w:t>К&gt;30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7D8F" w:rsidRPr="005B3BC3" w:rsidRDefault="00117D8F" w:rsidP="00130337">
            <w:pPr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B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7D8F" w:rsidRPr="005B3BC3" w:rsidTr="00642F53">
        <w:trPr>
          <w:trHeight w:val="353"/>
        </w:trPr>
        <w:tc>
          <w:tcPr>
            <w:tcW w:w="9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117D8F" w:rsidRPr="005B3BC3" w:rsidRDefault="00117D8F" w:rsidP="00130337">
            <w:pPr>
              <w:ind w:left="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119C3" w:rsidRPr="005B3BC3" w:rsidRDefault="001119C3" w:rsidP="00130337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080859" w:rsidRPr="00A450A8" w:rsidRDefault="00080859" w:rsidP="00130337">
      <w:pPr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A450A8">
        <w:rPr>
          <w:rFonts w:ascii="Times New Roman" w:eastAsia="Times New Roman" w:hAnsi="Times New Roman" w:cs="Times New Roman"/>
          <w:sz w:val="24"/>
          <w:szCs w:val="24"/>
          <w:lang w:val="sr-Cyrl-CS"/>
        </w:rPr>
        <w:lastRenderedPageBreak/>
        <w:t xml:space="preserve">Јавним позивом се одређује максимални број бодова по сваком од </w:t>
      </w:r>
      <w:r w:rsidR="00E951E0" w:rsidRPr="00A450A8">
        <w:rPr>
          <w:rFonts w:ascii="Times New Roman" w:eastAsia="Times New Roman" w:hAnsi="Times New Roman" w:cs="Times New Roman"/>
          <w:sz w:val="24"/>
          <w:szCs w:val="24"/>
          <w:lang w:val="sr-Cyrl-CS"/>
        </w:rPr>
        <w:t>критеријума и број бодова по пот</w:t>
      </w:r>
      <w:r w:rsidRPr="00A450A8">
        <w:rPr>
          <w:rFonts w:ascii="Times New Roman" w:eastAsia="Times New Roman" w:hAnsi="Times New Roman" w:cs="Times New Roman"/>
          <w:sz w:val="24"/>
          <w:szCs w:val="24"/>
          <w:lang w:val="sr-Cyrl-CS"/>
        </w:rPr>
        <w:t>критеријумима, ако су поткритеријуми дефинисани у оквиру појединих критеријума.</w:t>
      </w:r>
    </w:p>
    <w:p w:rsidR="00080859" w:rsidRPr="00A450A8" w:rsidRDefault="00080859" w:rsidP="00130337">
      <w:pPr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A450A8">
        <w:rPr>
          <w:rFonts w:ascii="Times New Roman" w:eastAsia="Times New Roman" w:hAnsi="Times New Roman" w:cs="Times New Roman"/>
          <w:sz w:val="24"/>
          <w:szCs w:val="24"/>
          <w:lang w:val="sr-Cyrl-CS"/>
        </w:rPr>
        <w:t>Укупан максимални број бодова по свим критеријумима и поткритеријумима примењеним на поједини Програм не може прећи 100.</w:t>
      </w:r>
    </w:p>
    <w:p w:rsidR="00080859" w:rsidRPr="00A450A8" w:rsidRDefault="00080859" w:rsidP="00130337">
      <w:pPr>
        <w:spacing w:after="0" w:line="240" w:lineRule="auto"/>
        <w:ind w:firstLine="612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A450A8">
        <w:rPr>
          <w:rFonts w:ascii="Times New Roman" w:hAnsi="Times New Roman" w:cs="Times New Roman"/>
          <w:bCs/>
          <w:sz w:val="24"/>
          <w:szCs w:val="24"/>
          <w:lang w:val="sr-Cyrl-CS"/>
        </w:rPr>
        <w:t>Уколико се за грејање користе два или више различитих енергената, број бодова се рачуна као аритметичка средина бодова за наведене енергенте.</w:t>
      </w:r>
    </w:p>
    <w:p w:rsidR="00BC414D" w:rsidRPr="00A450A8" w:rsidRDefault="00BC414D" w:rsidP="00130337">
      <w:pPr>
        <w:spacing w:after="0" w:line="240" w:lineRule="auto"/>
        <w:ind w:firstLine="612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A450A8">
        <w:rPr>
          <w:rFonts w:ascii="Times New Roman" w:hAnsi="Times New Roman" w:cs="Times New Roman"/>
          <w:bCs/>
          <w:sz w:val="24"/>
          <w:szCs w:val="24"/>
          <w:lang w:val="sr-Cyrl-CS"/>
        </w:rPr>
        <w:t>Приликом бодовања столарије на објекту на коме се налази више врста столарије бодоваће се прозори чија је укупна површина највећа.</w:t>
      </w:r>
    </w:p>
    <w:p w:rsidR="00326436" w:rsidRPr="00A450A8" w:rsidRDefault="00080859" w:rsidP="00130337">
      <w:pPr>
        <w:spacing w:after="0" w:line="240" w:lineRule="auto"/>
        <w:ind w:firstLine="612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A450A8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Уколико се два захтева оцене са истим бројем бодова, предност имају </w:t>
      </w:r>
      <w:r w:rsidR="00652DD9" w:rsidRPr="00A450A8">
        <w:rPr>
          <w:rFonts w:ascii="Times New Roman" w:hAnsi="Times New Roman" w:cs="Times New Roman"/>
          <w:bCs/>
          <w:sz w:val="24"/>
          <w:szCs w:val="24"/>
          <w:lang w:val="sr-Cyrl-CS"/>
        </w:rPr>
        <w:t>подносиоци пријава</w:t>
      </w:r>
      <w:r w:rsidRPr="00A450A8">
        <w:rPr>
          <w:rFonts w:ascii="Times New Roman" w:hAnsi="Times New Roman" w:cs="Times New Roman"/>
          <w:bCs/>
          <w:sz w:val="24"/>
          <w:szCs w:val="24"/>
          <w:lang w:val="sr-Cyrl-CS"/>
        </w:rPr>
        <w:t>чији је фактор</w:t>
      </w:r>
      <w:r w:rsidR="0034360A" w:rsidRPr="00A450A8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искоришћавања површине К већи</w:t>
      </w:r>
      <w:r w:rsidRPr="00A450A8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.  </w:t>
      </w:r>
    </w:p>
    <w:p w:rsidR="00080859" w:rsidRPr="00A450A8" w:rsidRDefault="00326436" w:rsidP="00130337">
      <w:pPr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A450A8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Начин бодовања </w:t>
      </w:r>
      <w:r w:rsidR="009D3742" w:rsidRPr="00A450A8">
        <w:rPr>
          <w:rFonts w:ascii="Times New Roman" w:hAnsi="Times New Roman" w:cs="Times New Roman"/>
          <w:bCs/>
          <w:sz w:val="24"/>
          <w:szCs w:val="24"/>
          <w:lang w:val="sr-Cyrl-CS"/>
        </w:rPr>
        <w:t>биће дефинисан</w:t>
      </w:r>
      <w:r w:rsidR="005A25F5" w:rsidRPr="00A450A8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у</w:t>
      </w:r>
      <w:r w:rsidR="00D17C90" w:rsidRPr="00A450A8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Јавном позиву.</w:t>
      </w:r>
    </w:p>
    <w:p w:rsidR="002C67A0" w:rsidRPr="00A450A8" w:rsidRDefault="002C67A0" w:rsidP="00130337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</w:p>
    <w:p w:rsidR="002C67A0" w:rsidRPr="00A450A8" w:rsidRDefault="002C67A0" w:rsidP="001303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A450A8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Оцењивање, утврђивање листе </w:t>
      </w:r>
      <w:r w:rsidR="002D7CCD" w:rsidRPr="00A450A8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и избор </w:t>
      </w:r>
      <w:r w:rsidR="009D3742" w:rsidRPr="00A450A8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крајњих корисника</w:t>
      </w:r>
    </w:p>
    <w:p w:rsidR="00BF6E7C" w:rsidRPr="00A450A8" w:rsidRDefault="00BF6E7C" w:rsidP="001303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:rsidR="002C67A0" w:rsidRPr="00A450A8" w:rsidRDefault="002C67A0" w:rsidP="001303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A450A8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Члан </w:t>
      </w:r>
      <w:r w:rsidR="000A7CE9" w:rsidRPr="00A450A8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27</w:t>
      </w:r>
      <w:r w:rsidRPr="00A450A8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.</w:t>
      </w:r>
    </w:p>
    <w:p w:rsidR="002C67A0" w:rsidRPr="00A450A8" w:rsidRDefault="002C67A0" w:rsidP="00130337">
      <w:pPr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5C4292" w:rsidRPr="00A450A8" w:rsidRDefault="005C4292" w:rsidP="00130337">
      <w:pPr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A450A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Оцењивање и рангирање </w:t>
      </w:r>
      <w:r w:rsidR="003D1730" w:rsidRPr="00A450A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пројеката </w:t>
      </w:r>
      <w:r w:rsidRPr="00A450A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грађана врши се применом критеријума из </w:t>
      </w:r>
      <w:r w:rsidR="00BC414D" w:rsidRPr="00A450A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члана 26</w:t>
      </w:r>
      <w:r w:rsidRPr="00A450A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</w:t>
      </w:r>
    </w:p>
    <w:p w:rsidR="000A7CE9" w:rsidRPr="00A450A8" w:rsidRDefault="005C4292" w:rsidP="00130337">
      <w:pPr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A450A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Комисија разматра пријаве и у складу са условима </w:t>
      </w:r>
      <w:r w:rsidR="00BC414D" w:rsidRPr="00A450A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из члана 26</w:t>
      </w:r>
      <w:r w:rsidRPr="00A450A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 w:rsidR="00D17C90" w:rsidRPr="00A450A8">
        <w:rPr>
          <w:rFonts w:ascii="Times New Roman" w:eastAsia="Times New Roman" w:hAnsi="Times New Roman" w:cs="Times New Roman"/>
          <w:sz w:val="24"/>
          <w:szCs w:val="24"/>
          <w:lang w:val="sr-Cyrl-CS"/>
        </w:rPr>
        <w:t>утврђује прелиминарну ранг листу крајњих корисника</w:t>
      </w:r>
      <w:r w:rsidR="000A7CE9" w:rsidRPr="00A450A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за сваку меру на основу бодовања према критеријумима из члана 26. овог правилника.</w:t>
      </w:r>
    </w:p>
    <w:p w:rsidR="005C4292" w:rsidRPr="00A450A8" w:rsidRDefault="00B70DE1" w:rsidP="00130337">
      <w:pPr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A450A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Листу из става 2. овог члана </w:t>
      </w:r>
      <w:r w:rsidR="005C4292" w:rsidRPr="00A450A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Комисија објављује на огласној табли </w:t>
      </w:r>
      <w:r w:rsidR="0093790B" w:rsidRPr="00A450A8">
        <w:rPr>
          <w:rFonts w:ascii="Times New Roman" w:eastAsia="Times New Roman" w:hAnsi="Times New Roman" w:cs="Times New Roman"/>
          <w:sz w:val="24"/>
          <w:szCs w:val="24"/>
          <w:lang w:val="sr-Cyrl-CS"/>
        </w:rPr>
        <w:t>Општин</w:t>
      </w:r>
      <w:r w:rsidR="008032E6" w:rsidRPr="00A450A8">
        <w:rPr>
          <w:rFonts w:ascii="Times New Roman" w:eastAsia="Times New Roman" w:hAnsi="Times New Roman" w:cs="Times New Roman"/>
          <w:sz w:val="24"/>
          <w:szCs w:val="24"/>
          <w:lang w:val="sr-Cyrl-CS"/>
        </w:rPr>
        <w:t>е</w:t>
      </w:r>
      <w:r w:rsidR="005C4292" w:rsidRPr="00A450A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и званичној интернет страници </w:t>
      </w:r>
      <w:r w:rsidR="0093790B" w:rsidRPr="00A450A8">
        <w:rPr>
          <w:rFonts w:ascii="Times New Roman" w:eastAsia="Times New Roman" w:hAnsi="Times New Roman" w:cs="Times New Roman"/>
          <w:sz w:val="24"/>
          <w:szCs w:val="24"/>
          <w:lang w:val="sr-Cyrl-CS"/>
        </w:rPr>
        <w:t>Општин</w:t>
      </w:r>
      <w:r w:rsidR="008032E6" w:rsidRPr="00A450A8">
        <w:rPr>
          <w:rFonts w:ascii="Times New Roman" w:eastAsia="Times New Roman" w:hAnsi="Times New Roman" w:cs="Times New Roman"/>
          <w:sz w:val="24"/>
          <w:szCs w:val="24"/>
          <w:lang w:val="sr-Cyrl-CS"/>
        </w:rPr>
        <w:t>е</w:t>
      </w:r>
      <w:r w:rsidR="005C4292" w:rsidRPr="00A450A8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</w:p>
    <w:p w:rsidR="002C55F4" w:rsidRPr="00A450A8" w:rsidRDefault="00B70DE1" w:rsidP="00130337">
      <w:pPr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A450A8">
        <w:rPr>
          <w:rFonts w:ascii="Times New Roman" w:eastAsia="Times New Roman" w:hAnsi="Times New Roman" w:cs="Times New Roman"/>
          <w:sz w:val="24"/>
          <w:szCs w:val="24"/>
          <w:lang w:val="sr-Cyrl-CS"/>
        </w:rPr>
        <w:t>П</w:t>
      </w:r>
      <w:r w:rsidR="002C55F4" w:rsidRPr="00A450A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односиоци пријава имају право увида у поднете пријаве и приложену документацију по утврђивању </w:t>
      </w:r>
      <w:r w:rsidRPr="00A450A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листе из става 2. овог члана </w:t>
      </w:r>
      <w:r w:rsidR="002C55F4" w:rsidRPr="00A450A8">
        <w:rPr>
          <w:rFonts w:ascii="Times New Roman" w:eastAsia="Times New Roman" w:hAnsi="Times New Roman" w:cs="Times New Roman"/>
          <w:sz w:val="24"/>
          <w:szCs w:val="24"/>
          <w:lang w:val="sr-Cyrl-CS"/>
        </w:rPr>
        <w:t>у року од три дана од дана објављивања листе</w:t>
      </w:r>
      <w:r w:rsidRPr="00A450A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у складу са ставом </w:t>
      </w:r>
      <w:r w:rsidR="0079302D" w:rsidRPr="00A450A8">
        <w:rPr>
          <w:rFonts w:ascii="Times New Roman" w:eastAsia="Times New Roman" w:hAnsi="Times New Roman" w:cs="Times New Roman"/>
          <w:sz w:val="24"/>
          <w:szCs w:val="24"/>
          <w:lang w:val="sr-Cyrl-CS"/>
        </w:rPr>
        <w:t>3</w:t>
      </w:r>
      <w:r w:rsidRPr="00A450A8">
        <w:rPr>
          <w:rFonts w:ascii="Times New Roman" w:eastAsia="Times New Roman" w:hAnsi="Times New Roman" w:cs="Times New Roman"/>
          <w:sz w:val="24"/>
          <w:szCs w:val="24"/>
          <w:lang w:val="sr-Cyrl-CS"/>
        </w:rPr>
        <w:t>. овог члана</w:t>
      </w:r>
      <w:r w:rsidR="002C55F4" w:rsidRPr="00A450A8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</w:p>
    <w:p w:rsidR="002C55F4" w:rsidRPr="00A450A8" w:rsidRDefault="002C55F4" w:rsidP="00130337">
      <w:pPr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A450A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На листу </w:t>
      </w:r>
      <w:r w:rsidR="004C54FC" w:rsidRPr="00A450A8">
        <w:rPr>
          <w:rFonts w:ascii="Times New Roman" w:eastAsia="Times New Roman" w:hAnsi="Times New Roman" w:cs="Times New Roman"/>
          <w:sz w:val="24"/>
          <w:szCs w:val="24"/>
          <w:lang w:val="sr-Cyrl-CS"/>
        </w:rPr>
        <w:t>из става 2. овог члана</w:t>
      </w:r>
      <w:r w:rsidRPr="00A450A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подносиоци пријава имају право приговора Комисији у року од осам дана од дана њеног објављивања.</w:t>
      </w:r>
      <w:r w:rsidR="007936B3" w:rsidRPr="00A450A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BC414D" w:rsidRPr="00A450A8">
        <w:rPr>
          <w:rFonts w:ascii="Times New Roman" w:eastAsia="Times New Roman" w:hAnsi="Times New Roman" w:cs="Times New Roman"/>
          <w:sz w:val="24"/>
          <w:szCs w:val="24"/>
          <w:lang w:val="sr-Cyrl-CS"/>
        </w:rPr>
        <w:t>Приговор се подноси на писарницу ЈЛС.</w:t>
      </w:r>
    </w:p>
    <w:p w:rsidR="002C55F4" w:rsidRPr="00A450A8" w:rsidRDefault="002C55F4" w:rsidP="00130337">
      <w:pPr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A450A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Комисија је дужна да размотри поднете приговоре на листу </w:t>
      </w:r>
      <w:r w:rsidR="004C54FC" w:rsidRPr="00A450A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из става 2. овог члана </w:t>
      </w:r>
      <w:r w:rsidRPr="00A450A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као и да донесе  </w:t>
      </w:r>
      <w:r w:rsidR="0079302D" w:rsidRPr="00A450A8">
        <w:rPr>
          <w:rFonts w:ascii="Times New Roman" w:eastAsia="Times New Roman" w:hAnsi="Times New Roman" w:cs="Times New Roman"/>
          <w:sz w:val="24"/>
          <w:szCs w:val="24"/>
          <w:lang w:val="sr-Cyrl-CS"/>
        </w:rPr>
        <w:t>о</w:t>
      </w:r>
      <w:r w:rsidRPr="00A450A8">
        <w:rPr>
          <w:rFonts w:ascii="Times New Roman" w:eastAsia="Times New Roman" w:hAnsi="Times New Roman" w:cs="Times New Roman"/>
          <w:sz w:val="24"/>
          <w:szCs w:val="24"/>
          <w:lang w:val="sr-Cyrl-CS"/>
        </w:rPr>
        <w:t>длуку о приговору, која мора бити образложена,  у року од 15 дана од дана његовог пријема</w:t>
      </w:r>
      <w:r w:rsidR="0079302D" w:rsidRPr="00A450A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и на основу донетих одлука донесе ревидирану прелиминарну листу</w:t>
      </w:r>
      <w:r w:rsidRPr="00A450A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</w:t>
      </w:r>
    </w:p>
    <w:p w:rsidR="00B84258" w:rsidRPr="00A450A8" w:rsidRDefault="004C54FC" w:rsidP="00130337">
      <w:pPr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A450A8">
        <w:rPr>
          <w:rFonts w:ascii="Times New Roman" w:eastAsia="Times New Roman" w:hAnsi="Times New Roman" w:cs="Times New Roman"/>
          <w:sz w:val="24"/>
          <w:szCs w:val="24"/>
          <w:lang w:val="sr-Cyrl-CS"/>
        </w:rPr>
        <w:t>На основу  листе из става 6</w:t>
      </w:r>
      <w:r w:rsidR="0079302D" w:rsidRPr="00A450A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овог члана Комисија врши теренски обилазак ради увида у стање стамбених објеката са те листе закључно са редним бројем подносиоца пријаве до којег су обезбеђена укупна средства за субвенционисање. </w:t>
      </w:r>
    </w:p>
    <w:p w:rsidR="00B84258" w:rsidRPr="00A450A8" w:rsidRDefault="00C30532" w:rsidP="00130337">
      <w:pPr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sr-Cyrl-CS"/>
        </w:rPr>
      </w:pPr>
      <w:r w:rsidRPr="00A450A8">
        <w:rPr>
          <w:rFonts w:ascii="Times New Roman" w:eastAsia="Times New Roman" w:hAnsi="Times New Roman" w:cs="Times New Roman"/>
          <w:sz w:val="24"/>
          <w:szCs w:val="24"/>
          <w:u w:val="single"/>
          <w:lang w:val="sr-Cyrl-CS"/>
        </w:rPr>
        <w:t>Уколико је Комисија приликом теренског обиласка из става 7. овог члана</w:t>
      </w:r>
      <w:r w:rsidR="00551BEB" w:rsidRPr="00A450A8">
        <w:rPr>
          <w:rFonts w:ascii="Times New Roman" w:eastAsia="Times New Roman" w:hAnsi="Times New Roman" w:cs="Times New Roman"/>
          <w:sz w:val="24"/>
          <w:szCs w:val="24"/>
          <w:u w:val="single"/>
          <w:lang w:val="sr-Cyrl-CS"/>
        </w:rPr>
        <w:t xml:space="preserve"> утврдила</w:t>
      </w:r>
      <w:r w:rsidRPr="00A450A8">
        <w:rPr>
          <w:rFonts w:ascii="Times New Roman" w:eastAsia="Times New Roman" w:hAnsi="Times New Roman" w:cs="Times New Roman"/>
          <w:sz w:val="24"/>
          <w:szCs w:val="24"/>
          <w:u w:val="single"/>
          <w:lang w:val="sr-Cyrl-CS"/>
        </w:rPr>
        <w:t xml:space="preserve"> да је </w:t>
      </w:r>
      <w:r w:rsidR="00B84258" w:rsidRPr="00A450A8">
        <w:rPr>
          <w:rFonts w:ascii="Times New Roman" w:eastAsia="Times New Roman" w:hAnsi="Times New Roman" w:cs="Times New Roman"/>
          <w:sz w:val="24"/>
          <w:szCs w:val="24"/>
          <w:u w:val="single"/>
          <w:lang w:val="sr-Cyrl-CS"/>
        </w:rPr>
        <w:t>подносилац</w:t>
      </w:r>
      <w:r w:rsidRPr="00A450A8">
        <w:rPr>
          <w:rFonts w:ascii="Times New Roman" w:eastAsia="Times New Roman" w:hAnsi="Times New Roman" w:cs="Times New Roman"/>
          <w:sz w:val="24"/>
          <w:szCs w:val="24"/>
          <w:u w:val="single"/>
          <w:lang w:val="sr-Cyrl-CS"/>
        </w:rPr>
        <w:t xml:space="preserve"> пријаве </w:t>
      </w:r>
      <w:r w:rsidR="00B84258" w:rsidRPr="00A450A8">
        <w:rPr>
          <w:rFonts w:ascii="Times New Roman" w:eastAsia="Times New Roman" w:hAnsi="Times New Roman" w:cs="Times New Roman"/>
          <w:sz w:val="24"/>
          <w:szCs w:val="24"/>
          <w:u w:val="single"/>
          <w:lang w:val="sr-Cyrl-CS"/>
        </w:rPr>
        <w:t>дао</w:t>
      </w:r>
      <w:r w:rsidRPr="00A450A8">
        <w:rPr>
          <w:rFonts w:ascii="Times New Roman" w:eastAsia="Times New Roman" w:hAnsi="Times New Roman" w:cs="Times New Roman"/>
          <w:sz w:val="24"/>
          <w:szCs w:val="24"/>
          <w:u w:val="single"/>
          <w:lang w:val="sr-Cyrl-CS"/>
        </w:rPr>
        <w:t xml:space="preserve"> неистините податке у пријави </w:t>
      </w:r>
      <w:r w:rsidR="00B84258" w:rsidRPr="00A450A8">
        <w:rPr>
          <w:rFonts w:ascii="Times New Roman" w:eastAsia="Times New Roman" w:hAnsi="Times New Roman" w:cs="Times New Roman"/>
          <w:sz w:val="24"/>
          <w:szCs w:val="24"/>
          <w:u w:val="single"/>
          <w:lang w:val="sr-Cyrl-CS"/>
        </w:rPr>
        <w:t>Комисија га елиминише из ревидиране прелиминарне листе и уместо њега спроводи теренски обилазак првог следећег на листи код кога није вршен теренски обилазак.</w:t>
      </w:r>
    </w:p>
    <w:p w:rsidR="00C30532" w:rsidRPr="00A450A8" w:rsidRDefault="00B84258" w:rsidP="00130337">
      <w:pPr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A450A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Приликом теренског обиласка уз обавезно присуство подносиоца захтева комисија сачињава записник у два примерка, при чему један остаје подносиоцу пријаве, а један задржава Комисија. </w:t>
      </w:r>
      <w:r w:rsidR="00A4508E" w:rsidRPr="00A450A8">
        <w:rPr>
          <w:rFonts w:ascii="Times New Roman" w:eastAsia="Times New Roman" w:hAnsi="Times New Roman" w:cs="Times New Roman"/>
          <w:sz w:val="24"/>
          <w:szCs w:val="24"/>
          <w:lang w:val="sr-Cyrl-CS"/>
        </w:rPr>
        <w:t>У зап</w:t>
      </w:r>
      <w:r w:rsidR="004D0492" w:rsidRPr="00A450A8">
        <w:rPr>
          <w:rFonts w:ascii="Times New Roman" w:eastAsia="Times New Roman" w:hAnsi="Times New Roman" w:cs="Times New Roman"/>
          <w:sz w:val="24"/>
          <w:szCs w:val="24"/>
          <w:lang w:val="sr-Cyrl-CS"/>
        </w:rPr>
        <w:t>и</w:t>
      </w:r>
      <w:r w:rsidR="00A4508E" w:rsidRPr="00A450A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снику </w:t>
      </w:r>
      <w:r w:rsidR="004D0492" w:rsidRPr="00A450A8">
        <w:rPr>
          <w:rFonts w:ascii="Times New Roman" w:eastAsia="Times New Roman" w:hAnsi="Times New Roman" w:cs="Times New Roman"/>
          <w:sz w:val="24"/>
          <w:szCs w:val="24"/>
          <w:lang w:val="sr-Cyrl-CS"/>
        </w:rPr>
        <w:t>Комисија</w:t>
      </w:r>
      <w:r w:rsidR="00A4508E" w:rsidRPr="00A450A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потврђује да ли су мере наведене у предмеру и предрачуну који је грађанин поднео приликом пријаве на јавни позив </w:t>
      </w:r>
      <w:r w:rsidR="003D131A" w:rsidRPr="00A450A8">
        <w:rPr>
          <w:rFonts w:ascii="Times New Roman" w:eastAsia="Times New Roman" w:hAnsi="Times New Roman" w:cs="Times New Roman"/>
          <w:sz w:val="24"/>
          <w:szCs w:val="24"/>
          <w:lang w:val="sr-Cyrl-CS"/>
        </w:rPr>
        <w:t>прихватљиве.</w:t>
      </w:r>
    </w:p>
    <w:p w:rsidR="004C54FC" w:rsidRPr="00A450A8" w:rsidRDefault="004C54FC" w:rsidP="00130337">
      <w:pPr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A450A8">
        <w:rPr>
          <w:rFonts w:ascii="Times New Roman" w:eastAsia="Times New Roman" w:hAnsi="Times New Roman" w:cs="Times New Roman"/>
          <w:sz w:val="24"/>
          <w:szCs w:val="24"/>
          <w:lang w:val="sr-Cyrl-CS"/>
        </w:rPr>
        <w:lastRenderedPageBreak/>
        <w:t xml:space="preserve">На основу записника </w:t>
      </w:r>
      <w:r w:rsidR="00C55900" w:rsidRPr="00A450A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из </w:t>
      </w:r>
      <w:r w:rsidR="00B84258" w:rsidRPr="00A450A8">
        <w:rPr>
          <w:rFonts w:ascii="Times New Roman" w:eastAsia="Times New Roman" w:hAnsi="Times New Roman" w:cs="Times New Roman"/>
          <w:sz w:val="24"/>
          <w:szCs w:val="24"/>
          <w:lang w:val="sr-Cyrl-CS"/>
        </w:rPr>
        <w:t>става 9</w:t>
      </w:r>
      <w:r w:rsidR="00C55900" w:rsidRPr="00A450A8">
        <w:rPr>
          <w:rFonts w:ascii="Times New Roman" w:eastAsia="Times New Roman" w:hAnsi="Times New Roman" w:cs="Times New Roman"/>
          <w:sz w:val="24"/>
          <w:szCs w:val="24"/>
          <w:lang w:val="sr-Cyrl-CS"/>
        </w:rPr>
        <w:t>. овог члана комисија сачињава коначну листу крајњих корисника.</w:t>
      </w:r>
    </w:p>
    <w:p w:rsidR="00C55900" w:rsidRPr="00A450A8" w:rsidRDefault="00C55900" w:rsidP="00130337">
      <w:pPr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A450A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Листу из </w:t>
      </w:r>
      <w:r w:rsidR="00B84258" w:rsidRPr="00A450A8">
        <w:rPr>
          <w:rFonts w:ascii="Times New Roman" w:eastAsia="Times New Roman" w:hAnsi="Times New Roman" w:cs="Times New Roman"/>
          <w:sz w:val="24"/>
          <w:szCs w:val="24"/>
          <w:lang w:val="sr-Cyrl-CS"/>
        </w:rPr>
        <w:t>става 10</w:t>
      </w:r>
      <w:r w:rsidRPr="00A450A8">
        <w:rPr>
          <w:rFonts w:ascii="Times New Roman" w:eastAsia="Times New Roman" w:hAnsi="Times New Roman" w:cs="Times New Roman"/>
          <w:sz w:val="24"/>
          <w:szCs w:val="24"/>
          <w:lang w:val="sr-Cyrl-CS"/>
        </w:rPr>
        <w:t>. овог члана Комисија об</w:t>
      </w:r>
      <w:r w:rsidR="000A2B41" w:rsidRPr="00A450A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јављује на огласној табли </w:t>
      </w:r>
      <w:r w:rsidRPr="00A450A8">
        <w:rPr>
          <w:rFonts w:ascii="Times New Roman" w:eastAsia="Times New Roman" w:hAnsi="Times New Roman" w:cs="Times New Roman"/>
          <w:sz w:val="24"/>
          <w:szCs w:val="24"/>
          <w:lang w:val="sr-Cyrl-CS"/>
        </w:rPr>
        <w:t>Општине и зв</w:t>
      </w:r>
      <w:r w:rsidR="000A2B41" w:rsidRPr="00A450A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аничној интернет страници </w:t>
      </w:r>
      <w:r w:rsidRPr="00A450A8">
        <w:rPr>
          <w:rFonts w:ascii="Times New Roman" w:eastAsia="Times New Roman" w:hAnsi="Times New Roman" w:cs="Times New Roman"/>
          <w:sz w:val="24"/>
          <w:szCs w:val="24"/>
          <w:lang w:val="sr-Cyrl-CS"/>
        </w:rPr>
        <w:t>Општине.</w:t>
      </w:r>
    </w:p>
    <w:p w:rsidR="004C54FC" w:rsidRPr="00A450A8" w:rsidRDefault="00C55900" w:rsidP="00130337">
      <w:pPr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A450A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На листу </w:t>
      </w:r>
      <w:r w:rsidR="00B84258" w:rsidRPr="00A450A8">
        <w:rPr>
          <w:rFonts w:ascii="Times New Roman" w:eastAsia="Times New Roman" w:hAnsi="Times New Roman" w:cs="Times New Roman"/>
          <w:sz w:val="24"/>
          <w:szCs w:val="24"/>
          <w:lang w:val="sr-Cyrl-CS"/>
        </w:rPr>
        <w:t>из става 10</w:t>
      </w:r>
      <w:r w:rsidRPr="00A450A8">
        <w:rPr>
          <w:rFonts w:ascii="Times New Roman" w:eastAsia="Times New Roman" w:hAnsi="Times New Roman" w:cs="Times New Roman"/>
          <w:sz w:val="24"/>
          <w:szCs w:val="24"/>
          <w:lang w:val="sr-Cyrl-CS"/>
        </w:rPr>
        <w:t>. овог члана  подносиоци пријава код којих је извр</w:t>
      </w:r>
      <w:r w:rsidR="00B84258" w:rsidRPr="00A450A8">
        <w:rPr>
          <w:rFonts w:ascii="Times New Roman" w:eastAsia="Times New Roman" w:hAnsi="Times New Roman" w:cs="Times New Roman"/>
          <w:sz w:val="24"/>
          <w:szCs w:val="24"/>
          <w:lang w:val="sr-Cyrl-CS"/>
        </w:rPr>
        <w:t>шен теренски обилазак</w:t>
      </w:r>
      <w:r w:rsidRPr="00A450A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имају </w:t>
      </w:r>
      <w:r w:rsidR="009A2A47" w:rsidRPr="00A450A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право </w:t>
      </w:r>
      <w:r w:rsidRPr="00A450A8">
        <w:rPr>
          <w:rFonts w:ascii="Times New Roman" w:eastAsia="Times New Roman" w:hAnsi="Times New Roman" w:cs="Times New Roman"/>
          <w:sz w:val="24"/>
          <w:szCs w:val="24"/>
          <w:lang w:val="sr-Cyrl-CS"/>
        </w:rPr>
        <w:t>приговора Комисији у року од осам дана од дана објављивања коначне листе крајњих корисника.</w:t>
      </w:r>
      <w:r w:rsidR="00BC414D" w:rsidRPr="00A450A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Приговор се подноси на писарницу ЈЛС.</w:t>
      </w:r>
    </w:p>
    <w:p w:rsidR="00C55900" w:rsidRPr="00A450A8" w:rsidRDefault="00C55900" w:rsidP="00130337">
      <w:pPr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A450A8">
        <w:rPr>
          <w:rFonts w:ascii="Times New Roman" w:eastAsia="Times New Roman" w:hAnsi="Times New Roman" w:cs="Times New Roman"/>
          <w:sz w:val="24"/>
          <w:szCs w:val="24"/>
          <w:lang w:val="sr-Cyrl-CS"/>
        </w:rPr>
        <w:t>Комисија је дужна да одлучи по приговорима из става 10. овог члана у року од 15 дана од дана пријема приговора и након одлучивања по свим приговорима сачини коначну листу крајњих корисни</w:t>
      </w:r>
      <w:r w:rsidR="00B84258" w:rsidRPr="00A450A8">
        <w:rPr>
          <w:rFonts w:ascii="Times New Roman" w:eastAsia="Times New Roman" w:hAnsi="Times New Roman" w:cs="Times New Roman"/>
          <w:sz w:val="24"/>
          <w:szCs w:val="24"/>
          <w:lang w:val="sr-Cyrl-CS"/>
        </w:rPr>
        <w:t>ка.</w:t>
      </w:r>
    </w:p>
    <w:p w:rsidR="00C30532" w:rsidRPr="00A450A8" w:rsidRDefault="00B84258" w:rsidP="00130337">
      <w:pPr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A450A8">
        <w:rPr>
          <w:rFonts w:ascii="Times New Roman" w:eastAsia="Times New Roman" w:hAnsi="Times New Roman" w:cs="Times New Roman"/>
          <w:sz w:val="24"/>
          <w:szCs w:val="24"/>
          <w:lang w:val="sr-Cyrl-CS"/>
        </w:rPr>
        <w:t>Општинско веће општине</w:t>
      </w:r>
      <w:r w:rsidR="0036406A" w:rsidRPr="00A450A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Смедеревска Паланка </w:t>
      </w:r>
      <w:r w:rsidRPr="00A450A8">
        <w:rPr>
          <w:rFonts w:ascii="Times New Roman" w:eastAsia="Times New Roman" w:hAnsi="Times New Roman" w:cs="Times New Roman"/>
          <w:sz w:val="24"/>
          <w:szCs w:val="24"/>
          <w:lang w:val="sr-Cyrl-CS"/>
        </w:rPr>
        <w:t>доноси Одлуку о додели бесповратних средстава крајњим корисницима за спровођење мера енергетске санације, на основу чега се закључују уговори.</w:t>
      </w:r>
    </w:p>
    <w:p w:rsidR="0053126A" w:rsidRPr="00A450A8" w:rsidRDefault="0053126A" w:rsidP="00130337">
      <w:pPr>
        <w:spacing w:after="0"/>
        <w:ind w:right="7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A450A8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Члан</w:t>
      </w:r>
      <w:r w:rsidR="00117D8F" w:rsidRPr="00A450A8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2</w:t>
      </w:r>
      <w:r w:rsidR="00130337" w:rsidRPr="00A450A8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8.</w:t>
      </w:r>
    </w:p>
    <w:p w:rsidR="00130337" w:rsidRPr="00A450A8" w:rsidRDefault="00130337" w:rsidP="00130337">
      <w:pPr>
        <w:spacing w:after="0"/>
        <w:ind w:right="7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:rsidR="0053126A" w:rsidRPr="00A450A8" w:rsidRDefault="002B3F7C" w:rsidP="00130337">
      <w:pPr>
        <w:spacing w:after="0"/>
        <w:ind w:left="14" w:right="7" w:firstLine="684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A450A8">
        <w:rPr>
          <w:rFonts w:ascii="Times New Roman" w:eastAsia="Times New Roman" w:hAnsi="Times New Roman" w:cs="Times New Roman"/>
          <w:sz w:val="24"/>
          <w:szCs w:val="24"/>
          <w:lang w:val="sr-Cyrl-CS"/>
        </w:rPr>
        <w:t>Уколико Општина</w:t>
      </w:r>
      <w:r w:rsidR="0053126A" w:rsidRPr="00A450A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током трајања Конкурса не прими довољан број важећих </w:t>
      </w:r>
      <w:r w:rsidR="0053126A" w:rsidRPr="00BF6E7C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569" cy="4571"/>
            <wp:effectExtent l="0" t="0" r="0" b="0"/>
            <wp:docPr id="23937" name="Picture 239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937" name="Picture 2393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69" cy="4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3126A" w:rsidRPr="00A450A8">
        <w:rPr>
          <w:rFonts w:ascii="Times New Roman" w:eastAsia="Times New Roman" w:hAnsi="Times New Roman" w:cs="Times New Roman"/>
          <w:sz w:val="24"/>
          <w:szCs w:val="24"/>
          <w:lang w:val="sr-Cyrl-CS"/>
        </w:rPr>
        <w:t>пријава за неку од мера предвиђених Конкурсом, Комисија ће повећати број корисника средстава за другу меру зависно од броја пристиглих пријава.</w:t>
      </w:r>
    </w:p>
    <w:p w:rsidR="0053126A" w:rsidRPr="00A450A8" w:rsidRDefault="0053126A" w:rsidP="00130337">
      <w:pPr>
        <w:spacing w:after="0"/>
        <w:ind w:left="14" w:right="7" w:firstLine="684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A450A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Уколико се не утроше планирана средства за неку од меру, средства </w:t>
      </w:r>
      <w:r w:rsidR="00BF6E7C" w:rsidRPr="00A450A8">
        <w:rPr>
          <w:rFonts w:ascii="Times New Roman" w:eastAsia="Times New Roman" w:hAnsi="Times New Roman" w:cs="Times New Roman"/>
          <w:sz w:val="24"/>
          <w:szCs w:val="24"/>
          <w:lang w:val="sr-Cyrl-CS"/>
        </w:rPr>
        <w:t>ћ</w:t>
      </w:r>
      <w:r w:rsidRPr="00A450A8">
        <w:rPr>
          <w:rFonts w:ascii="Times New Roman" w:eastAsia="Times New Roman" w:hAnsi="Times New Roman" w:cs="Times New Roman"/>
          <w:sz w:val="24"/>
          <w:szCs w:val="24"/>
          <w:lang w:val="sr-Cyrl-CS"/>
        </w:rPr>
        <w:t>е се доделити следећем кориснику који испуњава услове, према листи корисника.</w:t>
      </w:r>
    </w:p>
    <w:p w:rsidR="00130337" w:rsidRPr="00A450A8" w:rsidRDefault="00130337" w:rsidP="0013033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425B68" w:rsidRPr="00A450A8" w:rsidRDefault="00731088" w:rsidP="0013033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A450A8">
        <w:rPr>
          <w:rFonts w:ascii="Times New Roman" w:hAnsi="Times New Roman" w:cs="Times New Roman"/>
          <w:b/>
          <w:sz w:val="24"/>
          <w:szCs w:val="24"/>
          <w:lang w:val="sr-Cyrl-CS"/>
        </w:rPr>
        <w:t>Исплата средстава</w:t>
      </w:r>
    </w:p>
    <w:p w:rsidR="00BF6E7C" w:rsidRPr="00A450A8" w:rsidRDefault="00BF6E7C" w:rsidP="0013033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425B68" w:rsidRPr="00A450A8" w:rsidRDefault="00425B68" w:rsidP="001303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bookmarkStart w:id="15" w:name="_Hlk67005216"/>
      <w:r w:rsidRPr="00A450A8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Члан </w:t>
      </w:r>
      <w:r w:rsidR="00130337" w:rsidRPr="00A450A8">
        <w:rPr>
          <w:rFonts w:ascii="Times New Roman" w:hAnsi="Times New Roman" w:cs="Times New Roman"/>
          <w:b/>
          <w:sz w:val="24"/>
          <w:szCs w:val="24"/>
          <w:lang w:val="sr-Cyrl-CS"/>
        </w:rPr>
        <w:t>29</w:t>
      </w:r>
      <w:r w:rsidRPr="00A450A8">
        <w:rPr>
          <w:rFonts w:ascii="Times New Roman" w:hAnsi="Times New Roman" w:cs="Times New Roman"/>
          <w:b/>
          <w:sz w:val="24"/>
          <w:szCs w:val="24"/>
          <w:lang w:val="sr-Cyrl-CS"/>
        </w:rPr>
        <w:t>.</w:t>
      </w:r>
    </w:p>
    <w:bookmarkEnd w:id="15"/>
    <w:p w:rsidR="0063584B" w:rsidRPr="00A450A8" w:rsidRDefault="0063584B" w:rsidP="00130337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A4508E" w:rsidRPr="00A450A8" w:rsidRDefault="0053126A" w:rsidP="00130337">
      <w:pPr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5B3BC3">
        <w:rPr>
          <w:rFonts w:ascii="Times New Roman" w:eastAsia="Times New Roman" w:hAnsi="Times New Roman" w:cs="Times New Roman"/>
          <w:sz w:val="24"/>
          <w:szCs w:val="24"/>
          <w:lang w:val="sr-Cyrl-CS"/>
        </w:rPr>
        <w:t>Општина</w:t>
      </w:r>
      <w:r w:rsidRPr="00A450A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ће вршити пренос средстава искључиво директним корисницима не крајњим корисницима, након што појединачни крајњи корисник изврши уплату</w:t>
      </w:r>
      <w:r w:rsidR="002B3F7C" w:rsidRPr="00A450A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3C162A" w:rsidRPr="00A450A8">
        <w:rPr>
          <w:rFonts w:ascii="Times New Roman" w:eastAsia="Times New Roman" w:hAnsi="Times New Roman" w:cs="Times New Roman"/>
          <w:sz w:val="24"/>
          <w:szCs w:val="24"/>
          <w:lang w:val="sr-Cyrl-CS"/>
        </w:rPr>
        <w:t>директном кориснику</w:t>
      </w:r>
      <w:r w:rsidRPr="00A450A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целокупн</w:t>
      </w:r>
      <w:r w:rsidR="003C162A" w:rsidRPr="00A450A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у </w:t>
      </w:r>
      <w:r w:rsidRPr="00A450A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свој</w:t>
      </w:r>
      <w:r w:rsidR="003C162A" w:rsidRPr="00A450A8">
        <w:rPr>
          <w:rFonts w:ascii="Times New Roman" w:eastAsia="Times New Roman" w:hAnsi="Times New Roman" w:cs="Times New Roman"/>
          <w:sz w:val="24"/>
          <w:szCs w:val="24"/>
          <w:lang w:val="sr-Cyrl-CS"/>
        </w:rPr>
        <w:t>у</w:t>
      </w:r>
      <w:r w:rsidRPr="00A450A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обавез</w:t>
      </w:r>
      <w:r w:rsidR="003C162A" w:rsidRPr="00A450A8">
        <w:rPr>
          <w:rFonts w:ascii="Times New Roman" w:eastAsia="Times New Roman" w:hAnsi="Times New Roman" w:cs="Times New Roman"/>
          <w:sz w:val="24"/>
          <w:szCs w:val="24"/>
          <w:lang w:val="sr-Cyrl-CS"/>
        </w:rPr>
        <w:t>у</w:t>
      </w:r>
      <w:r w:rsidR="003B6BF6" w:rsidRPr="00A450A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и након завршетка реализације мере. </w:t>
      </w:r>
    </w:p>
    <w:p w:rsidR="003B6BF6" w:rsidRPr="00A450A8" w:rsidRDefault="003B6BF6" w:rsidP="00130337">
      <w:pPr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A450A8">
        <w:rPr>
          <w:rFonts w:ascii="Times New Roman" w:eastAsia="Times New Roman" w:hAnsi="Times New Roman" w:cs="Times New Roman"/>
          <w:sz w:val="24"/>
          <w:szCs w:val="24"/>
          <w:lang w:val="sr-Cyrl-CS"/>
        </w:rPr>
        <w:t>Услов да се пренесу средства директном кориснику је потврда Комисије да су радови изведени како је предвиђено предмером и предрачуном који је грађанин</w:t>
      </w:r>
      <w:r w:rsidR="002B3F7C" w:rsidRPr="00A450A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предао ка</w:t>
      </w:r>
      <w:r w:rsidRPr="00A450A8">
        <w:rPr>
          <w:rFonts w:ascii="Times New Roman" w:eastAsia="Times New Roman" w:hAnsi="Times New Roman" w:cs="Times New Roman"/>
          <w:sz w:val="24"/>
          <w:szCs w:val="24"/>
          <w:lang w:val="sr-Cyrl-CS"/>
        </w:rPr>
        <w:t>да се пријавио за меру као и у скалду са и</w:t>
      </w:r>
      <w:r w:rsidR="00A4508E" w:rsidRPr="00A450A8">
        <w:rPr>
          <w:rFonts w:ascii="Times New Roman" w:eastAsia="Times New Roman" w:hAnsi="Times New Roman" w:cs="Times New Roman"/>
          <w:sz w:val="24"/>
          <w:szCs w:val="24"/>
          <w:lang w:val="sr-Cyrl-CS"/>
        </w:rPr>
        <w:t>записником</w:t>
      </w:r>
      <w:r w:rsidRPr="00A450A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Комисије</w:t>
      </w:r>
      <w:r w:rsidR="00A4508E" w:rsidRPr="00A450A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приликом првог изласка.</w:t>
      </w:r>
    </w:p>
    <w:p w:rsidR="003C162A" w:rsidRPr="00A450A8" w:rsidRDefault="00016A3D" w:rsidP="00130337">
      <w:pPr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A450A8">
        <w:rPr>
          <w:rFonts w:ascii="Times New Roman" w:eastAsia="Times New Roman" w:hAnsi="Times New Roman" w:cs="Times New Roman"/>
          <w:sz w:val="24"/>
          <w:szCs w:val="24"/>
          <w:lang w:val="sr-Cyrl-CS"/>
        </w:rPr>
        <w:t>Крајњи</w:t>
      </w:r>
      <w:r w:rsidR="003B6BF6" w:rsidRPr="00A450A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Корисник мора имати уредну документацију (рачуне и атесте)</w:t>
      </w:r>
      <w:r w:rsidRPr="00A450A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које ће доставити надлежној комисији</w:t>
      </w:r>
      <w:r w:rsidR="003B6BF6" w:rsidRPr="00A450A8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</w:p>
    <w:p w:rsidR="00A710B1" w:rsidRPr="00A450A8" w:rsidRDefault="0053126A" w:rsidP="00130337">
      <w:pPr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A450A8">
        <w:rPr>
          <w:rFonts w:ascii="Times New Roman" w:eastAsia="Times New Roman" w:hAnsi="Times New Roman" w:cs="Times New Roman"/>
          <w:sz w:val="24"/>
          <w:szCs w:val="24"/>
          <w:lang w:val="sr-Cyrl-CS"/>
        </w:rPr>
        <w:t>Корисник средстава ће вршити пренос средстава изабраним привредним субјектима у складу са закљученим уговором</w:t>
      </w:r>
      <w:r w:rsidR="00C314B1" w:rsidRPr="00A450A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</w:t>
      </w:r>
      <w:r w:rsidR="003B6BF6" w:rsidRPr="00A450A8">
        <w:rPr>
          <w:rFonts w:ascii="Times New Roman" w:eastAsia="Times New Roman" w:hAnsi="Times New Roman" w:cs="Times New Roman"/>
          <w:sz w:val="24"/>
          <w:szCs w:val="24"/>
          <w:lang w:val="sr-Cyrl-CS"/>
        </w:rPr>
        <w:t>Крајњи корисник ће сам сносити трошкове изведених радова који буду већи од износа субвенције наведене у чл.6</w:t>
      </w:r>
      <w:r w:rsidR="00700865" w:rsidRPr="00A450A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(максималног износа учешћа ЈЛС)</w:t>
      </w:r>
      <w:r w:rsidR="00E9085D" w:rsidRPr="00A450A8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</w:p>
    <w:p w:rsidR="00700865" w:rsidRPr="00A450A8" w:rsidRDefault="00700865" w:rsidP="00130337">
      <w:pPr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A450A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Контролу извршења уговорених обавеза извршиће </w:t>
      </w:r>
      <w:r w:rsidR="00C314B1" w:rsidRPr="005B3BC3">
        <w:rPr>
          <w:rFonts w:ascii="Times New Roman" w:eastAsia="Times New Roman" w:hAnsi="Times New Roman" w:cs="Times New Roman"/>
          <w:sz w:val="24"/>
          <w:szCs w:val="24"/>
          <w:lang w:val="sr-Cyrl-CS"/>
        </w:rPr>
        <w:t>надлежни органи који су задужени за урбанизам односно заштиту животне средине</w:t>
      </w:r>
      <w:r w:rsidRPr="00A450A8">
        <w:rPr>
          <w:rFonts w:ascii="Times New Roman" w:eastAsia="Times New Roman" w:hAnsi="Times New Roman" w:cs="Times New Roman"/>
          <w:sz w:val="24"/>
          <w:szCs w:val="24"/>
          <w:lang w:val="sr-Cyrl-CS"/>
        </w:rPr>
        <w:t>, у сарадњи</w:t>
      </w:r>
      <w:r w:rsidR="00C314B1" w:rsidRPr="00A450A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са Комисијом.</w:t>
      </w:r>
    </w:p>
    <w:p w:rsidR="00700865" w:rsidRPr="00A450A8" w:rsidRDefault="00700865" w:rsidP="00130337">
      <w:pPr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A450A8">
        <w:rPr>
          <w:rFonts w:ascii="Times New Roman" w:eastAsia="Times New Roman" w:hAnsi="Times New Roman" w:cs="Times New Roman"/>
          <w:sz w:val="24"/>
          <w:szCs w:val="24"/>
          <w:lang w:val="sr-Cyrl-CS"/>
        </w:rPr>
        <w:t>Уколико Корисник средстава није сре</w:t>
      </w:r>
      <w:r w:rsidR="00016A3D" w:rsidRPr="00A450A8">
        <w:rPr>
          <w:rFonts w:ascii="Times New Roman" w:eastAsia="Times New Roman" w:hAnsi="Times New Roman" w:cs="Times New Roman"/>
          <w:sz w:val="24"/>
          <w:szCs w:val="24"/>
          <w:lang w:val="sr-Cyrl-CS"/>
        </w:rPr>
        <w:t>дства наменски утрошио, или</w:t>
      </w:r>
      <w:r w:rsidRPr="00A450A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радо</w:t>
      </w:r>
      <w:r w:rsidR="00016A3D" w:rsidRPr="00A450A8">
        <w:rPr>
          <w:rFonts w:ascii="Times New Roman" w:eastAsia="Times New Roman" w:hAnsi="Times New Roman" w:cs="Times New Roman"/>
          <w:sz w:val="24"/>
          <w:szCs w:val="24"/>
          <w:lang w:val="sr-Cyrl-CS"/>
        </w:rPr>
        <w:t>ви нису изведени</w:t>
      </w:r>
      <w:r w:rsidRPr="00A450A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у складу са </w:t>
      </w:r>
      <w:r w:rsidR="00016A3D" w:rsidRPr="00A450A8">
        <w:rPr>
          <w:rFonts w:ascii="Times New Roman" w:eastAsia="Times New Roman" w:hAnsi="Times New Roman" w:cs="Times New Roman"/>
          <w:sz w:val="24"/>
          <w:szCs w:val="24"/>
          <w:lang w:val="sr-Cyrl-CS"/>
        </w:rPr>
        <w:t>предмером и предрачуном који је крајњи корисник поднео приликом пријаве, ЈЛС</w:t>
      </w:r>
      <w:r w:rsidRPr="00A450A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неће уплатити средства </w:t>
      </w:r>
      <w:r w:rsidR="00E9085D" w:rsidRPr="00A450A8">
        <w:rPr>
          <w:rFonts w:ascii="Times New Roman" w:eastAsia="Times New Roman" w:hAnsi="Times New Roman" w:cs="Times New Roman"/>
          <w:sz w:val="24"/>
          <w:szCs w:val="24"/>
          <w:lang w:val="sr-Cyrl-CS"/>
        </w:rPr>
        <w:t>додељена јавним позивом</w:t>
      </w:r>
      <w:r w:rsidRPr="00A450A8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</w:p>
    <w:p w:rsidR="002D0E0A" w:rsidRPr="00EB0075" w:rsidRDefault="000E787E" w:rsidP="002D0E0A">
      <w:pPr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00A450A8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Уколико из неког разлога </w:t>
      </w:r>
      <w:r w:rsidR="00916EB4" w:rsidRPr="00A450A8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крајњи </w:t>
      </w:r>
      <w:r w:rsidRPr="00A450A8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корисник не може да реализује набавку од одабраног </w:t>
      </w:r>
      <w:r w:rsidR="00916EB4" w:rsidRPr="00A450A8">
        <w:rPr>
          <w:rFonts w:ascii="Times New Roman" w:hAnsi="Times New Roman" w:cs="Times New Roman"/>
          <w:bCs/>
          <w:sz w:val="24"/>
          <w:szCs w:val="24"/>
          <w:lang w:val="sr-Cyrl-CS"/>
        </w:rPr>
        <w:t>директног корисника</w:t>
      </w:r>
      <w:r w:rsidRPr="00A450A8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, има право да изврши набавку од другог </w:t>
      </w:r>
      <w:r w:rsidR="00916EB4" w:rsidRPr="00A450A8">
        <w:rPr>
          <w:rFonts w:ascii="Times New Roman" w:hAnsi="Times New Roman" w:cs="Times New Roman"/>
          <w:bCs/>
          <w:sz w:val="24"/>
          <w:szCs w:val="24"/>
          <w:lang w:val="sr-Cyrl-CS"/>
        </w:rPr>
        <w:t>директног корисника</w:t>
      </w:r>
      <w:r w:rsidRPr="00A450A8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са листе и да о томе, пре реализације набавке, обавести Комисију и достави јој нову профактуру/предрачун</w:t>
      </w:r>
      <w:r w:rsidR="00E748EF" w:rsidRPr="00A450A8">
        <w:rPr>
          <w:rFonts w:ascii="Times New Roman" w:hAnsi="Times New Roman" w:cs="Times New Roman"/>
          <w:bCs/>
          <w:sz w:val="24"/>
          <w:szCs w:val="24"/>
          <w:lang w:val="sr-Cyrl-CS"/>
        </w:rPr>
        <w:t>, с тим да износ не може бити већи од одобреног.</w:t>
      </w:r>
      <w:r w:rsidR="002D0E0A" w:rsidRPr="00EB0075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br w:type="page"/>
      </w:r>
    </w:p>
    <w:p w:rsidR="00D839B0" w:rsidRPr="00A450A8" w:rsidRDefault="008C08C6" w:rsidP="0013033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5B3BC3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VI</w:t>
      </w:r>
      <w:r w:rsidR="002658C2" w:rsidRPr="00A450A8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 </w:t>
      </w:r>
      <w:r w:rsidRPr="00A450A8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ПРАЋЕЊЕ РЕАЛИЗАЦИЈЕ МЕРА ЕНЕРГЕТСКЕ </w:t>
      </w:r>
      <w:r w:rsidR="00D965E9" w:rsidRPr="00A450A8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САНАЦИЈЕ</w:t>
      </w:r>
    </w:p>
    <w:p w:rsidR="00BF6E7C" w:rsidRDefault="00BF6E7C" w:rsidP="0013033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</w:p>
    <w:p w:rsidR="002D0E0A" w:rsidRPr="00A450A8" w:rsidRDefault="002D0E0A" w:rsidP="0013033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</w:p>
    <w:p w:rsidR="002A3BB0" w:rsidRPr="00A450A8" w:rsidRDefault="00B73D32" w:rsidP="0013033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  <w:r w:rsidRPr="00A450A8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Извешта</w:t>
      </w:r>
      <w:r w:rsidR="0033461B" w:rsidRPr="00A450A8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вање</w:t>
      </w:r>
    </w:p>
    <w:p w:rsidR="00BF6E7C" w:rsidRPr="00A450A8" w:rsidRDefault="00BF6E7C" w:rsidP="0013033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</w:p>
    <w:p w:rsidR="00715D11" w:rsidRPr="00A450A8" w:rsidRDefault="00715D11" w:rsidP="0013033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A450A8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Члан </w:t>
      </w:r>
      <w:r w:rsidR="00D839B0" w:rsidRPr="00A450A8">
        <w:rPr>
          <w:rFonts w:ascii="Times New Roman" w:hAnsi="Times New Roman" w:cs="Times New Roman"/>
          <w:b/>
          <w:sz w:val="24"/>
          <w:szCs w:val="24"/>
          <w:lang w:val="sr-Cyrl-CS"/>
        </w:rPr>
        <w:t>3</w:t>
      </w:r>
      <w:r w:rsidR="00130337" w:rsidRPr="00A450A8">
        <w:rPr>
          <w:rFonts w:ascii="Times New Roman" w:hAnsi="Times New Roman" w:cs="Times New Roman"/>
          <w:b/>
          <w:sz w:val="24"/>
          <w:szCs w:val="24"/>
          <w:lang w:val="sr-Cyrl-CS"/>
        </w:rPr>
        <w:t>0</w:t>
      </w:r>
      <w:r w:rsidRPr="00A450A8">
        <w:rPr>
          <w:rFonts w:ascii="Times New Roman" w:hAnsi="Times New Roman" w:cs="Times New Roman"/>
          <w:b/>
          <w:sz w:val="24"/>
          <w:szCs w:val="24"/>
          <w:lang w:val="sr-Cyrl-CS"/>
        </w:rPr>
        <w:t>.</w:t>
      </w:r>
    </w:p>
    <w:p w:rsidR="00130337" w:rsidRPr="00A450A8" w:rsidRDefault="00130337" w:rsidP="0013033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</w:p>
    <w:p w:rsidR="004128AF" w:rsidRPr="00A450A8" w:rsidRDefault="00A710B1" w:rsidP="00130337">
      <w:pPr>
        <w:spacing w:after="0"/>
        <w:ind w:firstLine="612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A450A8">
        <w:rPr>
          <w:rFonts w:ascii="Times New Roman" w:hAnsi="Times New Roman" w:cs="Times New Roman"/>
          <w:sz w:val="24"/>
          <w:szCs w:val="24"/>
          <w:lang w:val="sr-Cyrl-CS"/>
        </w:rPr>
        <w:t>К</w:t>
      </w:r>
      <w:r w:rsidR="002D23D8" w:rsidRPr="00A450A8">
        <w:rPr>
          <w:rFonts w:ascii="Times New Roman" w:hAnsi="Times New Roman" w:cs="Times New Roman"/>
          <w:sz w:val="24"/>
          <w:szCs w:val="24"/>
          <w:lang w:val="sr-Cyrl-CS"/>
        </w:rPr>
        <w:t xml:space="preserve">омисија </w:t>
      </w:r>
      <w:r w:rsidR="00B73D32" w:rsidRPr="00A450A8">
        <w:rPr>
          <w:rFonts w:ascii="Times New Roman" w:hAnsi="Times New Roman" w:cs="Times New Roman"/>
          <w:sz w:val="24"/>
          <w:szCs w:val="24"/>
          <w:lang w:val="sr-Cyrl-CS"/>
        </w:rPr>
        <w:t xml:space="preserve">припрема </w:t>
      </w:r>
      <w:r w:rsidR="00274B58" w:rsidRPr="00A450A8">
        <w:rPr>
          <w:rFonts w:ascii="Times New Roman" w:hAnsi="Times New Roman" w:cs="Times New Roman"/>
          <w:sz w:val="24"/>
          <w:szCs w:val="24"/>
          <w:lang w:val="sr-Cyrl-CS"/>
        </w:rPr>
        <w:t xml:space="preserve">Завршни извештај о спроведеним мерама енергетске </w:t>
      </w:r>
      <w:r w:rsidR="00D965E9" w:rsidRPr="00A450A8">
        <w:rPr>
          <w:rFonts w:ascii="Times New Roman" w:hAnsi="Times New Roman" w:cs="Times New Roman"/>
          <w:bCs/>
          <w:sz w:val="24"/>
          <w:szCs w:val="24"/>
          <w:lang w:val="sr-Cyrl-CS"/>
        </w:rPr>
        <w:t>санације</w:t>
      </w:r>
      <w:r w:rsidR="003E3D54" w:rsidRPr="00A450A8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="00B73D32" w:rsidRPr="00A450A8">
        <w:rPr>
          <w:rFonts w:ascii="Times New Roman" w:hAnsi="Times New Roman" w:cs="Times New Roman"/>
          <w:sz w:val="24"/>
          <w:szCs w:val="24"/>
          <w:lang w:val="sr-Cyrl-CS"/>
        </w:rPr>
        <w:t xml:space="preserve">и  подноси </w:t>
      </w:r>
      <w:r w:rsidR="00274B58" w:rsidRPr="00A450A8">
        <w:rPr>
          <w:rFonts w:ascii="Times New Roman" w:hAnsi="Times New Roman" w:cs="Times New Roman"/>
          <w:sz w:val="24"/>
          <w:szCs w:val="24"/>
          <w:lang w:val="sr-Cyrl-CS"/>
        </w:rPr>
        <w:t xml:space="preserve">га </w:t>
      </w:r>
      <w:r w:rsidR="0093790B" w:rsidRPr="00A450A8">
        <w:rPr>
          <w:rFonts w:ascii="Times New Roman" w:hAnsi="Times New Roman" w:cs="Times New Roman"/>
          <w:sz w:val="24"/>
          <w:szCs w:val="24"/>
          <w:lang w:val="sr-Cyrl-CS"/>
        </w:rPr>
        <w:t>Општин</w:t>
      </w:r>
      <w:r w:rsidR="00B73D32" w:rsidRPr="00A450A8">
        <w:rPr>
          <w:rFonts w:ascii="Times New Roman" w:hAnsi="Times New Roman" w:cs="Times New Roman"/>
          <w:sz w:val="24"/>
          <w:szCs w:val="24"/>
          <w:lang w:val="sr-Cyrl-CS"/>
        </w:rPr>
        <w:t xml:space="preserve">ском већу. </w:t>
      </w:r>
    </w:p>
    <w:p w:rsidR="004128AF" w:rsidRPr="00A450A8" w:rsidRDefault="00B73D32" w:rsidP="00130337">
      <w:pPr>
        <w:spacing w:after="0"/>
        <w:ind w:firstLine="612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A450A8">
        <w:rPr>
          <w:rFonts w:ascii="Times New Roman" w:hAnsi="Times New Roman" w:cs="Times New Roman"/>
          <w:sz w:val="24"/>
          <w:szCs w:val="24"/>
          <w:lang w:val="sr-Cyrl-CS"/>
        </w:rPr>
        <w:t xml:space="preserve">Јавност се информише о реализацији мера енергетске </w:t>
      </w:r>
      <w:r w:rsidR="00D965E9" w:rsidRPr="00A450A8">
        <w:rPr>
          <w:rFonts w:ascii="Times New Roman" w:hAnsi="Times New Roman" w:cs="Times New Roman"/>
          <w:bCs/>
          <w:sz w:val="24"/>
          <w:szCs w:val="24"/>
          <w:lang w:val="sr-Cyrl-CS"/>
        </w:rPr>
        <w:t>санације</w:t>
      </w:r>
      <w:r w:rsidRPr="00A450A8">
        <w:rPr>
          <w:rFonts w:ascii="Times New Roman" w:hAnsi="Times New Roman" w:cs="Times New Roman"/>
          <w:sz w:val="24"/>
          <w:szCs w:val="24"/>
          <w:lang w:val="sr-Cyrl-CS"/>
        </w:rPr>
        <w:t xml:space="preserve"> преко лока</w:t>
      </w:r>
      <w:r w:rsidR="00635FB3" w:rsidRPr="00A450A8">
        <w:rPr>
          <w:rFonts w:ascii="Times New Roman" w:hAnsi="Times New Roman" w:cs="Times New Roman"/>
          <w:sz w:val="24"/>
          <w:szCs w:val="24"/>
          <w:lang w:val="sr-Cyrl-CS"/>
        </w:rPr>
        <w:t xml:space="preserve">лних медија и интернет странице </w:t>
      </w:r>
      <w:r w:rsidR="0093790B" w:rsidRPr="00A450A8">
        <w:rPr>
          <w:rFonts w:ascii="Times New Roman" w:hAnsi="Times New Roman" w:cs="Times New Roman"/>
          <w:sz w:val="24"/>
          <w:szCs w:val="24"/>
          <w:lang w:val="sr-Cyrl-CS"/>
        </w:rPr>
        <w:t>Општин</w:t>
      </w:r>
      <w:r w:rsidR="008032E6" w:rsidRPr="00A450A8">
        <w:rPr>
          <w:rFonts w:ascii="Times New Roman" w:hAnsi="Times New Roman" w:cs="Times New Roman"/>
          <w:sz w:val="24"/>
          <w:szCs w:val="24"/>
          <w:lang w:val="sr-Cyrl-CS"/>
        </w:rPr>
        <w:t>е</w:t>
      </w:r>
      <w:r w:rsidRPr="00A450A8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B73D32" w:rsidRPr="00A450A8" w:rsidRDefault="00B73D32" w:rsidP="00130337">
      <w:pPr>
        <w:spacing w:after="0"/>
        <w:ind w:firstLine="612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A450A8">
        <w:rPr>
          <w:rFonts w:ascii="Times New Roman" w:hAnsi="Times New Roman" w:cs="Times New Roman"/>
          <w:sz w:val="24"/>
          <w:szCs w:val="24"/>
          <w:lang w:val="sr-Cyrl-CS"/>
        </w:rPr>
        <w:t xml:space="preserve">Завршни извештај о спроведеним мерама енергетске </w:t>
      </w:r>
      <w:r w:rsidR="00D965E9" w:rsidRPr="00A450A8">
        <w:rPr>
          <w:rFonts w:ascii="Times New Roman" w:hAnsi="Times New Roman" w:cs="Times New Roman"/>
          <w:bCs/>
          <w:sz w:val="24"/>
          <w:szCs w:val="24"/>
          <w:lang w:val="sr-Cyrl-CS"/>
        </w:rPr>
        <w:t>санације</w:t>
      </w:r>
      <w:r w:rsidRPr="00A450A8">
        <w:rPr>
          <w:rFonts w:ascii="Times New Roman" w:hAnsi="Times New Roman" w:cs="Times New Roman"/>
          <w:sz w:val="24"/>
          <w:szCs w:val="24"/>
          <w:lang w:val="sr-Cyrl-CS"/>
        </w:rPr>
        <w:t>, који посебно садржи информације о спроведеним активности</w:t>
      </w:r>
      <w:r w:rsidR="003C3752" w:rsidRPr="00A450A8">
        <w:rPr>
          <w:rFonts w:ascii="Times New Roman" w:hAnsi="Times New Roman" w:cs="Times New Roman"/>
          <w:sz w:val="24"/>
          <w:szCs w:val="24"/>
          <w:lang w:val="sr-Cyrl-CS"/>
        </w:rPr>
        <w:t>ма</w:t>
      </w:r>
      <w:r w:rsidRPr="00A450A8">
        <w:rPr>
          <w:rFonts w:ascii="Times New Roman" w:hAnsi="Times New Roman" w:cs="Times New Roman"/>
          <w:sz w:val="24"/>
          <w:szCs w:val="24"/>
          <w:lang w:val="sr-Cyrl-CS"/>
        </w:rPr>
        <w:t xml:space="preserve"> и утрошеним финансијским средствима, уочене недостатке у имплементацији активности и њихове узроке,</w:t>
      </w:r>
      <w:r w:rsidR="00A710B1" w:rsidRPr="00A450A8">
        <w:rPr>
          <w:rFonts w:ascii="Times New Roman" w:hAnsi="Times New Roman" w:cs="Times New Roman"/>
          <w:sz w:val="24"/>
          <w:szCs w:val="24"/>
          <w:lang w:val="sr-Cyrl-CS"/>
        </w:rPr>
        <w:t xml:space="preserve"> податке о уштеди енергије и смањењу емисије гасова са ефектом </w:t>
      </w:r>
      <w:r w:rsidR="003B7C7A" w:rsidRPr="00A450A8">
        <w:rPr>
          <w:rFonts w:ascii="Times New Roman" w:hAnsi="Times New Roman" w:cs="Times New Roman"/>
          <w:sz w:val="24"/>
          <w:szCs w:val="24"/>
          <w:lang w:val="sr-Cyrl-CS"/>
        </w:rPr>
        <w:t>стаклене баште,</w:t>
      </w:r>
      <w:r w:rsidRPr="00A450A8">
        <w:rPr>
          <w:rFonts w:ascii="Times New Roman" w:hAnsi="Times New Roman" w:cs="Times New Roman"/>
          <w:sz w:val="24"/>
          <w:szCs w:val="24"/>
          <w:lang w:val="sr-Cyrl-CS"/>
        </w:rPr>
        <w:t xml:space="preserve"> подноси</w:t>
      </w:r>
      <w:r w:rsidR="003C3752" w:rsidRPr="00A450A8">
        <w:rPr>
          <w:rFonts w:ascii="Times New Roman" w:hAnsi="Times New Roman" w:cs="Times New Roman"/>
          <w:sz w:val="24"/>
          <w:szCs w:val="24"/>
          <w:lang w:val="sr-Cyrl-CS"/>
        </w:rPr>
        <w:t xml:space="preserve"> се</w:t>
      </w:r>
      <w:r w:rsidR="00635FB3" w:rsidRPr="00A450A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7B3525" w:rsidRPr="00A450A8">
        <w:rPr>
          <w:rFonts w:ascii="Times New Roman" w:hAnsi="Times New Roman" w:cs="Times New Roman"/>
          <w:sz w:val="24"/>
          <w:szCs w:val="24"/>
          <w:lang w:val="sr-Cyrl-CS"/>
        </w:rPr>
        <w:t xml:space="preserve">Општинском већу </w:t>
      </w:r>
      <w:r w:rsidRPr="00A450A8">
        <w:rPr>
          <w:rFonts w:ascii="Times New Roman" w:hAnsi="Times New Roman" w:cs="Times New Roman"/>
          <w:sz w:val="24"/>
          <w:szCs w:val="24"/>
          <w:lang w:val="sr-Cyrl-CS"/>
        </w:rPr>
        <w:t xml:space="preserve"> и објављује на интернет страници.  </w:t>
      </w:r>
    </w:p>
    <w:p w:rsidR="00B73D32" w:rsidRPr="00A450A8" w:rsidRDefault="00A710B1" w:rsidP="00130337">
      <w:pPr>
        <w:spacing w:after="0"/>
        <w:ind w:firstLine="612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</w:pPr>
      <w:r w:rsidRPr="00A450A8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Директни корисници </w:t>
      </w:r>
      <w:r w:rsidR="00B73D32" w:rsidRPr="00A450A8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средстава</w:t>
      </w:r>
      <w:r w:rsidR="00635FB3" w:rsidRPr="00A450A8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 </w:t>
      </w:r>
      <w:r w:rsidR="001E2DD6" w:rsidRPr="00A450A8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који изводе радове на енергетској санацији</w:t>
      </w:r>
      <w:r w:rsidR="00B73D32" w:rsidRPr="00A450A8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 дужни су да </w:t>
      </w:r>
      <w:r w:rsidRPr="00A450A8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К</w:t>
      </w:r>
      <w:r w:rsidR="00B73D32" w:rsidRPr="00A450A8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омисији, у сваком моменту, омогуће контролу реализације </w:t>
      </w:r>
      <w:r w:rsidR="003C3752" w:rsidRPr="00A450A8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активности</w:t>
      </w:r>
      <w:r w:rsidR="00B73D32" w:rsidRPr="00A450A8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 и увид у сву потребну документацију.</w:t>
      </w:r>
    </w:p>
    <w:p w:rsidR="00D8238D" w:rsidRDefault="00D8238D" w:rsidP="00130337">
      <w:pPr>
        <w:spacing w:after="0"/>
        <w:ind w:firstLine="612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</w:pPr>
    </w:p>
    <w:p w:rsidR="002D0E0A" w:rsidRPr="00A450A8" w:rsidRDefault="002D0E0A" w:rsidP="00130337">
      <w:pPr>
        <w:spacing w:after="0"/>
        <w:ind w:firstLine="612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</w:pPr>
    </w:p>
    <w:p w:rsidR="0074478B" w:rsidRPr="00A450A8" w:rsidRDefault="0074478B" w:rsidP="001303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00A450A8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Објављивање</w:t>
      </w:r>
    </w:p>
    <w:p w:rsidR="00BF6E7C" w:rsidRPr="00A450A8" w:rsidRDefault="00BF6E7C" w:rsidP="001303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</w:p>
    <w:p w:rsidR="0074478B" w:rsidRPr="00A450A8" w:rsidRDefault="0074478B" w:rsidP="001303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00A450A8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Члан </w:t>
      </w:r>
      <w:r w:rsidR="00D839B0" w:rsidRPr="00A450A8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3</w:t>
      </w:r>
      <w:r w:rsidR="00130337">
        <w:rPr>
          <w:rFonts w:ascii="Times New Roman" w:eastAsia="Times New Roman" w:hAnsi="Times New Roman" w:cs="Times New Roman"/>
          <w:b/>
          <w:bCs/>
          <w:sz w:val="24"/>
          <w:szCs w:val="24"/>
          <w:lang w:val="sr-Latn-CS"/>
        </w:rPr>
        <w:t>1</w:t>
      </w:r>
      <w:r w:rsidRPr="00A450A8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.</w:t>
      </w:r>
    </w:p>
    <w:p w:rsidR="00D8238D" w:rsidRPr="00A450A8" w:rsidRDefault="00D8238D" w:rsidP="001303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</w:p>
    <w:p w:rsidR="0074478B" w:rsidRPr="00A450A8" w:rsidRDefault="0074478B" w:rsidP="00130337">
      <w:pPr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</w:pPr>
      <w:r w:rsidRPr="00A450A8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Подаци и акти које Комисија објављују на  званичној интернет страници </w:t>
      </w:r>
      <w:r w:rsidR="0093790B" w:rsidRPr="00A450A8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Општин</w:t>
      </w:r>
      <w:r w:rsidR="008032E6" w:rsidRPr="00A450A8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е</w:t>
      </w:r>
      <w:r w:rsidR="00635FB3" w:rsidRPr="00A450A8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 Смедеревска Паланка</w:t>
      </w:r>
      <w:r w:rsidR="00235351" w:rsidRPr="00A450A8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, </w:t>
      </w:r>
      <w:r w:rsidRPr="00A450A8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морају се објавити и на огласној табли </w:t>
      </w:r>
      <w:r w:rsidR="0093790B" w:rsidRPr="00A450A8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Општин</w:t>
      </w:r>
      <w:r w:rsidR="008032E6" w:rsidRPr="00A450A8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е</w:t>
      </w:r>
      <w:r w:rsidR="00235351" w:rsidRPr="00A450A8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.</w:t>
      </w:r>
    </w:p>
    <w:p w:rsidR="0074478B" w:rsidRDefault="0074478B" w:rsidP="00130337">
      <w:pPr>
        <w:spacing w:after="0" w:line="240" w:lineRule="auto"/>
        <w:ind w:left="115" w:firstLine="60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</w:p>
    <w:p w:rsidR="002D0E0A" w:rsidRPr="00A450A8" w:rsidRDefault="002D0E0A" w:rsidP="00130337">
      <w:pPr>
        <w:spacing w:after="0" w:line="240" w:lineRule="auto"/>
        <w:ind w:left="115" w:firstLine="60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</w:p>
    <w:p w:rsidR="0074478B" w:rsidRPr="00A450A8" w:rsidRDefault="0074478B" w:rsidP="001303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00A450A8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Чување документације</w:t>
      </w:r>
    </w:p>
    <w:p w:rsidR="00130337" w:rsidRPr="00A450A8" w:rsidRDefault="00130337" w:rsidP="001303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</w:p>
    <w:p w:rsidR="0074478B" w:rsidRPr="00A450A8" w:rsidRDefault="0074478B" w:rsidP="001303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00A450A8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Члан </w:t>
      </w:r>
      <w:r w:rsidR="002D23D8" w:rsidRPr="005B3BC3">
        <w:rPr>
          <w:rFonts w:ascii="Times New Roman" w:eastAsia="Times New Roman" w:hAnsi="Times New Roman" w:cs="Times New Roman"/>
          <w:b/>
          <w:bCs/>
          <w:sz w:val="24"/>
          <w:szCs w:val="24"/>
          <w:lang w:val="sr-Latn-CS"/>
        </w:rPr>
        <w:t>3</w:t>
      </w:r>
      <w:r w:rsidR="00130337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2</w:t>
      </w:r>
      <w:r w:rsidRPr="00A450A8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.</w:t>
      </w:r>
    </w:p>
    <w:p w:rsidR="00D8238D" w:rsidRPr="00A450A8" w:rsidRDefault="00D8238D" w:rsidP="001303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</w:p>
    <w:p w:rsidR="0074478B" w:rsidRPr="00A450A8" w:rsidRDefault="00A41E5C" w:rsidP="0013033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</w:pPr>
      <w:r w:rsidRPr="00A450A8">
        <w:rPr>
          <w:rFonts w:ascii="Times New Roman" w:hAnsi="Times New Roman" w:cs="Times New Roman"/>
          <w:bCs/>
          <w:sz w:val="24"/>
          <w:szCs w:val="24"/>
          <w:lang w:val="sr-Cyrl-CS"/>
        </w:rPr>
        <w:t>О</w:t>
      </w:r>
      <w:r w:rsidR="00BF6E7C" w:rsidRPr="00A450A8">
        <w:rPr>
          <w:rFonts w:ascii="Times New Roman" w:hAnsi="Times New Roman" w:cs="Times New Roman"/>
          <w:bCs/>
          <w:sz w:val="24"/>
          <w:szCs w:val="24"/>
          <w:lang w:val="sr-Cyrl-CS"/>
        </w:rPr>
        <w:t>пштинска</w:t>
      </w:r>
      <w:r w:rsidRPr="00A450A8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управа </w:t>
      </w:r>
      <w:r w:rsidR="004128AF" w:rsidRPr="00A450A8">
        <w:rPr>
          <w:rFonts w:ascii="Times New Roman" w:hAnsi="Times New Roman" w:cs="Times New Roman"/>
          <w:bCs/>
          <w:sz w:val="24"/>
          <w:szCs w:val="24"/>
          <w:lang w:val="sr-Cyrl-CS"/>
        </w:rPr>
        <w:t>општине</w:t>
      </w:r>
      <w:r w:rsidRPr="00A450A8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Смедеревска Паланка </w:t>
      </w:r>
      <w:r w:rsidR="0074478B" w:rsidRPr="00A450A8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има обавезу да чува </w:t>
      </w:r>
      <w:r w:rsidR="0097521F" w:rsidRPr="00A450A8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комплетну </w:t>
      </w:r>
      <w:r w:rsidR="0074478B" w:rsidRPr="00A450A8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документацију </w:t>
      </w:r>
      <w:r w:rsidR="0097521F" w:rsidRPr="00A450A8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насталу у поступку </w:t>
      </w:r>
      <w:r w:rsidR="003C3752" w:rsidRPr="00A450A8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суфинансирања мера енергетске </w:t>
      </w:r>
      <w:r w:rsidR="00D965E9" w:rsidRPr="00A450A8">
        <w:rPr>
          <w:rFonts w:ascii="Times New Roman" w:hAnsi="Times New Roman" w:cs="Times New Roman"/>
          <w:bCs/>
          <w:sz w:val="24"/>
          <w:szCs w:val="24"/>
          <w:lang w:val="sr-Cyrl-CS"/>
        </w:rPr>
        <w:t>санације</w:t>
      </w:r>
      <w:r w:rsidR="00A24DEC" w:rsidRPr="00A450A8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="0074478B" w:rsidRPr="00A450A8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у складу са важећим прописима.</w:t>
      </w:r>
    </w:p>
    <w:p w:rsidR="00130337" w:rsidRPr="00A450A8" w:rsidRDefault="00130337" w:rsidP="00130337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</w:p>
    <w:p w:rsidR="002D0E0A" w:rsidRPr="00EB0075" w:rsidRDefault="002D0E0A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00EB0075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br w:type="page"/>
      </w:r>
    </w:p>
    <w:p w:rsidR="0074478B" w:rsidRPr="00A450A8" w:rsidRDefault="0074478B" w:rsidP="00130337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005B3BC3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VII</w:t>
      </w:r>
      <w:r w:rsidR="00A24DEC" w:rsidRPr="00A450A8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 </w:t>
      </w:r>
      <w:r w:rsidRPr="00A450A8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ПРЕЛАЗНЕ И ЗАВРШНЕ ОДРЕДБЕ</w:t>
      </w:r>
    </w:p>
    <w:p w:rsidR="00130337" w:rsidRPr="00A450A8" w:rsidRDefault="00130337" w:rsidP="00130337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</w:p>
    <w:p w:rsidR="002728FC" w:rsidRPr="00A450A8" w:rsidRDefault="002728FC" w:rsidP="0013033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A450A8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Члан </w:t>
      </w:r>
      <w:r w:rsidR="002D23D8" w:rsidRPr="005B3BC3">
        <w:rPr>
          <w:rFonts w:ascii="Times New Roman" w:hAnsi="Times New Roman" w:cs="Times New Roman"/>
          <w:b/>
          <w:sz w:val="24"/>
          <w:szCs w:val="24"/>
          <w:lang w:val="sr-Latn-CS"/>
        </w:rPr>
        <w:t>3</w:t>
      </w:r>
      <w:r w:rsidR="00130337">
        <w:rPr>
          <w:rFonts w:ascii="Times New Roman" w:hAnsi="Times New Roman" w:cs="Times New Roman"/>
          <w:b/>
          <w:sz w:val="24"/>
          <w:szCs w:val="24"/>
          <w:lang w:val="sr-Cyrl-CS"/>
        </w:rPr>
        <w:t>3</w:t>
      </w:r>
      <w:r w:rsidRPr="00A450A8">
        <w:rPr>
          <w:rFonts w:ascii="Times New Roman" w:hAnsi="Times New Roman" w:cs="Times New Roman"/>
          <w:b/>
          <w:sz w:val="24"/>
          <w:szCs w:val="24"/>
          <w:lang w:val="sr-Cyrl-CS"/>
        </w:rPr>
        <w:t>.</w:t>
      </w:r>
    </w:p>
    <w:p w:rsidR="00130337" w:rsidRPr="00A450A8" w:rsidRDefault="00130337" w:rsidP="0013033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4128AF" w:rsidRPr="00A450A8" w:rsidRDefault="008032E6" w:rsidP="00130337">
      <w:pPr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bookmarkStart w:id="16" w:name="_Hlk68992585"/>
      <w:r w:rsidRPr="00A450A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Овај Правилник ступа на </w:t>
      </w:r>
      <w:r w:rsidR="004128AF" w:rsidRPr="00A450A8">
        <w:rPr>
          <w:rFonts w:ascii="Times New Roman" w:eastAsia="Times New Roman" w:hAnsi="Times New Roman" w:cs="Times New Roman"/>
          <w:sz w:val="24"/>
          <w:szCs w:val="24"/>
          <w:lang w:val="sr-Cyrl-CS"/>
        </w:rPr>
        <w:t>снагу даном</w:t>
      </w:r>
      <w:r w:rsidR="00855A6D" w:rsidRPr="00A450A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доношења</w:t>
      </w:r>
      <w:r w:rsidR="004128AF" w:rsidRPr="00A450A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и биће објављен </w:t>
      </w:r>
      <w:r w:rsidR="00A24DEC" w:rsidRPr="00A450A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у „Међуопштинском с</w:t>
      </w:r>
      <w:r w:rsidRPr="00A450A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лужбеном </w:t>
      </w:r>
      <w:r w:rsidR="00A24DEC" w:rsidRPr="00A450A8">
        <w:rPr>
          <w:rFonts w:ascii="Times New Roman" w:eastAsia="Times New Roman" w:hAnsi="Times New Roman" w:cs="Times New Roman"/>
          <w:sz w:val="24"/>
          <w:szCs w:val="24"/>
          <w:lang w:val="sr-Cyrl-CS"/>
        </w:rPr>
        <w:t>листу о</w:t>
      </w:r>
      <w:r w:rsidRPr="00A450A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пштине </w:t>
      </w:r>
      <w:bookmarkEnd w:id="16"/>
      <w:r w:rsidR="00A24DEC" w:rsidRPr="00A450A8">
        <w:rPr>
          <w:rFonts w:ascii="Times New Roman" w:eastAsia="Times New Roman" w:hAnsi="Times New Roman" w:cs="Times New Roman"/>
          <w:sz w:val="24"/>
          <w:szCs w:val="24"/>
          <w:lang w:val="sr-Cyrl-CS"/>
        </w:rPr>
        <w:t>Велика Плана и Смедеревска Паланка“</w:t>
      </w:r>
      <w:r w:rsidR="004128AF" w:rsidRPr="00A450A8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</w:p>
    <w:p w:rsidR="00D10D5D" w:rsidRPr="00A450A8" w:rsidRDefault="00D10D5D" w:rsidP="00130337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BA30B5" w:rsidRPr="009D5C33" w:rsidRDefault="00BA30B5" w:rsidP="00BA30B5">
      <w:pPr>
        <w:spacing w:after="0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A450A8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Број: </w:t>
      </w:r>
      <w:r w:rsidR="00B07292">
        <w:rPr>
          <w:rFonts w:ascii="Times New Roman" w:eastAsia="Calibri" w:hAnsi="Times New Roman" w:cs="Times New Roman"/>
          <w:sz w:val="24"/>
          <w:szCs w:val="24"/>
          <w:lang w:val="sr-Cyrl-CS"/>
        </w:rPr>
        <w:t>400-685/2021-02/</w:t>
      </w:r>
      <w:r w:rsidR="00B07292" w:rsidRPr="009D5C33">
        <w:rPr>
          <w:rFonts w:ascii="Times New Roman" w:eastAsia="Calibri" w:hAnsi="Times New Roman" w:cs="Times New Roman"/>
          <w:sz w:val="24"/>
          <w:szCs w:val="24"/>
          <w:lang w:val="sr-Cyrl-CS"/>
        </w:rPr>
        <w:t>1</w:t>
      </w:r>
    </w:p>
    <w:p w:rsidR="00BA30B5" w:rsidRPr="00A450A8" w:rsidRDefault="00B07292" w:rsidP="00BA30B5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val="sr-Cyrl-CS"/>
        </w:rPr>
      </w:pPr>
      <w:r w:rsidRPr="009D5C33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У Смедеревској Паланци, </w:t>
      </w:r>
      <w:r w:rsidR="00BA30B5">
        <w:rPr>
          <w:rFonts w:ascii="Times New Roman" w:eastAsia="Calibri" w:hAnsi="Times New Roman" w:cs="Times New Roman"/>
          <w:sz w:val="24"/>
          <w:szCs w:val="24"/>
          <w:lang w:val="sr-Cyrl-CS"/>
        </w:rPr>
        <w:t>12. јул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а</w:t>
      </w:r>
      <w:r w:rsidR="00BA30B5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2021.године</w:t>
      </w:r>
    </w:p>
    <w:p w:rsidR="00C64553" w:rsidRDefault="00C64553" w:rsidP="00130337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:rsidR="00BA30B5" w:rsidRDefault="00BA30B5" w:rsidP="00130337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:rsidR="00BA30B5" w:rsidRDefault="00BA30B5" w:rsidP="00130337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:rsidR="00BA30B5" w:rsidRDefault="00BA30B5" w:rsidP="00130337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:rsidR="00BA30B5" w:rsidRDefault="00BA30B5" w:rsidP="00130337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:rsidR="00BA30B5" w:rsidRPr="00A450A8" w:rsidRDefault="00BA30B5" w:rsidP="00130337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:rsidR="00526DAF" w:rsidRPr="00A450A8" w:rsidRDefault="00526DAF" w:rsidP="00130337">
      <w:pPr>
        <w:spacing w:after="0" w:line="240" w:lineRule="auto"/>
        <w:ind w:firstLine="612"/>
        <w:jc w:val="both"/>
        <w:rPr>
          <w:rFonts w:ascii="Times New Roman" w:eastAsia="Calibri" w:hAnsi="Times New Roman" w:cs="Times New Roman"/>
          <w:bCs/>
          <w:sz w:val="24"/>
          <w:szCs w:val="24"/>
          <w:lang w:val="sr-Cyrl-CS"/>
        </w:rPr>
      </w:pPr>
    </w:p>
    <w:p w:rsidR="00EB0075" w:rsidRPr="00B07292" w:rsidRDefault="00A24DEC" w:rsidP="0013033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50A8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                                                                            </w:t>
      </w:r>
      <w:r w:rsidR="00BA30B5">
        <w:rPr>
          <w:rFonts w:ascii="Times New Roman" w:hAnsi="Times New Roman" w:cs="Times New Roman"/>
          <w:b/>
          <w:sz w:val="24"/>
          <w:szCs w:val="24"/>
          <w:lang w:val="sr-Cyrl-CS"/>
        </w:rPr>
        <w:t>ПРЕДСЕДНИК</w:t>
      </w:r>
      <w:r w:rsidRPr="00A450A8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</w:p>
    <w:p w:rsidR="00A24DEC" w:rsidRDefault="00EB0075" w:rsidP="0013033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B0729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</w:t>
      </w:r>
      <w:r w:rsidR="00A24DEC">
        <w:rPr>
          <w:rFonts w:ascii="Times New Roman" w:hAnsi="Times New Roman" w:cs="Times New Roman"/>
          <w:b/>
          <w:sz w:val="24"/>
          <w:szCs w:val="24"/>
          <w:lang w:val="sr-Cyrl-CS"/>
        </w:rPr>
        <w:t>ОПШТИНСКО</w:t>
      </w:r>
      <w:r w:rsidR="00BA30B5">
        <w:rPr>
          <w:rFonts w:ascii="Times New Roman" w:hAnsi="Times New Roman" w:cs="Times New Roman"/>
          <w:b/>
          <w:sz w:val="24"/>
          <w:szCs w:val="24"/>
          <w:lang w:val="sr-Cyrl-CS"/>
        </w:rPr>
        <w:t>Г ВЕЋА</w:t>
      </w:r>
      <w:r w:rsidR="00A24DEC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</w:p>
    <w:p w:rsidR="002728FC" w:rsidRPr="00BA30B5" w:rsidRDefault="00A24DEC" w:rsidP="0013033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                                            </w:t>
      </w:r>
      <w:r w:rsidR="00BA30B5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                              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 </w:t>
      </w:r>
      <w:r w:rsidR="004128AF" w:rsidRPr="00BA30B5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ОПШТИНЕ </w:t>
      </w:r>
      <w:r w:rsidRPr="00BA30B5">
        <w:rPr>
          <w:rFonts w:ascii="Times New Roman" w:hAnsi="Times New Roman" w:cs="Times New Roman"/>
          <w:b/>
          <w:sz w:val="24"/>
          <w:szCs w:val="24"/>
          <w:lang w:val="sr-Cyrl-CS"/>
        </w:rPr>
        <w:t>СМЕДЕРЕВСКА ПАЛАНКА</w:t>
      </w:r>
    </w:p>
    <w:p w:rsidR="004128AF" w:rsidRPr="00EB0075" w:rsidRDefault="00BA30B5" w:rsidP="00BA30B5">
      <w:pPr>
        <w:spacing w:after="0"/>
        <w:ind w:left="2160"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7" w:name="_Hlk73729404"/>
      <w:r w:rsidRPr="00BA30B5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                                Никола Вучен</w:t>
      </w:r>
    </w:p>
    <w:bookmarkEnd w:id="17"/>
    <w:p w:rsidR="00993B77" w:rsidRPr="005B3BC3" w:rsidRDefault="00993B77" w:rsidP="00130337">
      <w:pPr>
        <w:spacing w:after="0"/>
        <w:ind w:left="5760"/>
        <w:rPr>
          <w:rFonts w:ascii="Times New Roman" w:eastAsia="Calibri" w:hAnsi="Times New Roman" w:cs="Times New Roman"/>
          <w:b/>
          <w:sz w:val="24"/>
          <w:szCs w:val="24"/>
          <w:lang w:val="sr-Cyrl-CS"/>
        </w:rPr>
      </w:pPr>
    </w:p>
    <w:p w:rsidR="00993B77" w:rsidRPr="00EB0075" w:rsidRDefault="00993B77" w:rsidP="00130337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5B3BC3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 xml:space="preserve">                                                                                       </w:t>
      </w:r>
      <w:r w:rsidR="00BA30B5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 xml:space="preserve">   </w:t>
      </w:r>
      <w:r w:rsidR="00EB0075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 xml:space="preserve"> </w:t>
      </w:r>
    </w:p>
    <w:p w:rsidR="00526DAF" w:rsidRPr="00A450A8" w:rsidRDefault="00526DAF" w:rsidP="00130337">
      <w:pPr>
        <w:spacing w:after="0"/>
        <w:rPr>
          <w:rFonts w:ascii="Times New Roman" w:eastAsia="Calibri" w:hAnsi="Times New Roman" w:cs="Times New Roman"/>
          <w:sz w:val="24"/>
          <w:szCs w:val="24"/>
          <w:lang w:val="sr-Cyrl-CS"/>
        </w:rPr>
      </w:pPr>
    </w:p>
    <w:sectPr w:rsidR="00526DAF" w:rsidRPr="00A450A8" w:rsidSect="00957B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B311D"/>
    <w:multiLevelType w:val="hybridMultilevel"/>
    <w:tmpl w:val="A9A0013E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C52394"/>
    <w:multiLevelType w:val="hybridMultilevel"/>
    <w:tmpl w:val="2CC257C6"/>
    <w:lvl w:ilvl="0" w:tplc="241A0011">
      <w:start w:val="1"/>
      <w:numFmt w:val="decimal"/>
      <w:lvlText w:val="%1)"/>
      <w:lvlJc w:val="left"/>
      <w:pPr>
        <w:ind w:left="22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2">
    <w:nsid w:val="01D0471D"/>
    <w:multiLevelType w:val="hybridMultilevel"/>
    <w:tmpl w:val="AC2EFD36"/>
    <w:lvl w:ilvl="0" w:tplc="348EAFAC">
      <w:start w:val="1"/>
      <w:numFmt w:val="decimal"/>
      <w:lvlText w:val="(%1)"/>
      <w:lvlJc w:val="left"/>
      <w:pPr>
        <w:ind w:left="2934" w:hanging="360"/>
      </w:pPr>
      <w:rPr>
        <w:rFonts w:hint="default"/>
      </w:rPr>
    </w:lvl>
    <w:lvl w:ilvl="1" w:tplc="0C1A0019">
      <w:start w:val="1"/>
      <w:numFmt w:val="lowerLetter"/>
      <w:lvlText w:val="%2."/>
      <w:lvlJc w:val="left"/>
      <w:pPr>
        <w:ind w:left="2160" w:hanging="360"/>
      </w:pPr>
    </w:lvl>
    <w:lvl w:ilvl="2" w:tplc="0C1A001B" w:tentative="1">
      <w:start w:val="1"/>
      <w:numFmt w:val="lowerRoman"/>
      <w:lvlText w:val="%3."/>
      <w:lvlJc w:val="right"/>
      <w:pPr>
        <w:ind w:left="2880" w:hanging="180"/>
      </w:pPr>
    </w:lvl>
    <w:lvl w:ilvl="3" w:tplc="0C1A000F" w:tentative="1">
      <w:start w:val="1"/>
      <w:numFmt w:val="decimal"/>
      <w:lvlText w:val="%4."/>
      <w:lvlJc w:val="left"/>
      <w:pPr>
        <w:ind w:left="3600" w:hanging="360"/>
      </w:pPr>
    </w:lvl>
    <w:lvl w:ilvl="4" w:tplc="0C1A0019" w:tentative="1">
      <w:start w:val="1"/>
      <w:numFmt w:val="lowerLetter"/>
      <w:lvlText w:val="%5."/>
      <w:lvlJc w:val="left"/>
      <w:pPr>
        <w:ind w:left="4320" w:hanging="360"/>
      </w:pPr>
    </w:lvl>
    <w:lvl w:ilvl="5" w:tplc="0C1A001B" w:tentative="1">
      <w:start w:val="1"/>
      <w:numFmt w:val="lowerRoman"/>
      <w:lvlText w:val="%6."/>
      <w:lvlJc w:val="right"/>
      <w:pPr>
        <w:ind w:left="5040" w:hanging="180"/>
      </w:pPr>
    </w:lvl>
    <w:lvl w:ilvl="6" w:tplc="0C1A000F" w:tentative="1">
      <w:start w:val="1"/>
      <w:numFmt w:val="decimal"/>
      <w:lvlText w:val="%7."/>
      <w:lvlJc w:val="left"/>
      <w:pPr>
        <w:ind w:left="5760" w:hanging="360"/>
      </w:pPr>
    </w:lvl>
    <w:lvl w:ilvl="7" w:tplc="0C1A0019" w:tentative="1">
      <w:start w:val="1"/>
      <w:numFmt w:val="lowerLetter"/>
      <w:lvlText w:val="%8."/>
      <w:lvlJc w:val="left"/>
      <w:pPr>
        <w:ind w:left="6480" w:hanging="360"/>
      </w:pPr>
    </w:lvl>
    <w:lvl w:ilvl="8" w:tplc="0C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2E07212"/>
    <w:multiLevelType w:val="hybridMultilevel"/>
    <w:tmpl w:val="F66E669E"/>
    <w:lvl w:ilvl="0" w:tplc="04090011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4">
    <w:nsid w:val="0550717F"/>
    <w:multiLevelType w:val="hybridMultilevel"/>
    <w:tmpl w:val="A9FA6138"/>
    <w:lvl w:ilvl="0" w:tplc="348EAFAC">
      <w:start w:val="1"/>
      <w:numFmt w:val="decimal"/>
      <w:lvlText w:val="(%1)"/>
      <w:lvlJc w:val="left"/>
      <w:pPr>
        <w:ind w:left="1429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2149" w:hanging="360"/>
      </w:pPr>
    </w:lvl>
    <w:lvl w:ilvl="2" w:tplc="0C1A001B" w:tentative="1">
      <w:start w:val="1"/>
      <w:numFmt w:val="lowerRoman"/>
      <w:lvlText w:val="%3."/>
      <w:lvlJc w:val="right"/>
      <w:pPr>
        <w:ind w:left="2869" w:hanging="180"/>
      </w:pPr>
    </w:lvl>
    <w:lvl w:ilvl="3" w:tplc="0C1A000F" w:tentative="1">
      <w:start w:val="1"/>
      <w:numFmt w:val="decimal"/>
      <w:lvlText w:val="%4."/>
      <w:lvlJc w:val="left"/>
      <w:pPr>
        <w:ind w:left="3589" w:hanging="360"/>
      </w:pPr>
    </w:lvl>
    <w:lvl w:ilvl="4" w:tplc="0C1A0019" w:tentative="1">
      <w:start w:val="1"/>
      <w:numFmt w:val="lowerLetter"/>
      <w:lvlText w:val="%5."/>
      <w:lvlJc w:val="left"/>
      <w:pPr>
        <w:ind w:left="4309" w:hanging="360"/>
      </w:pPr>
    </w:lvl>
    <w:lvl w:ilvl="5" w:tplc="0C1A001B" w:tentative="1">
      <w:start w:val="1"/>
      <w:numFmt w:val="lowerRoman"/>
      <w:lvlText w:val="%6."/>
      <w:lvlJc w:val="right"/>
      <w:pPr>
        <w:ind w:left="5029" w:hanging="180"/>
      </w:pPr>
    </w:lvl>
    <w:lvl w:ilvl="6" w:tplc="0C1A000F" w:tentative="1">
      <w:start w:val="1"/>
      <w:numFmt w:val="decimal"/>
      <w:lvlText w:val="%7."/>
      <w:lvlJc w:val="left"/>
      <w:pPr>
        <w:ind w:left="5749" w:hanging="360"/>
      </w:pPr>
    </w:lvl>
    <w:lvl w:ilvl="7" w:tplc="0C1A0019" w:tentative="1">
      <w:start w:val="1"/>
      <w:numFmt w:val="lowerLetter"/>
      <w:lvlText w:val="%8."/>
      <w:lvlJc w:val="left"/>
      <w:pPr>
        <w:ind w:left="6469" w:hanging="360"/>
      </w:pPr>
    </w:lvl>
    <w:lvl w:ilvl="8" w:tplc="0C1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06A3450C"/>
    <w:multiLevelType w:val="hybridMultilevel"/>
    <w:tmpl w:val="71F2E3B0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6">
    <w:nsid w:val="0B94630A"/>
    <w:multiLevelType w:val="hybridMultilevel"/>
    <w:tmpl w:val="71F2E3B0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7">
    <w:nsid w:val="0C1B15F8"/>
    <w:multiLevelType w:val="hybridMultilevel"/>
    <w:tmpl w:val="D97E52A2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8">
    <w:nsid w:val="19226EE3"/>
    <w:multiLevelType w:val="hybridMultilevel"/>
    <w:tmpl w:val="D97E52A2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9">
    <w:nsid w:val="1B1C3C91"/>
    <w:multiLevelType w:val="hybridMultilevel"/>
    <w:tmpl w:val="4FB677AC"/>
    <w:lvl w:ilvl="0" w:tplc="D0CE1FCC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1BB5354F"/>
    <w:multiLevelType w:val="hybridMultilevel"/>
    <w:tmpl w:val="D97E52A2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1">
    <w:nsid w:val="1E042D0A"/>
    <w:multiLevelType w:val="hybridMultilevel"/>
    <w:tmpl w:val="1214D6B4"/>
    <w:lvl w:ilvl="0" w:tplc="B19C55B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1310F10"/>
    <w:multiLevelType w:val="hybridMultilevel"/>
    <w:tmpl w:val="FD4C01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8EAFAC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502CF6"/>
    <w:multiLevelType w:val="hybridMultilevel"/>
    <w:tmpl w:val="253AA8F0"/>
    <w:lvl w:ilvl="0" w:tplc="241A0011">
      <w:start w:val="1"/>
      <w:numFmt w:val="decimal"/>
      <w:lvlText w:val="%1)"/>
      <w:lvlJc w:val="left"/>
      <w:pPr>
        <w:ind w:left="1500" w:hanging="360"/>
      </w:pPr>
    </w:lvl>
    <w:lvl w:ilvl="1" w:tplc="348EAFAC">
      <w:start w:val="1"/>
      <w:numFmt w:val="decimal"/>
      <w:lvlText w:val="(%2)"/>
      <w:lvlJc w:val="left"/>
      <w:pPr>
        <w:ind w:left="2220" w:hanging="360"/>
      </w:pPr>
      <w:rPr>
        <w:rFonts w:hint="default"/>
      </w:rPr>
    </w:lvl>
    <w:lvl w:ilvl="2" w:tplc="0C1A001B" w:tentative="1">
      <w:start w:val="1"/>
      <w:numFmt w:val="lowerRoman"/>
      <w:lvlText w:val="%3."/>
      <w:lvlJc w:val="right"/>
      <w:pPr>
        <w:ind w:left="2940" w:hanging="180"/>
      </w:pPr>
    </w:lvl>
    <w:lvl w:ilvl="3" w:tplc="0C1A000F" w:tentative="1">
      <w:start w:val="1"/>
      <w:numFmt w:val="decimal"/>
      <w:lvlText w:val="%4."/>
      <w:lvlJc w:val="left"/>
      <w:pPr>
        <w:ind w:left="3660" w:hanging="360"/>
      </w:pPr>
    </w:lvl>
    <w:lvl w:ilvl="4" w:tplc="0C1A0019" w:tentative="1">
      <w:start w:val="1"/>
      <w:numFmt w:val="lowerLetter"/>
      <w:lvlText w:val="%5."/>
      <w:lvlJc w:val="left"/>
      <w:pPr>
        <w:ind w:left="4380" w:hanging="360"/>
      </w:pPr>
    </w:lvl>
    <w:lvl w:ilvl="5" w:tplc="0C1A001B" w:tentative="1">
      <w:start w:val="1"/>
      <w:numFmt w:val="lowerRoman"/>
      <w:lvlText w:val="%6."/>
      <w:lvlJc w:val="right"/>
      <w:pPr>
        <w:ind w:left="5100" w:hanging="180"/>
      </w:pPr>
    </w:lvl>
    <w:lvl w:ilvl="6" w:tplc="0C1A000F" w:tentative="1">
      <w:start w:val="1"/>
      <w:numFmt w:val="decimal"/>
      <w:lvlText w:val="%7."/>
      <w:lvlJc w:val="left"/>
      <w:pPr>
        <w:ind w:left="5820" w:hanging="360"/>
      </w:pPr>
    </w:lvl>
    <w:lvl w:ilvl="7" w:tplc="0C1A0019" w:tentative="1">
      <w:start w:val="1"/>
      <w:numFmt w:val="lowerLetter"/>
      <w:lvlText w:val="%8."/>
      <w:lvlJc w:val="left"/>
      <w:pPr>
        <w:ind w:left="6540" w:hanging="360"/>
      </w:pPr>
    </w:lvl>
    <w:lvl w:ilvl="8" w:tplc="0C1A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4">
    <w:nsid w:val="215C07C7"/>
    <w:multiLevelType w:val="hybridMultilevel"/>
    <w:tmpl w:val="D97E52A2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5">
    <w:nsid w:val="21F5656E"/>
    <w:multiLevelType w:val="hybridMultilevel"/>
    <w:tmpl w:val="71F2E3B0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6">
    <w:nsid w:val="222803D9"/>
    <w:multiLevelType w:val="hybridMultilevel"/>
    <w:tmpl w:val="A760AF2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3135AEB"/>
    <w:multiLevelType w:val="hybridMultilevel"/>
    <w:tmpl w:val="F66E669E"/>
    <w:lvl w:ilvl="0" w:tplc="04090011">
      <w:start w:val="1"/>
      <w:numFmt w:val="decimal"/>
      <w:lvlText w:val="%1)"/>
      <w:lvlJc w:val="left"/>
      <w:pPr>
        <w:ind w:left="70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91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99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06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13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20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2780" w:hanging="360"/>
      </w:pPr>
      <w:rPr>
        <w:rFonts w:ascii="Wingdings" w:hAnsi="Wingdings" w:hint="default"/>
      </w:rPr>
    </w:lvl>
  </w:abstractNum>
  <w:abstractNum w:abstractNumId="18">
    <w:nsid w:val="23146C58"/>
    <w:multiLevelType w:val="hybridMultilevel"/>
    <w:tmpl w:val="2458B120"/>
    <w:lvl w:ilvl="0" w:tplc="B19C55B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1800" w:hanging="360"/>
      </w:pPr>
    </w:lvl>
    <w:lvl w:ilvl="2" w:tplc="0C1A001B" w:tentative="1">
      <w:start w:val="1"/>
      <w:numFmt w:val="lowerRoman"/>
      <w:lvlText w:val="%3."/>
      <w:lvlJc w:val="right"/>
      <w:pPr>
        <w:ind w:left="2520" w:hanging="180"/>
      </w:pPr>
    </w:lvl>
    <w:lvl w:ilvl="3" w:tplc="0C1A000F" w:tentative="1">
      <w:start w:val="1"/>
      <w:numFmt w:val="decimal"/>
      <w:lvlText w:val="%4."/>
      <w:lvlJc w:val="left"/>
      <w:pPr>
        <w:ind w:left="3240" w:hanging="360"/>
      </w:pPr>
    </w:lvl>
    <w:lvl w:ilvl="4" w:tplc="0C1A0019" w:tentative="1">
      <w:start w:val="1"/>
      <w:numFmt w:val="lowerLetter"/>
      <w:lvlText w:val="%5."/>
      <w:lvlJc w:val="left"/>
      <w:pPr>
        <w:ind w:left="3960" w:hanging="360"/>
      </w:pPr>
    </w:lvl>
    <w:lvl w:ilvl="5" w:tplc="0C1A001B" w:tentative="1">
      <w:start w:val="1"/>
      <w:numFmt w:val="lowerRoman"/>
      <w:lvlText w:val="%6."/>
      <w:lvlJc w:val="right"/>
      <w:pPr>
        <w:ind w:left="4680" w:hanging="180"/>
      </w:pPr>
    </w:lvl>
    <w:lvl w:ilvl="6" w:tplc="0C1A000F" w:tentative="1">
      <w:start w:val="1"/>
      <w:numFmt w:val="decimal"/>
      <w:lvlText w:val="%7."/>
      <w:lvlJc w:val="left"/>
      <w:pPr>
        <w:ind w:left="5400" w:hanging="360"/>
      </w:pPr>
    </w:lvl>
    <w:lvl w:ilvl="7" w:tplc="0C1A0019" w:tentative="1">
      <w:start w:val="1"/>
      <w:numFmt w:val="lowerLetter"/>
      <w:lvlText w:val="%8."/>
      <w:lvlJc w:val="left"/>
      <w:pPr>
        <w:ind w:left="6120" w:hanging="360"/>
      </w:pPr>
    </w:lvl>
    <w:lvl w:ilvl="8" w:tplc="0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26E3157C"/>
    <w:multiLevelType w:val="hybridMultilevel"/>
    <w:tmpl w:val="D5282234"/>
    <w:lvl w:ilvl="0" w:tplc="241A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2149" w:hanging="360"/>
      </w:pPr>
    </w:lvl>
    <w:lvl w:ilvl="2" w:tplc="0C1A001B" w:tentative="1">
      <w:start w:val="1"/>
      <w:numFmt w:val="lowerRoman"/>
      <w:lvlText w:val="%3."/>
      <w:lvlJc w:val="right"/>
      <w:pPr>
        <w:ind w:left="2869" w:hanging="180"/>
      </w:pPr>
    </w:lvl>
    <w:lvl w:ilvl="3" w:tplc="0C1A000F" w:tentative="1">
      <w:start w:val="1"/>
      <w:numFmt w:val="decimal"/>
      <w:lvlText w:val="%4."/>
      <w:lvlJc w:val="left"/>
      <w:pPr>
        <w:ind w:left="3589" w:hanging="360"/>
      </w:pPr>
    </w:lvl>
    <w:lvl w:ilvl="4" w:tplc="0C1A0019" w:tentative="1">
      <w:start w:val="1"/>
      <w:numFmt w:val="lowerLetter"/>
      <w:lvlText w:val="%5."/>
      <w:lvlJc w:val="left"/>
      <w:pPr>
        <w:ind w:left="4309" w:hanging="360"/>
      </w:pPr>
    </w:lvl>
    <w:lvl w:ilvl="5" w:tplc="0C1A001B" w:tentative="1">
      <w:start w:val="1"/>
      <w:numFmt w:val="lowerRoman"/>
      <w:lvlText w:val="%6."/>
      <w:lvlJc w:val="right"/>
      <w:pPr>
        <w:ind w:left="5029" w:hanging="180"/>
      </w:pPr>
    </w:lvl>
    <w:lvl w:ilvl="6" w:tplc="0C1A000F" w:tentative="1">
      <w:start w:val="1"/>
      <w:numFmt w:val="decimal"/>
      <w:lvlText w:val="%7."/>
      <w:lvlJc w:val="left"/>
      <w:pPr>
        <w:ind w:left="5749" w:hanging="360"/>
      </w:pPr>
    </w:lvl>
    <w:lvl w:ilvl="7" w:tplc="0C1A0019" w:tentative="1">
      <w:start w:val="1"/>
      <w:numFmt w:val="lowerLetter"/>
      <w:lvlText w:val="%8."/>
      <w:lvlJc w:val="left"/>
      <w:pPr>
        <w:ind w:left="6469" w:hanging="360"/>
      </w:pPr>
    </w:lvl>
    <w:lvl w:ilvl="8" w:tplc="0C1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288D6A5B"/>
    <w:multiLevelType w:val="hybridMultilevel"/>
    <w:tmpl w:val="241EE960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21">
    <w:nsid w:val="2D1D5D85"/>
    <w:multiLevelType w:val="hybridMultilevel"/>
    <w:tmpl w:val="847631E0"/>
    <w:lvl w:ilvl="0" w:tplc="A948A404">
      <w:start w:val="1"/>
      <w:numFmt w:val="decimal"/>
      <w:lvlText w:val="%1)"/>
      <w:lvlJc w:val="left"/>
      <w:pPr>
        <w:ind w:left="1287" w:hanging="360"/>
      </w:pPr>
      <w:rPr>
        <w:rFonts w:ascii="Times New Roman" w:eastAsia="Calibri" w:hAnsi="Times New Roman" w:cs="Times New Roman"/>
      </w:rPr>
    </w:lvl>
    <w:lvl w:ilvl="1" w:tplc="2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31B65066"/>
    <w:multiLevelType w:val="hybridMultilevel"/>
    <w:tmpl w:val="71F2E3B0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23">
    <w:nsid w:val="32437E38"/>
    <w:multiLevelType w:val="hybridMultilevel"/>
    <w:tmpl w:val="71F2E3B0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24">
    <w:nsid w:val="3EAE58F5"/>
    <w:multiLevelType w:val="hybridMultilevel"/>
    <w:tmpl w:val="3B98C8FC"/>
    <w:lvl w:ilvl="0" w:tplc="03EAA1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EEF24E4"/>
    <w:multiLevelType w:val="hybridMultilevel"/>
    <w:tmpl w:val="039EFFAC"/>
    <w:lvl w:ilvl="0" w:tplc="241A0011">
      <w:start w:val="1"/>
      <w:numFmt w:val="decimal"/>
      <w:lvlText w:val="%1)"/>
      <w:lvlJc w:val="left"/>
      <w:pPr>
        <w:ind w:left="1500" w:hanging="360"/>
      </w:pPr>
    </w:lvl>
    <w:lvl w:ilvl="1" w:tplc="0C1A0019">
      <w:start w:val="1"/>
      <w:numFmt w:val="lowerLetter"/>
      <w:lvlText w:val="%2."/>
      <w:lvlJc w:val="left"/>
      <w:pPr>
        <w:ind w:left="2220" w:hanging="360"/>
      </w:pPr>
    </w:lvl>
    <w:lvl w:ilvl="2" w:tplc="0C1A001B" w:tentative="1">
      <w:start w:val="1"/>
      <w:numFmt w:val="lowerRoman"/>
      <w:lvlText w:val="%3."/>
      <w:lvlJc w:val="right"/>
      <w:pPr>
        <w:ind w:left="2940" w:hanging="180"/>
      </w:pPr>
    </w:lvl>
    <w:lvl w:ilvl="3" w:tplc="0C1A000F" w:tentative="1">
      <w:start w:val="1"/>
      <w:numFmt w:val="decimal"/>
      <w:lvlText w:val="%4."/>
      <w:lvlJc w:val="left"/>
      <w:pPr>
        <w:ind w:left="3660" w:hanging="360"/>
      </w:pPr>
    </w:lvl>
    <w:lvl w:ilvl="4" w:tplc="0C1A0019" w:tentative="1">
      <w:start w:val="1"/>
      <w:numFmt w:val="lowerLetter"/>
      <w:lvlText w:val="%5."/>
      <w:lvlJc w:val="left"/>
      <w:pPr>
        <w:ind w:left="4380" w:hanging="360"/>
      </w:pPr>
    </w:lvl>
    <w:lvl w:ilvl="5" w:tplc="0C1A001B" w:tentative="1">
      <w:start w:val="1"/>
      <w:numFmt w:val="lowerRoman"/>
      <w:lvlText w:val="%6."/>
      <w:lvlJc w:val="right"/>
      <w:pPr>
        <w:ind w:left="5100" w:hanging="180"/>
      </w:pPr>
    </w:lvl>
    <w:lvl w:ilvl="6" w:tplc="0C1A000F" w:tentative="1">
      <w:start w:val="1"/>
      <w:numFmt w:val="decimal"/>
      <w:lvlText w:val="%7."/>
      <w:lvlJc w:val="left"/>
      <w:pPr>
        <w:ind w:left="5820" w:hanging="360"/>
      </w:pPr>
    </w:lvl>
    <w:lvl w:ilvl="7" w:tplc="0C1A0019" w:tentative="1">
      <w:start w:val="1"/>
      <w:numFmt w:val="lowerLetter"/>
      <w:lvlText w:val="%8."/>
      <w:lvlJc w:val="left"/>
      <w:pPr>
        <w:ind w:left="6540" w:hanging="360"/>
      </w:pPr>
    </w:lvl>
    <w:lvl w:ilvl="8" w:tplc="0C1A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6">
    <w:nsid w:val="3F306828"/>
    <w:multiLevelType w:val="hybridMultilevel"/>
    <w:tmpl w:val="F7BC68D8"/>
    <w:lvl w:ilvl="0" w:tplc="0A5A5CF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FB37471"/>
    <w:multiLevelType w:val="hybridMultilevel"/>
    <w:tmpl w:val="A56C9BC4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42D22D8A"/>
    <w:multiLevelType w:val="hybridMultilevel"/>
    <w:tmpl w:val="D97E52A2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29">
    <w:nsid w:val="456444CD"/>
    <w:multiLevelType w:val="hybridMultilevel"/>
    <w:tmpl w:val="5FCEF450"/>
    <w:lvl w:ilvl="0" w:tplc="360E1F6E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5C26455"/>
    <w:multiLevelType w:val="hybridMultilevel"/>
    <w:tmpl w:val="A56C9BC4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4C79007C"/>
    <w:multiLevelType w:val="hybridMultilevel"/>
    <w:tmpl w:val="A9A0013E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F01232B"/>
    <w:multiLevelType w:val="hybridMultilevel"/>
    <w:tmpl w:val="A9A0013E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37623AB"/>
    <w:multiLevelType w:val="hybridMultilevel"/>
    <w:tmpl w:val="71F2E3B0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34">
    <w:nsid w:val="542972A5"/>
    <w:multiLevelType w:val="hybridMultilevel"/>
    <w:tmpl w:val="E6DC23F0"/>
    <w:lvl w:ilvl="0" w:tplc="241A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C1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5">
    <w:nsid w:val="59000B0D"/>
    <w:multiLevelType w:val="hybridMultilevel"/>
    <w:tmpl w:val="3F0057AC"/>
    <w:lvl w:ilvl="0" w:tplc="03EAA11A">
      <w:numFmt w:val="bullet"/>
      <w:lvlText w:val="-"/>
      <w:lvlJc w:val="left"/>
      <w:pPr>
        <w:ind w:left="1320" w:hanging="360"/>
      </w:pPr>
      <w:rPr>
        <w:rFonts w:ascii="Times New Roman" w:eastAsia="Times New Roman" w:hAnsi="Times New Roman" w:hint="default"/>
      </w:rPr>
    </w:lvl>
    <w:lvl w:ilvl="1" w:tplc="0C1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6">
    <w:nsid w:val="5AA23950"/>
    <w:multiLevelType w:val="hybridMultilevel"/>
    <w:tmpl w:val="FD4C01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8EAFAC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C8A6ED1"/>
    <w:multiLevelType w:val="hybridMultilevel"/>
    <w:tmpl w:val="368C24E2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0C1A0019">
      <w:start w:val="1"/>
      <w:numFmt w:val="lowerLetter"/>
      <w:lvlText w:val="%2."/>
      <w:lvlJc w:val="left"/>
      <w:pPr>
        <w:ind w:left="1440" w:hanging="360"/>
      </w:pPr>
    </w:lvl>
    <w:lvl w:ilvl="2" w:tplc="0C1A001B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1264751"/>
    <w:multiLevelType w:val="hybridMultilevel"/>
    <w:tmpl w:val="A0FED21A"/>
    <w:lvl w:ilvl="0" w:tplc="9B96412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1800" w:hanging="360"/>
      </w:pPr>
    </w:lvl>
    <w:lvl w:ilvl="2" w:tplc="0C1A001B" w:tentative="1">
      <w:start w:val="1"/>
      <w:numFmt w:val="lowerRoman"/>
      <w:lvlText w:val="%3."/>
      <w:lvlJc w:val="right"/>
      <w:pPr>
        <w:ind w:left="2520" w:hanging="180"/>
      </w:pPr>
    </w:lvl>
    <w:lvl w:ilvl="3" w:tplc="0C1A000F" w:tentative="1">
      <w:start w:val="1"/>
      <w:numFmt w:val="decimal"/>
      <w:lvlText w:val="%4."/>
      <w:lvlJc w:val="left"/>
      <w:pPr>
        <w:ind w:left="3240" w:hanging="360"/>
      </w:pPr>
    </w:lvl>
    <w:lvl w:ilvl="4" w:tplc="0C1A0019" w:tentative="1">
      <w:start w:val="1"/>
      <w:numFmt w:val="lowerLetter"/>
      <w:lvlText w:val="%5."/>
      <w:lvlJc w:val="left"/>
      <w:pPr>
        <w:ind w:left="3960" w:hanging="360"/>
      </w:pPr>
    </w:lvl>
    <w:lvl w:ilvl="5" w:tplc="0C1A001B" w:tentative="1">
      <w:start w:val="1"/>
      <w:numFmt w:val="lowerRoman"/>
      <w:lvlText w:val="%6."/>
      <w:lvlJc w:val="right"/>
      <w:pPr>
        <w:ind w:left="4680" w:hanging="180"/>
      </w:pPr>
    </w:lvl>
    <w:lvl w:ilvl="6" w:tplc="0C1A000F" w:tentative="1">
      <w:start w:val="1"/>
      <w:numFmt w:val="decimal"/>
      <w:lvlText w:val="%7."/>
      <w:lvlJc w:val="left"/>
      <w:pPr>
        <w:ind w:left="5400" w:hanging="360"/>
      </w:pPr>
    </w:lvl>
    <w:lvl w:ilvl="7" w:tplc="0C1A0019" w:tentative="1">
      <w:start w:val="1"/>
      <w:numFmt w:val="lowerLetter"/>
      <w:lvlText w:val="%8."/>
      <w:lvlJc w:val="left"/>
      <w:pPr>
        <w:ind w:left="6120" w:hanging="360"/>
      </w:pPr>
    </w:lvl>
    <w:lvl w:ilvl="8" w:tplc="0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65FE0408"/>
    <w:multiLevelType w:val="hybridMultilevel"/>
    <w:tmpl w:val="BD8E82A6"/>
    <w:lvl w:ilvl="0" w:tplc="2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74E5D74"/>
    <w:multiLevelType w:val="hybridMultilevel"/>
    <w:tmpl w:val="DF963502"/>
    <w:lvl w:ilvl="0" w:tplc="241A000F">
      <w:start w:val="1"/>
      <w:numFmt w:val="decimal"/>
      <w:lvlText w:val="%1."/>
      <w:lvlJc w:val="left"/>
      <w:pPr>
        <w:ind w:left="2160" w:hanging="360"/>
      </w:pPr>
    </w:lvl>
    <w:lvl w:ilvl="1" w:tplc="0C1A0019" w:tentative="1">
      <w:start w:val="1"/>
      <w:numFmt w:val="lowerLetter"/>
      <w:lvlText w:val="%2."/>
      <w:lvlJc w:val="left"/>
      <w:pPr>
        <w:ind w:left="2880" w:hanging="360"/>
      </w:pPr>
    </w:lvl>
    <w:lvl w:ilvl="2" w:tplc="0C1A001B" w:tentative="1">
      <w:start w:val="1"/>
      <w:numFmt w:val="lowerRoman"/>
      <w:lvlText w:val="%3."/>
      <w:lvlJc w:val="right"/>
      <w:pPr>
        <w:ind w:left="3600" w:hanging="180"/>
      </w:pPr>
    </w:lvl>
    <w:lvl w:ilvl="3" w:tplc="0C1A000F">
      <w:start w:val="1"/>
      <w:numFmt w:val="decimal"/>
      <w:lvlText w:val="%4."/>
      <w:lvlJc w:val="left"/>
      <w:pPr>
        <w:ind w:left="4320" w:hanging="360"/>
      </w:pPr>
    </w:lvl>
    <w:lvl w:ilvl="4" w:tplc="0C1A0019" w:tentative="1">
      <w:start w:val="1"/>
      <w:numFmt w:val="lowerLetter"/>
      <w:lvlText w:val="%5."/>
      <w:lvlJc w:val="left"/>
      <w:pPr>
        <w:ind w:left="5040" w:hanging="360"/>
      </w:pPr>
    </w:lvl>
    <w:lvl w:ilvl="5" w:tplc="0C1A001B" w:tentative="1">
      <w:start w:val="1"/>
      <w:numFmt w:val="lowerRoman"/>
      <w:lvlText w:val="%6."/>
      <w:lvlJc w:val="right"/>
      <w:pPr>
        <w:ind w:left="5760" w:hanging="180"/>
      </w:pPr>
    </w:lvl>
    <w:lvl w:ilvl="6" w:tplc="0C1A000F" w:tentative="1">
      <w:start w:val="1"/>
      <w:numFmt w:val="decimal"/>
      <w:lvlText w:val="%7."/>
      <w:lvlJc w:val="left"/>
      <w:pPr>
        <w:ind w:left="6480" w:hanging="360"/>
      </w:pPr>
    </w:lvl>
    <w:lvl w:ilvl="7" w:tplc="0C1A0019" w:tentative="1">
      <w:start w:val="1"/>
      <w:numFmt w:val="lowerLetter"/>
      <w:lvlText w:val="%8."/>
      <w:lvlJc w:val="left"/>
      <w:pPr>
        <w:ind w:left="7200" w:hanging="360"/>
      </w:pPr>
    </w:lvl>
    <w:lvl w:ilvl="8" w:tplc="0C1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1">
    <w:nsid w:val="6FC05DD2"/>
    <w:multiLevelType w:val="hybridMultilevel"/>
    <w:tmpl w:val="361880C8"/>
    <w:lvl w:ilvl="0" w:tplc="241A0011">
      <w:start w:val="1"/>
      <w:numFmt w:val="decimal"/>
      <w:lvlText w:val="%1)"/>
      <w:lvlJc w:val="left"/>
      <w:pPr>
        <w:ind w:left="1500" w:hanging="360"/>
      </w:pPr>
    </w:lvl>
    <w:lvl w:ilvl="1" w:tplc="241A0011">
      <w:start w:val="1"/>
      <w:numFmt w:val="decimal"/>
      <w:lvlText w:val="%2)"/>
      <w:lvlJc w:val="left"/>
      <w:pPr>
        <w:ind w:left="2220" w:hanging="360"/>
      </w:pPr>
    </w:lvl>
    <w:lvl w:ilvl="2" w:tplc="0C1A001B" w:tentative="1">
      <w:start w:val="1"/>
      <w:numFmt w:val="lowerRoman"/>
      <w:lvlText w:val="%3."/>
      <w:lvlJc w:val="right"/>
      <w:pPr>
        <w:ind w:left="2940" w:hanging="180"/>
      </w:pPr>
    </w:lvl>
    <w:lvl w:ilvl="3" w:tplc="0C1A000F" w:tentative="1">
      <w:start w:val="1"/>
      <w:numFmt w:val="decimal"/>
      <w:lvlText w:val="%4."/>
      <w:lvlJc w:val="left"/>
      <w:pPr>
        <w:ind w:left="3660" w:hanging="360"/>
      </w:pPr>
    </w:lvl>
    <w:lvl w:ilvl="4" w:tplc="0C1A0019" w:tentative="1">
      <w:start w:val="1"/>
      <w:numFmt w:val="lowerLetter"/>
      <w:lvlText w:val="%5."/>
      <w:lvlJc w:val="left"/>
      <w:pPr>
        <w:ind w:left="4380" w:hanging="360"/>
      </w:pPr>
    </w:lvl>
    <w:lvl w:ilvl="5" w:tplc="0C1A001B" w:tentative="1">
      <w:start w:val="1"/>
      <w:numFmt w:val="lowerRoman"/>
      <w:lvlText w:val="%6."/>
      <w:lvlJc w:val="right"/>
      <w:pPr>
        <w:ind w:left="5100" w:hanging="180"/>
      </w:pPr>
    </w:lvl>
    <w:lvl w:ilvl="6" w:tplc="0C1A000F" w:tentative="1">
      <w:start w:val="1"/>
      <w:numFmt w:val="decimal"/>
      <w:lvlText w:val="%7."/>
      <w:lvlJc w:val="left"/>
      <w:pPr>
        <w:ind w:left="5820" w:hanging="360"/>
      </w:pPr>
    </w:lvl>
    <w:lvl w:ilvl="7" w:tplc="0C1A0019" w:tentative="1">
      <w:start w:val="1"/>
      <w:numFmt w:val="lowerLetter"/>
      <w:lvlText w:val="%8."/>
      <w:lvlJc w:val="left"/>
      <w:pPr>
        <w:ind w:left="6540" w:hanging="360"/>
      </w:pPr>
    </w:lvl>
    <w:lvl w:ilvl="8" w:tplc="0C1A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2">
    <w:nsid w:val="702C06B7"/>
    <w:multiLevelType w:val="hybridMultilevel"/>
    <w:tmpl w:val="136EB478"/>
    <w:lvl w:ilvl="0" w:tplc="241A0011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EDAA2640">
      <w:start w:val="1"/>
      <w:numFmt w:val="lowerLetter"/>
      <w:lvlText w:val="%2."/>
      <w:lvlJc w:val="left"/>
      <w:pPr>
        <w:ind w:left="150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3">
    <w:nsid w:val="787B6C2E"/>
    <w:multiLevelType w:val="hybridMultilevel"/>
    <w:tmpl w:val="E4869328"/>
    <w:lvl w:ilvl="0" w:tplc="348EAFA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EEE4683"/>
    <w:multiLevelType w:val="hybridMultilevel"/>
    <w:tmpl w:val="CFE66862"/>
    <w:lvl w:ilvl="0" w:tplc="CD9A1D76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36"/>
  </w:num>
  <w:num w:numId="3">
    <w:abstractNumId w:val="3"/>
  </w:num>
  <w:num w:numId="4">
    <w:abstractNumId w:val="17"/>
  </w:num>
  <w:num w:numId="5">
    <w:abstractNumId w:val="12"/>
  </w:num>
  <w:num w:numId="6">
    <w:abstractNumId w:val="1"/>
  </w:num>
  <w:num w:numId="7">
    <w:abstractNumId w:val="42"/>
  </w:num>
  <w:num w:numId="8">
    <w:abstractNumId w:val="16"/>
  </w:num>
  <w:num w:numId="9">
    <w:abstractNumId w:val="0"/>
  </w:num>
  <w:num w:numId="10">
    <w:abstractNumId w:val="26"/>
  </w:num>
  <w:num w:numId="11">
    <w:abstractNumId w:val="24"/>
  </w:num>
  <w:num w:numId="12">
    <w:abstractNumId w:val="34"/>
  </w:num>
  <w:num w:numId="13">
    <w:abstractNumId w:val="18"/>
  </w:num>
  <w:num w:numId="14">
    <w:abstractNumId w:val="29"/>
  </w:num>
  <w:num w:numId="15">
    <w:abstractNumId w:val="11"/>
  </w:num>
  <w:num w:numId="16">
    <w:abstractNumId w:val="44"/>
  </w:num>
  <w:num w:numId="17">
    <w:abstractNumId w:val="21"/>
  </w:num>
  <w:num w:numId="18">
    <w:abstractNumId w:val="22"/>
  </w:num>
  <w:num w:numId="19">
    <w:abstractNumId w:val="37"/>
  </w:num>
  <w:num w:numId="20">
    <w:abstractNumId w:val="40"/>
  </w:num>
  <w:num w:numId="21">
    <w:abstractNumId w:val="8"/>
  </w:num>
  <w:num w:numId="22">
    <w:abstractNumId w:val="7"/>
  </w:num>
  <w:num w:numId="23">
    <w:abstractNumId w:val="20"/>
  </w:num>
  <w:num w:numId="24">
    <w:abstractNumId w:val="10"/>
  </w:num>
  <w:num w:numId="25">
    <w:abstractNumId w:val="14"/>
  </w:num>
  <w:num w:numId="26">
    <w:abstractNumId w:val="28"/>
  </w:num>
  <w:num w:numId="27">
    <w:abstractNumId w:val="6"/>
  </w:num>
  <w:num w:numId="28">
    <w:abstractNumId w:val="23"/>
  </w:num>
  <w:num w:numId="29">
    <w:abstractNumId w:val="9"/>
  </w:num>
  <w:num w:numId="30">
    <w:abstractNumId w:val="33"/>
  </w:num>
  <w:num w:numId="31">
    <w:abstractNumId w:val="31"/>
  </w:num>
  <w:num w:numId="32">
    <w:abstractNumId w:val="32"/>
  </w:num>
  <w:num w:numId="33">
    <w:abstractNumId w:val="30"/>
  </w:num>
  <w:num w:numId="34">
    <w:abstractNumId w:val="5"/>
  </w:num>
  <w:num w:numId="35">
    <w:abstractNumId w:val="15"/>
  </w:num>
  <w:num w:numId="36">
    <w:abstractNumId w:val="2"/>
  </w:num>
  <w:num w:numId="37">
    <w:abstractNumId w:val="38"/>
  </w:num>
  <w:num w:numId="38">
    <w:abstractNumId w:val="35"/>
  </w:num>
  <w:num w:numId="39">
    <w:abstractNumId w:val="25"/>
  </w:num>
  <w:num w:numId="40">
    <w:abstractNumId w:val="41"/>
  </w:num>
  <w:num w:numId="41">
    <w:abstractNumId w:val="13"/>
  </w:num>
  <w:num w:numId="42">
    <w:abstractNumId w:val="4"/>
  </w:num>
  <w:num w:numId="43">
    <w:abstractNumId w:val="19"/>
  </w:num>
  <w:num w:numId="44">
    <w:abstractNumId w:val="43"/>
  </w:num>
  <w:num w:numId="45">
    <w:abstractNumId w:val="39"/>
  </w:num>
  <w:numIdMacAtCleanup w:val="1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docVars>
    <w:docVar w:name="__Grammarly_42____i" w:val="H4sIAAAAAAAEAKtWckksSQxILCpxzi/NK1GyMqwFAAEhoTITAAAA"/>
    <w:docVar w:name="__Grammarly_42___1" w:val="H4sIAAAAAAAEAKtWcslP9kxRslIyNDYyszAyNLSwNDMwMTQ2szRS0lEKTi0uzszPAykwqwUAcjW3giwAAAA="/>
  </w:docVars>
  <w:rsids>
    <w:rsidRoot w:val="00780674"/>
    <w:rsid w:val="0000516C"/>
    <w:rsid w:val="00007B01"/>
    <w:rsid w:val="00015433"/>
    <w:rsid w:val="00015507"/>
    <w:rsid w:val="00016A3D"/>
    <w:rsid w:val="00020A77"/>
    <w:rsid w:val="000234F7"/>
    <w:rsid w:val="0002573E"/>
    <w:rsid w:val="000257AB"/>
    <w:rsid w:val="000314FA"/>
    <w:rsid w:val="00032BBB"/>
    <w:rsid w:val="0003544A"/>
    <w:rsid w:val="00043886"/>
    <w:rsid w:val="000438A1"/>
    <w:rsid w:val="00047A74"/>
    <w:rsid w:val="000527BF"/>
    <w:rsid w:val="0005373E"/>
    <w:rsid w:val="000613D5"/>
    <w:rsid w:val="0006243A"/>
    <w:rsid w:val="00064A3D"/>
    <w:rsid w:val="00067E84"/>
    <w:rsid w:val="00072697"/>
    <w:rsid w:val="00074377"/>
    <w:rsid w:val="00075BBE"/>
    <w:rsid w:val="00077390"/>
    <w:rsid w:val="00080859"/>
    <w:rsid w:val="00081B05"/>
    <w:rsid w:val="000A1AB8"/>
    <w:rsid w:val="000A2B41"/>
    <w:rsid w:val="000A2C29"/>
    <w:rsid w:val="000A2F31"/>
    <w:rsid w:val="000A344B"/>
    <w:rsid w:val="000A405E"/>
    <w:rsid w:val="000A7CE9"/>
    <w:rsid w:val="000B0A63"/>
    <w:rsid w:val="000B1415"/>
    <w:rsid w:val="000B650A"/>
    <w:rsid w:val="000B664B"/>
    <w:rsid w:val="000B7A9B"/>
    <w:rsid w:val="000C2403"/>
    <w:rsid w:val="000C4921"/>
    <w:rsid w:val="000C4C7E"/>
    <w:rsid w:val="000C634C"/>
    <w:rsid w:val="000C77E9"/>
    <w:rsid w:val="000E08D3"/>
    <w:rsid w:val="000E22D0"/>
    <w:rsid w:val="000E787E"/>
    <w:rsid w:val="000F3571"/>
    <w:rsid w:val="000F76AC"/>
    <w:rsid w:val="00101BC4"/>
    <w:rsid w:val="00102143"/>
    <w:rsid w:val="00102752"/>
    <w:rsid w:val="00104A5D"/>
    <w:rsid w:val="00105347"/>
    <w:rsid w:val="001119C3"/>
    <w:rsid w:val="00117D8F"/>
    <w:rsid w:val="001246AC"/>
    <w:rsid w:val="00127F04"/>
    <w:rsid w:val="00130337"/>
    <w:rsid w:val="00131827"/>
    <w:rsid w:val="00136B1D"/>
    <w:rsid w:val="00137D37"/>
    <w:rsid w:val="00140572"/>
    <w:rsid w:val="0014379C"/>
    <w:rsid w:val="00145262"/>
    <w:rsid w:val="00150FED"/>
    <w:rsid w:val="00152A9F"/>
    <w:rsid w:val="00154162"/>
    <w:rsid w:val="001602CD"/>
    <w:rsid w:val="00174728"/>
    <w:rsid w:val="00180D22"/>
    <w:rsid w:val="001818D7"/>
    <w:rsid w:val="001824E9"/>
    <w:rsid w:val="00183C90"/>
    <w:rsid w:val="00185CD6"/>
    <w:rsid w:val="001910FF"/>
    <w:rsid w:val="00192167"/>
    <w:rsid w:val="00196B2C"/>
    <w:rsid w:val="00197B11"/>
    <w:rsid w:val="001A56FA"/>
    <w:rsid w:val="001B0FC4"/>
    <w:rsid w:val="001B317A"/>
    <w:rsid w:val="001C58CD"/>
    <w:rsid w:val="001D7E60"/>
    <w:rsid w:val="001E2DD6"/>
    <w:rsid w:val="001E78DD"/>
    <w:rsid w:val="001F0819"/>
    <w:rsid w:val="001F3A6F"/>
    <w:rsid w:val="001F5FB8"/>
    <w:rsid w:val="00200CA9"/>
    <w:rsid w:val="00207973"/>
    <w:rsid w:val="002143E5"/>
    <w:rsid w:val="00221E32"/>
    <w:rsid w:val="00223945"/>
    <w:rsid w:val="00223FCA"/>
    <w:rsid w:val="002307DF"/>
    <w:rsid w:val="002332A2"/>
    <w:rsid w:val="0023390A"/>
    <w:rsid w:val="00235351"/>
    <w:rsid w:val="00235FE8"/>
    <w:rsid w:val="00243B74"/>
    <w:rsid w:val="002456BB"/>
    <w:rsid w:val="002528E6"/>
    <w:rsid w:val="0026281B"/>
    <w:rsid w:val="002658C2"/>
    <w:rsid w:val="002701CD"/>
    <w:rsid w:val="002704C8"/>
    <w:rsid w:val="00270AA0"/>
    <w:rsid w:val="002728FC"/>
    <w:rsid w:val="0027320B"/>
    <w:rsid w:val="00274446"/>
    <w:rsid w:val="00274B58"/>
    <w:rsid w:val="0028037A"/>
    <w:rsid w:val="002810CB"/>
    <w:rsid w:val="00286698"/>
    <w:rsid w:val="00291F73"/>
    <w:rsid w:val="00294AE5"/>
    <w:rsid w:val="002A1889"/>
    <w:rsid w:val="002A3BB0"/>
    <w:rsid w:val="002A458D"/>
    <w:rsid w:val="002B2438"/>
    <w:rsid w:val="002B3F7C"/>
    <w:rsid w:val="002B5861"/>
    <w:rsid w:val="002B7B4A"/>
    <w:rsid w:val="002C0CC3"/>
    <w:rsid w:val="002C39F9"/>
    <w:rsid w:val="002C55F4"/>
    <w:rsid w:val="002C67A0"/>
    <w:rsid w:val="002C68B8"/>
    <w:rsid w:val="002C6B8C"/>
    <w:rsid w:val="002D0E0A"/>
    <w:rsid w:val="002D122E"/>
    <w:rsid w:val="002D23D8"/>
    <w:rsid w:val="002D5E8C"/>
    <w:rsid w:val="002D771A"/>
    <w:rsid w:val="002D7CCD"/>
    <w:rsid w:val="002E118F"/>
    <w:rsid w:val="002E62FB"/>
    <w:rsid w:val="002F06C3"/>
    <w:rsid w:val="002F2306"/>
    <w:rsid w:val="003024D1"/>
    <w:rsid w:val="003036CE"/>
    <w:rsid w:val="003061E7"/>
    <w:rsid w:val="003103DD"/>
    <w:rsid w:val="00310847"/>
    <w:rsid w:val="003145B3"/>
    <w:rsid w:val="0032079E"/>
    <w:rsid w:val="003207DF"/>
    <w:rsid w:val="00321240"/>
    <w:rsid w:val="00323D85"/>
    <w:rsid w:val="00326436"/>
    <w:rsid w:val="00326C5A"/>
    <w:rsid w:val="00326D45"/>
    <w:rsid w:val="0032749A"/>
    <w:rsid w:val="00333894"/>
    <w:rsid w:val="0033461B"/>
    <w:rsid w:val="00336009"/>
    <w:rsid w:val="0034360A"/>
    <w:rsid w:val="00343979"/>
    <w:rsid w:val="0035064E"/>
    <w:rsid w:val="00356107"/>
    <w:rsid w:val="00357B78"/>
    <w:rsid w:val="00361399"/>
    <w:rsid w:val="003624A4"/>
    <w:rsid w:val="00362C94"/>
    <w:rsid w:val="00363555"/>
    <w:rsid w:val="00363920"/>
    <w:rsid w:val="0036406A"/>
    <w:rsid w:val="00364A77"/>
    <w:rsid w:val="00373431"/>
    <w:rsid w:val="00374052"/>
    <w:rsid w:val="00376CAD"/>
    <w:rsid w:val="0038390D"/>
    <w:rsid w:val="00391521"/>
    <w:rsid w:val="00391AE4"/>
    <w:rsid w:val="00392E37"/>
    <w:rsid w:val="00393D7D"/>
    <w:rsid w:val="003A087D"/>
    <w:rsid w:val="003A3375"/>
    <w:rsid w:val="003A3FB1"/>
    <w:rsid w:val="003B0C74"/>
    <w:rsid w:val="003B6BF6"/>
    <w:rsid w:val="003B74CE"/>
    <w:rsid w:val="003B7C7A"/>
    <w:rsid w:val="003C162A"/>
    <w:rsid w:val="003C164D"/>
    <w:rsid w:val="003C3752"/>
    <w:rsid w:val="003C5698"/>
    <w:rsid w:val="003C645D"/>
    <w:rsid w:val="003D0807"/>
    <w:rsid w:val="003D131A"/>
    <w:rsid w:val="003D13EA"/>
    <w:rsid w:val="003D1730"/>
    <w:rsid w:val="003D568F"/>
    <w:rsid w:val="003E14A6"/>
    <w:rsid w:val="003E3D54"/>
    <w:rsid w:val="003E78DB"/>
    <w:rsid w:val="003F2F7A"/>
    <w:rsid w:val="003F3126"/>
    <w:rsid w:val="003F4929"/>
    <w:rsid w:val="004001AC"/>
    <w:rsid w:val="004001AD"/>
    <w:rsid w:val="00400B87"/>
    <w:rsid w:val="00402349"/>
    <w:rsid w:val="00404966"/>
    <w:rsid w:val="0041140F"/>
    <w:rsid w:val="004128AF"/>
    <w:rsid w:val="004136B2"/>
    <w:rsid w:val="004156C8"/>
    <w:rsid w:val="0041656C"/>
    <w:rsid w:val="00416ECB"/>
    <w:rsid w:val="004238E3"/>
    <w:rsid w:val="00423F5D"/>
    <w:rsid w:val="00425B68"/>
    <w:rsid w:val="0043021C"/>
    <w:rsid w:val="00431365"/>
    <w:rsid w:val="0043408A"/>
    <w:rsid w:val="004348F3"/>
    <w:rsid w:val="00434CC5"/>
    <w:rsid w:val="004378B4"/>
    <w:rsid w:val="004402EC"/>
    <w:rsid w:val="00444E6A"/>
    <w:rsid w:val="004466D1"/>
    <w:rsid w:val="00454BF7"/>
    <w:rsid w:val="004605DE"/>
    <w:rsid w:val="00461625"/>
    <w:rsid w:val="004714D4"/>
    <w:rsid w:val="00484094"/>
    <w:rsid w:val="004901AB"/>
    <w:rsid w:val="00491597"/>
    <w:rsid w:val="00492FC6"/>
    <w:rsid w:val="004A15FC"/>
    <w:rsid w:val="004A2E54"/>
    <w:rsid w:val="004A2F6C"/>
    <w:rsid w:val="004A44B4"/>
    <w:rsid w:val="004A69BE"/>
    <w:rsid w:val="004C012E"/>
    <w:rsid w:val="004C54FC"/>
    <w:rsid w:val="004D0492"/>
    <w:rsid w:val="004D1A1B"/>
    <w:rsid w:val="004D24D5"/>
    <w:rsid w:val="004E2DA4"/>
    <w:rsid w:val="004E662F"/>
    <w:rsid w:val="004F75BC"/>
    <w:rsid w:val="00500D83"/>
    <w:rsid w:val="00502BE9"/>
    <w:rsid w:val="00510723"/>
    <w:rsid w:val="00511903"/>
    <w:rsid w:val="005175C5"/>
    <w:rsid w:val="00522E04"/>
    <w:rsid w:val="0052309C"/>
    <w:rsid w:val="00526DAF"/>
    <w:rsid w:val="00527C4C"/>
    <w:rsid w:val="0053126A"/>
    <w:rsid w:val="00536A1C"/>
    <w:rsid w:val="005373DA"/>
    <w:rsid w:val="00540039"/>
    <w:rsid w:val="00541054"/>
    <w:rsid w:val="00544B2F"/>
    <w:rsid w:val="00551843"/>
    <w:rsid w:val="00551BEB"/>
    <w:rsid w:val="00557FEC"/>
    <w:rsid w:val="00561E05"/>
    <w:rsid w:val="0056660B"/>
    <w:rsid w:val="00572A72"/>
    <w:rsid w:val="005824B5"/>
    <w:rsid w:val="00585932"/>
    <w:rsid w:val="005968D4"/>
    <w:rsid w:val="00597331"/>
    <w:rsid w:val="005A25F5"/>
    <w:rsid w:val="005B3BC3"/>
    <w:rsid w:val="005B407E"/>
    <w:rsid w:val="005B639F"/>
    <w:rsid w:val="005B75D2"/>
    <w:rsid w:val="005B7A30"/>
    <w:rsid w:val="005C20D6"/>
    <w:rsid w:val="005C27D6"/>
    <w:rsid w:val="005C4292"/>
    <w:rsid w:val="005D3EED"/>
    <w:rsid w:val="005D7B8D"/>
    <w:rsid w:val="005E5B03"/>
    <w:rsid w:val="005E6ACD"/>
    <w:rsid w:val="005F330A"/>
    <w:rsid w:val="00602CCF"/>
    <w:rsid w:val="00607B36"/>
    <w:rsid w:val="006166A4"/>
    <w:rsid w:val="0062127D"/>
    <w:rsid w:val="00621806"/>
    <w:rsid w:val="006239F6"/>
    <w:rsid w:val="00626FDB"/>
    <w:rsid w:val="006308E4"/>
    <w:rsid w:val="00633E63"/>
    <w:rsid w:val="006350FC"/>
    <w:rsid w:val="0063584B"/>
    <w:rsid w:val="00635FB3"/>
    <w:rsid w:val="006373F8"/>
    <w:rsid w:val="006401BC"/>
    <w:rsid w:val="0064135F"/>
    <w:rsid w:val="00642F53"/>
    <w:rsid w:val="00643095"/>
    <w:rsid w:val="00643388"/>
    <w:rsid w:val="00644E2D"/>
    <w:rsid w:val="0065027A"/>
    <w:rsid w:val="00651543"/>
    <w:rsid w:val="00652CB5"/>
    <w:rsid w:val="00652DD9"/>
    <w:rsid w:val="00654DC2"/>
    <w:rsid w:val="0066148A"/>
    <w:rsid w:val="00671D82"/>
    <w:rsid w:val="0068043F"/>
    <w:rsid w:val="0068262B"/>
    <w:rsid w:val="00683B18"/>
    <w:rsid w:val="00690916"/>
    <w:rsid w:val="00690CEB"/>
    <w:rsid w:val="00691E85"/>
    <w:rsid w:val="00692D12"/>
    <w:rsid w:val="00697C44"/>
    <w:rsid w:val="006A02B3"/>
    <w:rsid w:val="006B1176"/>
    <w:rsid w:val="006B2522"/>
    <w:rsid w:val="006B355C"/>
    <w:rsid w:val="006B41A0"/>
    <w:rsid w:val="006B548C"/>
    <w:rsid w:val="006B57D3"/>
    <w:rsid w:val="006B7E13"/>
    <w:rsid w:val="006C269E"/>
    <w:rsid w:val="006C3020"/>
    <w:rsid w:val="006C33E0"/>
    <w:rsid w:val="006C4316"/>
    <w:rsid w:val="006C5568"/>
    <w:rsid w:val="006D1303"/>
    <w:rsid w:val="006D1668"/>
    <w:rsid w:val="006D19F6"/>
    <w:rsid w:val="006D2757"/>
    <w:rsid w:val="006D2EC4"/>
    <w:rsid w:val="006D721F"/>
    <w:rsid w:val="006D762D"/>
    <w:rsid w:val="006E37F8"/>
    <w:rsid w:val="006E5B7D"/>
    <w:rsid w:val="006F2FBE"/>
    <w:rsid w:val="006F5851"/>
    <w:rsid w:val="00700865"/>
    <w:rsid w:val="007059B8"/>
    <w:rsid w:val="0071427E"/>
    <w:rsid w:val="00715913"/>
    <w:rsid w:val="00715D11"/>
    <w:rsid w:val="00716236"/>
    <w:rsid w:val="00721788"/>
    <w:rsid w:val="0072244B"/>
    <w:rsid w:val="00724DA2"/>
    <w:rsid w:val="00731088"/>
    <w:rsid w:val="00733EF1"/>
    <w:rsid w:val="00741F98"/>
    <w:rsid w:val="0074478B"/>
    <w:rsid w:val="00747FD0"/>
    <w:rsid w:val="00754675"/>
    <w:rsid w:val="00761DEA"/>
    <w:rsid w:val="007735BF"/>
    <w:rsid w:val="00776A2A"/>
    <w:rsid w:val="00780674"/>
    <w:rsid w:val="00782323"/>
    <w:rsid w:val="007869D4"/>
    <w:rsid w:val="00792326"/>
    <w:rsid w:val="00792A1B"/>
    <w:rsid w:val="0079302D"/>
    <w:rsid w:val="007936B3"/>
    <w:rsid w:val="007A07CC"/>
    <w:rsid w:val="007B0296"/>
    <w:rsid w:val="007B1CD3"/>
    <w:rsid w:val="007B1D54"/>
    <w:rsid w:val="007B3525"/>
    <w:rsid w:val="007B4390"/>
    <w:rsid w:val="007B77F1"/>
    <w:rsid w:val="007C0AF6"/>
    <w:rsid w:val="007C2EFE"/>
    <w:rsid w:val="007C3421"/>
    <w:rsid w:val="007C384F"/>
    <w:rsid w:val="007C5FA4"/>
    <w:rsid w:val="007D033C"/>
    <w:rsid w:val="007D1819"/>
    <w:rsid w:val="007D3FC4"/>
    <w:rsid w:val="007D4D33"/>
    <w:rsid w:val="007E1904"/>
    <w:rsid w:val="007E2BC9"/>
    <w:rsid w:val="007E5658"/>
    <w:rsid w:val="007F040C"/>
    <w:rsid w:val="007F73BE"/>
    <w:rsid w:val="007F77CD"/>
    <w:rsid w:val="00801819"/>
    <w:rsid w:val="008032E6"/>
    <w:rsid w:val="0082236E"/>
    <w:rsid w:val="008234F0"/>
    <w:rsid w:val="00845DB5"/>
    <w:rsid w:val="00855A6D"/>
    <w:rsid w:val="00856115"/>
    <w:rsid w:val="0086774E"/>
    <w:rsid w:val="008711FC"/>
    <w:rsid w:val="00871A59"/>
    <w:rsid w:val="00872480"/>
    <w:rsid w:val="0087687F"/>
    <w:rsid w:val="00881607"/>
    <w:rsid w:val="00881E04"/>
    <w:rsid w:val="00885FCE"/>
    <w:rsid w:val="00886420"/>
    <w:rsid w:val="008871E2"/>
    <w:rsid w:val="008907E6"/>
    <w:rsid w:val="00890AD4"/>
    <w:rsid w:val="00893C55"/>
    <w:rsid w:val="00893F8C"/>
    <w:rsid w:val="008942D8"/>
    <w:rsid w:val="00895BA4"/>
    <w:rsid w:val="008A1FCB"/>
    <w:rsid w:val="008A72C5"/>
    <w:rsid w:val="008B2B2D"/>
    <w:rsid w:val="008B5E74"/>
    <w:rsid w:val="008C08C6"/>
    <w:rsid w:val="008C3C21"/>
    <w:rsid w:val="008C4BF7"/>
    <w:rsid w:val="008C4CEE"/>
    <w:rsid w:val="008C514C"/>
    <w:rsid w:val="008C60BD"/>
    <w:rsid w:val="008C6E6F"/>
    <w:rsid w:val="008D172B"/>
    <w:rsid w:val="008D519E"/>
    <w:rsid w:val="008D7A10"/>
    <w:rsid w:val="008E0512"/>
    <w:rsid w:val="008F08EC"/>
    <w:rsid w:val="008F43D0"/>
    <w:rsid w:val="0090205F"/>
    <w:rsid w:val="009026E7"/>
    <w:rsid w:val="00907F32"/>
    <w:rsid w:val="00910311"/>
    <w:rsid w:val="00910F6C"/>
    <w:rsid w:val="009125CD"/>
    <w:rsid w:val="00913173"/>
    <w:rsid w:val="00916EB4"/>
    <w:rsid w:val="009238F1"/>
    <w:rsid w:val="00924F8C"/>
    <w:rsid w:val="0093790B"/>
    <w:rsid w:val="0094404C"/>
    <w:rsid w:val="0095117F"/>
    <w:rsid w:val="009545A9"/>
    <w:rsid w:val="00954622"/>
    <w:rsid w:val="00957198"/>
    <w:rsid w:val="00957B7D"/>
    <w:rsid w:val="009709BE"/>
    <w:rsid w:val="009726C9"/>
    <w:rsid w:val="009726D4"/>
    <w:rsid w:val="00974A56"/>
    <w:rsid w:val="0097521F"/>
    <w:rsid w:val="00981AB7"/>
    <w:rsid w:val="00982AFE"/>
    <w:rsid w:val="00983F9A"/>
    <w:rsid w:val="00993B77"/>
    <w:rsid w:val="00994526"/>
    <w:rsid w:val="00995BB2"/>
    <w:rsid w:val="009A2A47"/>
    <w:rsid w:val="009B5BAB"/>
    <w:rsid w:val="009C04E4"/>
    <w:rsid w:val="009C28B5"/>
    <w:rsid w:val="009C3279"/>
    <w:rsid w:val="009C3A09"/>
    <w:rsid w:val="009C4B59"/>
    <w:rsid w:val="009C585C"/>
    <w:rsid w:val="009D2294"/>
    <w:rsid w:val="009D3742"/>
    <w:rsid w:val="009D5170"/>
    <w:rsid w:val="009D5C33"/>
    <w:rsid w:val="009E453F"/>
    <w:rsid w:val="009E79E8"/>
    <w:rsid w:val="009F72C6"/>
    <w:rsid w:val="009F77B6"/>
    <w:rsid w:val="00A03986"/>
    <w:rsid w:val="00A0616C"/>
    <w:rsid w:val="00A101F2"/>
    <w:rsid w:val="00A12003"/>
    <w:rsid w:val="00A125E8"/>
    <w:rsid w:val="00A159D7"/>
    <w:rsid w:val="00A24DEC"/>
    <w:rsid w:val="00A346A5"/>
    <w:rsid w:val="00A37CBE"/>
    <w:rsid w:val="00A37D55"/>
    <w:rsid w:val="00A41E5C"/>
    <w:rsid w:val="00A425A8"/>
    <w:rsid w:val="00A44E42"/>
    <w:rsid w:val="00A4508E"/>
    <w:rsid w:val="00A450A8"/>
    <w:rsid w:val="00A4599C"/>
    <w:rsid w:val="00A46025"/>
    <w:rsid w:val="00A477CE"/>
    <w:rsid w:val="00A50F04"/>
    <w:rsid w:val="00A51960"/>
    <w:rsid w:val="00A529DC"/>
    <w:rsid w:val="00A60BDD"/>
    <w:rsid w:val="00A6678D"/>
    <w:rsid w:val="00A710B1"/>
    <w:rsid w:val="00A73BF4"/>
    <w:rsid w:val="00A77AF5"/>
    <w:rsid w:val="00A84972"/>
    <w:rsid w:val="00A8518B"/>
    <w:rsid w:val="00A85B31"/>
    <w:rsid w:val="00A90819"/>
    <w:rsid w:val="00AA16AC"/>
    <w:rsid w:val="00AA2CAB"/>
    <w:rsid w:val="00AB2BB6"/>
    <w:rsid w:val="00AC0DBF"/>
    <w:rsid w:val="00AC2D86"/>
    <w:rsid w:val="00AC4FA2"/>
    <w:rsid w:val="00AE38A5"/>
    <w:rsid w:val="00AE3D39"/>
    <w:rsid w:val="00B03003"/>
    <w:rsid w:val="00B07292"/>
    <w:rsid w:val="00B1028C"/>
    <w:rsid w:val="00B10EA7"/>
    <w:rsid w:val="00B13028"/>
    <w:rsid w:val="00B22CF6"/>
    <w:rsid w:val="00B24522"/>
    <w:rsid w:val="00B31DF7"/>
    <w:rsid w:val="00B326E5"/>
    <w:rsid w:val="00B3333D"/>
    <w:rsid w:val="00B35268"/>
    <w:rsid w:val="00B36800"/>
    <w:rsid w:val="00B36918"/>
    <w:rsid w:val="00B37A8D"/>
    <w:rsid w:val="00B52E9C"/>
    <w:rsid w:val="00B60C67"/>
    <w:rsid w:val="00B66E48"/>
    <w:rsid w:val="00B70DE1"/>
    <w:rsid w:val="00B73D32"/>
    <w:rsid w:val="00B73FD7"/>
    <w:rsid w:val="00B83598"/>
    <w:rsid w:val="00B835C5"/>
    <w:rsid w:val="00B84258"/>
    <w:rsid w:val="00B86EB0"/>
    <w:rsid w:val="00B91346"/>
    <w:rsid w:val="00BA2354"/>
    <w:rsid w:val="00BA2EA6"/>
    <w:rsid w:val="00BA30B5"/>
    <w:rsid w:val="00BA5CF5"/>
    <w:rsid w:val="00BB527C"/>
    <w:rsid w:val="00BC24AF"/>
    <w:rsid w:val="00BC414D"/>
    <w:rsid w:val="00BC4957"/>
    <w:rsid w:val="00BD7461"/>
    <w:rsid w:val="00BE0E29"/>
    <w:rsid w:val="00BE1E3B"/>
    <w:rsid w:val="00BE286A"/>
    <w:rsid w:val="00BE34A5"/>
    <w:rsid w:val="00BE6E27"/>
    <w:rsid w:val="00BE797D"/>
    <w:rsid w:val="00BF3389"/>
    <w:rsid w:val="00BF4610"/>
    <w:rsid w:val="00BF6E7C"/>
    <w:rsid w:val="00C055A8"/>
    <w:rsid w:val="00C07153"/>
    <w:rsid w:val="00C13376"/>
    <w:rsid w:val="00C133CA"/>
    <w:rsid w:val="00C13E1F"/>
    <w:rsid w:val="00C16589"/>
    <w:rsid w:val="00C17CC6"/>
    <w:rsid w:val="00C21B22"/>
    <w:rsid w:val="00C238CC"/>
    <w:rsid w:val="00C241F6"/>
    <w:rsid w:val="00C24A5A"/>
    <w:rsid w:val="00C24CDD"/>
    <w:rsid w:val="00C30532"/>
    <w:rsid w:val="00C314B1"/>
    <w:rsid w:val="00C31E97"/>
    <w:rsid w:val="00C3272C"/>
    <w:rsid w:val="00C35BC3"/>
    <w:rsid w:val="00C37317"/>
    <w:rsid w:val="00C4040A"/>
    <w:rsid w:val="00C44720"/>
    <w:rsid w:val="00C47C9D"/>
    <w:rsid w:val="00C5254C"/>
    <w:rsid w:val="00C55900"/>
    <w:rsid w:val="00C55CF0"/>
    <w:rsid w:val="00C56E80"/>
    <w:rsid w:val="00C57524"/>
    <w:rsid w:val="00C6086D"/>
    <w:rsid w:val="00C62EC8"/>
    <w:rsid w:val="00C64219"/>
    <w:rsid w:val="00C64553"/>
    <w:rsid w:val="00C65ACD"/>
    <w:rsid w:val="00C67868"/>
    <w:rsid w:val="00C72398"/>
    <w:rsid w:val="00C7628B"/>
    <w:rsid w:val="00C800A7"/>
    <w:rsid w:val="00C80B71"/>
    <w:rsid w:val="00C92390"/>
    <w:rsid w:val="00C95B2C"/>
    <w:rsid w:val="00C96C74"/>
    <w:rsid w:val="00CA2047"/>
    <w:rsid w:val="00CB0E25"/>
    <w:rsid w:val="00CB22E8"/>
    <w:rsid w:val="00CB2FCC"/>
    <w:rsid w:val="00CB3E27"/>
    <w:rsid w:val="00CB4156"/>
    <w:rsid w:val="00CB6F84"/>
    <w:rsid w:val="00CC12B1"/>
    <w:rsid w:val="00CC18D6"/>
    <w:rsid w:val="00CC4877"/>
    <w:rsid w:val="00CC55A7"/>
    <w:rsid w:val="00CD0417"/>
    <w:rsid w:val="00CD069D"/>
    <w:rsid w:val="00CD3571"/>
    <w:rsid w:val="00CE05BE"/>
    <w:rsid w:val="00CE15E0"/>
    <w:rsid w:val="00CF68B7"/>
    <w:rsid w:val="00CF6C0B"/>
    <w:rsid w:val="00D00208"/>
    <w:rsid w:val="00D04DE4"/>
    <w:rsid w:val="00D07EA2"/>
    <w:rsid w:val="00D10635"/>
    <w:rsid w:val="00D107E7"/>
    <w:rsid w:val="00D10AF2"/>
    <w:rsid w:val="00D10D5D"/>
    <w:rsid w:val="00D10F9B"/>
    <w:rsid w:val="00D1464C"/>
    <w:rsid w:val="00D15762"/>
    <w:rsid w:val="00D16A40"/>
    <w:rsid w:val="00D1747B"/>
    <w:rsid w:val="00D17C90"/>
    <w:rsid w:val="00D20344"/>
    <w:rsid w:val="00D22737"/>
    <w:rsid w:val="00D22C70"/>
    <w:rsid w:val="00D25810"/>
    <w:rsid w:val="00D33769"/>
    <w:rsid w:val="00D408FD"/>
    <w:rsid w:val="00D45454"/>
    <w:rsid w:val="00D46415"/>
    <w:rsid w:val="00D55C1D"/>
    <w:rsid w:val="00D61AAE"/>
    <w:rsid w:val="00D65DAC"/>
    <w:rsid w:val="00D7047B"/>
    <w:rsid w:val="00D7291C"/>
    <w:rsid w:val="00D81068"/>
    <w:rsid w:val="00D81EEB"/>
    <w:rsid w:val="00D8238D"/>
    <w:rsid w:val="00D839B0"/>
    <w:rsid w:val="00D92F27"/>
    <w:rsid w:val="00D965E9"/>
    <w:rsid w:val="00DA08FE"/>
    <w:rsid w:val="00DA34DC"/>
    <w:rsid w:val="00DA44D1"/>
    <w:rsid w:val="00DA4FC0"/>
    <w:rsid w:val="00DA58BB"/>
    <w:rsid w:val="00DA7CA5"/>
    <w:rsid w:val="00DB03AA"/>
    <w:rsid w:val="00DB746D"/>
    <w:rsid w:val="00DC0FBA"/>
    <w:rsid w:val="00DC54A7"/>
    <w:rsid w:val="00DC5B0D"/>
    <w:rsid w:val="00DC6323"/>
    <w:rsid w:val="00DD213F"/>
    <w:rsid w:val="00DD7EAA"/>
    <w:rsid w:val="00DE350F"/>
    <w:rsid w:val="00DE4526"/>
    <w:rsid w:val="00DE7275"/>
    <w:rsid w:val="00DF0DB6"/>
    <w:rsid w:val="00DF422C"/>
    <w:rsid w:val="00DF4D53"/>
    <w:rsid w:val="00DF63C9"/>
    <w:rsid w:val="00DF7D27"/>
    <w:rsid w:val="00E031C9"/>
    <w:rsid w:val="00E035E3"/>
    <w:rsid w:val="00E06B23"/>
    <w:rsid w:val="00E06EDC"/>
    <w:rsid w:val="00E12513"/>
    <w:rsid w:val="00E125BE"/>
    <w:rsid w:val="00E16D25"/>
    <w:rsid w:val="00E21257"/>
    <w:rsid w:val="00E224B3"/>
    <w:rsid w:val="00E2621D"/>
    <w:rsid w:val="00E27E53"/>
    <w:rsid w:val="00E31F5F"/>
    <w:rsid w:val="00E33212"/>
    <w:rsid w:val="00E43A63"/>
    <w:rsid w:val="00E444F0"/>
    <w:rsid w:val="00E459A3"/>
    <w:rsid w:val="00E568BD"/>
    <w:rsid w:val="00E667F2"/>
    <w:rsid w:val="00E748EF"/>
    <w:rsid w:val="00E752D6"/>
    <w:rsid w:val="00E75D34"/>
    <w:rsid w:val="00E82438"/>
    <w:rsid w:val="00E84440"/>
    <w:rsid w:val="00E858A3"/>
    <w:rsid w:val="00E9085D"/>
    <w:rsid w:val="00E94209"/>
    <w:rsid w:val="00E951E0"/>
    <w:rsid w:val="00E97162"/>
    <w:rsid w:val="00EA1E32"/>
    <w:rsid w:val="00EA2316"/>
    <w:rsid w:val="00EB0075"/>
    <w:rsid w:val="00EB5CFB"/>
    <w:rsid w:val="00EC1F0A"/>
    <w:rsid w:val="00EC7076"/>
    <w:rsid w:val="00ED2E67"/>
    <w:rsid w:val="00ED4DE0"/>
    <w:rsid w:val="00ED6F8E"/>
    <w:rsid w:val="00EE0F8A"/>
    <w:rsid w:val="00EE1C89"/>
    <w:rsid w:val="00EE5039"/>
    <w:rsid w:val="00EE6C97"/>
    <w:rsid w:val="00EF0D16"/>
    <w:rsid w:val="00EF12C4"/>
    <w:rsid w:val="00EF2F20"/>
    <w:rsid w:val="00EF75D7"/>
    <w:rsid w:val="00F03B87"/>
    <w:rsid w:val="00F07705"/>
    <w:rsid w:val="00F1112E"/>
    <w:rsid w:val="00F150DF"/>
    <w:rsid w:val="00F30486"/>
    <w:rsid w:val="00F36570"/>
    <w:rsid w:val="00F37811"/>
    <w:rsid w:val="00F41FC5"/>
    <w:rsid w:val="00F53ABA"/>
    <w:rsid w:val="00F543D5"/>
    <w:rsid w:val="00F57440"/>
    <w:rsid w:val="00F63672"/>
    <w:rsid w:val="00F65C09"/>
    <w:rsid w:val="00F67789"/>
    <w:rsid w:val="00F71854"/>
    <w:rsid w:val="00F761B0"/>
    <w:rsid w:val="00F77BEB"/>
    <w:rsid w:val="00F86071"/>
    <w:rsid w:val="00F9173C"/>
    <w:rsid w:val="00F93BC6"/>
    <w:rsid w:val="00F971B1"/>
    <w:rsid w:val="00FA0A82"/>
    <w:rsid w:val="00FB0363"/>
    <w:rsid w:val="00FB211A"/>
    <w:rsid w:val="00FB224F"/>
    <w:rsid w:val="00FB72A2"/>
    <w:rsid w:val="00FC173E"/>
    <w:rsid w:val="00FC3F27"/>
    <w:rsid w:val="00FC49AA"/>
    <w:rsid w:val="00FC4C43"/>
    <w:rsid w:val="00FC58D9"/>
    <w:rsid w:val="00FD0BF9"/>
    <w:rsid w:val="00FD0ED4"/>
    <w:rsid w:val="00FD5744"/>
    <w:rsid w:val="00FE0B3C"/>
    <w:rsid w:val="00FE71CE"/>
    <w:rsid w:val="00FE7241"/>
    <w:rsid w:val="00FF71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2E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4602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55C1D"/>
    <w:pPr>
      <w:ind w:left="720"/>
      <w:contextualSpacing/>
    </w:pPr>
  </w:style>
  <w:style w:type="table" w:styleId="TableGrid">
    <w:name w:val="Table Grid"/>
    <w:basedOn w:val="TableNormal"/>
    <w:uiPriority w:val="59"/>
    <w:rsid w:val="008677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unhideWhenUsed/>
    <w:qFormat/>
    <w:rsid w:val="0086774E"/>
    <w:pPr>
      <w:spacing w:after="200" w:line="240" w:lineRule="auto"/>
    </w:pPr>
    <w:rPr>
      <w:i/>
      <w:iCs/>
      <w:color w:val="44546A" w:themeColor="text2"/>
      <w:sz w:val="18"/>
      <w:szCs w:val="18"/>
      <w:lang w:val="en-GB"/>
    </w:rPr>
  </w:style>
  <w:style w:type="character" w:styleId="Strong">
    <w:name w:val="Strong"/>
    <w:basedOn w:val="DefaultParagraphFont"/>
    <w:uiPriority w:val="22"/>
    <w:qFormat/>
    <w:rsid w:val="00A529DC"/>
    <w:rPr>
      <w:b/>
      <w:bCs/>
    </w:rPr>
  </w:style>
  <w:style w:type="paragraph" w:styleId="Header">
    <w:name w:val="header"/>
    <w:basedOn w:val="Normal"/>
    <w:link w:val="HeaderChar"/>
    <w:uiPriority w:val="99"/>
    <w:rsid w:val="002728FC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2728FC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2B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2BE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02B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02B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02BE9"/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4605D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37F8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37F8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clan">
    <w:name w:val="clan"/>
    <w:basedOn w:val="Normal"/>
    <w:uiPriority w:val="99"/>
    <w:rsid w:val="007F77CD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paragraph" w:customStyle="1" w:styleId="Normal1">
    <w:name w:val="Normal1"/>
    <w:basedOn w:val="Normal"/>
    <w:uiPriority w:val="99"/>
    <w:rsid w:val="007F77CD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paragraph" w:styleId="Revision">
    <w:name w:val="Revision"/>
    <w:hidden/>
    <w:uiPriority w:val="99"/>
    <w:semiHidden/>
    <w:rsid w:val="005824B5"/>
    <w:pPr>
      <w:spacing w:after="0" w:line="240" w:lineRule="auto"/>
    </w:pPr>
  </w:style>
  <w:style w:type="table" w:customStyle="1" w:styleId="TableGrid0">
    <w:name w:val="TableGrid"/>
    <w:rsid w:val="006F2FBE"/>
    <w:pPr>
      <w:spacing w:after="0" w:line="240" w:lineRule="auto"/>
    </w:pPr>
    <w:rPr>
      <w:rFonts w:eastAsiaTheme="minorEastAsia"/>
      <w:lang w:val="sr-Cyrl-CS" w:eastAsia="sr-Cyrl-C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04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4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467E7D-3631-4D17-B783-7A147E215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15</Pages>
  <Words>4277</Words>
  <Characters>24383</Characters>
  <Application>Microsoft Office Word</Application>
  <DocSecurity>0</DocSecurity>
  <Lines>203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EliteBook 840 G3</dc:creator>
  <cp:lastModifiedBy>Korisnik</cp:lastModifiedBy>
  <cp:revision>46</cp:revision>
  <cp:lastPrinted>2021-07-02T12:18:00Z</cp:lastPrinted>
  <dcterms:created xsi:type="dcterms:W3CDTF">2021-07-02T11:01:00Z</dcterms:created>
  <dcterms:modified xsi:type="dcterms:W3CDTF">2021-07-13T11:56:00Z</dcterms:modified>
</cp:coreProperties>
</file>