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477" w:rsidRPr="00541477" w:rsidRDefault="00541477" w:rsidP="00541477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ПРЕЧИШЋЕН ТЕКСТ</w:t>
      </w:r>
    </w:p>
    <w:p w:rsidR="00A37D55" w:rsidRPr="005B3BC3" w:rsidRDefault="00A46025" w:rsidP="0013033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1477">
        <w:rPr>
          <w:rFonts w:ascii="Times New Roman" w:hAnsi="Times New Roman" w:cs="Times New Roman"/>
          <w:sz w:val="24"/>
          <w:szCs w:val="24"/>
        </w:rPr>
        <w:t xml:space="preserve">На основу члана </w:t>
      </w:r>
      <w:r w:rsidR="0038390D" w:rsidRPr="00541477">
        <w:rPr>
          <w:rFonts w:ascii="Times New Roman" w:hAnsi="Times New Roman" w:cs="Times New Roman"/>
          <w:sz w:val="24"/>
          <w:szCs w:val="24"/>
        </w:rPr>
        <w:t xml:space="preserve">20. став 1. тачка </w:t>
      </w:r>
      <w:r w:rsidRPr="0054147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5B3BC3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5B3BC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B3BC3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Pr="005B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BC3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Pr="005B3BC3">
        <w:rPr>
          <w:rFonts w:ascii="Times New Roman" w:hAnsi="Times New Roman" w:cs="Times New Roman"/>
          <w:sz w:val="24"/>
          <w:szCs w:val="24"/>
        </w:rPr>
        <w:t xml:space="preserve"> („Службени гласник РС“</w:t>
      </w:r>
      <w:r w:rsidR="007B3525" w:rsidRPr="005B3BC3">
        <w:rPr>
          <w:rFonts w:ascii="Times New Roman" w:hAnsi="Times New Roman" w:cs="Times New Roman"/>
          <w:sz w:val="24"/>
          <w:szCs w:val="24"/>
        </w:rPr>
        <w:t>, број 129/07</w:t>
      </w:r>
      <w:r w:rsidR="007B3525" w:rsidRPr="005B3BC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824E9" w:rsidRPr="005B3BC3">
        <w:rPr>
          <w:rFonts w:ascii="Times New Roman" w:hAnsi="Times New Roman" w:cs="Times New Roman"/>
          <w:sz w:val="24"/>
          <w:szCs w:val="24"/>
        </w:rPr>
        <w:t xml:space="preserve">... 47/18), члана </w:t>
      </w:r>
      <w:r w:rsidR="001824E9" w:rsidRPr="005B3BC3">
        <w:rPr>
          <w:rFonts w:ascii="Times New Roman" w:hAnsi="Times New Roman" w:cs="Times New Roman"/>
          <w:sz w:val="24"/>
          <w:szCs w:val="24"/>
          <w:lang w:val="ru-RU"/>
        </w:rPr>
        <w:t>69</w:t>
      </w:r>
      <w:r w:rsidR="001824E9" w:rsidRPr="005B3BC3">
        <w:rPr>
          <w:rFonts w:ascii="Times New Roman" w:hAnsi="Times New Roman" w:cs="Times New Roman"/>
          <w:sz w:val="24"/>
          <w:szCs w:val="24"/>
        </w:rPr>
        <w:t xml:space="preserve">. и </w:t>
      </w:r>
      <w:r w:rsidR="001824E9" w:rsidRPr="005B3BC3">
        <w:rPr>
          <w:rFonts w:ascii="Times New Roman" w:hAnsi="Times New Roman" w:cs="Times New Roman"/>
          <w:sz w:val="24"/>
          <w:szCs w:val="24"/>
          <w:lang w:val="ru-RU"/>
        </w:rPr>
        <w:t>70</w:t>
      </w:r>
      <w:r w:rsidRPr="005B3BC3">
        <w:rPr>
          <w:rFonts w:ascii="Times New Roman" w:hAnsi="Times New Roman" w:cs="Times New Roman"/>
          <w:sz w:val="24"/>
          <w:szCs w:val="24"/>
        </w:rPr>
        <w:t xml:space="preserve">. Закона о </w:t>
      </w:r>
      <w:r w:rsidR="001824E9" w:rsidRPr="005B3BC3">
        <w:rPr>
          <w:rFonts w:ascii="Times New Roman" w:hAnsi="Times New Roman" w:cs="Times New Roman"/>
          <w:sz w:val="24"/>
          <w:szCs w:val="24"/>
        </w:rPr>
        <w:t>енергетској ефикасности и рационалној употреби енергије</w:t>
      </w:r>
      <w:r w:rsidRPr="005B3BC3">
        <w:rPr>
          <w:rFonts w:ascii="Times New Roman" w:hAnsi="Times New Roman" w:cs="Times New Roman"/>
          <w:sz w:val="24"/>
          <w:szCs w:val="24"/>
        </w:rPr>
        <w:t xml:space="preserve"> („Служ</w:t>
      </w:r>
      <w:r w:rsidR="001824E9" w:rsidRPr="005B3BC3">
        <w:rPr>
          <w:rFonts w:ascii="Times New Roman" w:hAnsi="Times New Roman" w:cs="Times New Roman"/>
          <w:sz w:val="24"/>
          <w:szCs w:val="24"/>
        </w:rPr>
        <w:t>бени гласник РС“, број  40/21</w:t>
      </w:r>
      <w:r w:rsidR="00102143" w:rsidRPr="005B3BC3">
        <w:rPr>
          <w:rFonts w:ascii="Times New Roman" w:hAnsi="Times New Roman" w:cs="Times New Roman"/>
          <w:sz w:val="24"/>
          <w:szCs w:val="24"/>
        </w:rPr>
        <w:t>),</w:t>
      </w:r>
      <w:r w:rsidR="007A07CC" w:rsidRPr="005B3BC3">
        <w:rPr>
          <w:rFonts w:ascii="Times New Roman" w:hAnsi="Times New Roman" w:cs="Times New Roman"/>
          <w:sz w:val="24"/>
          <w:szCs w:val="24"/>
        </w:rPr>
        <w:t>члана 25. и члана 40. Закона о буџетском систему („Службени гласник РС“, број 154/09, 73/10... 72/19 и 149/20), и</w:t>
      </w:r>
      <w:r w:rsidR="00F07705">
        <w:rPr>
          <w:rFonts w:ascii="Times New Roman" w:hAnsi="Times New Roman" w:cs="Times New Roman"/>
          <w:sz w:val="24"/>
          <w:szCs w:val="24"/>
        </w:rPr>
        <w:t xml:space="preserve"> члана 63. </w:t>
      </w:r>
      <w:proofErr w:type="spellStart"/>
      <w:r w:rsidR="00F07705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F0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70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F0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705">
        <w:rPr>
          <w:rFonts w:ascii="Times New Roman" w:hAnsi="Times New Roman" w:cs="Times New Roman"/>
          <w:sz w:val="24"/>
          <w:szCs w:val="24"/>
        </w:rPr>
        <w:t>Смедеревска</w:t>
      </w:r>
      <w:proofErr w:type="spellEnd"/>
      <w:r w:rsidR="00F0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705">
        <w:rPr>
          <w:rFonts w:ascii="Times New Roman" w:hAnsi="Times New Roman" w:cs="Times New Roman"/>
          <w:sz w:val="24"/>
          <w:szCs w:val="24"/>
        </w:rPr>
        <w:t>Паланка</w:t>
      </w:r>
      <w:proofErr w:type="spellEnd"/>
      <w:r w:rsidR="00F07705">
        <w:rPr>
          <w:rFonts w:ascii="Times New Roman" w:hAnsi="Times New Roman" w:cs="Times New Roman"/>
          <w:sz w:val="24"/>
          <w:szCs w:val="24"/>
        </w:rPr>
        <w:t xml:space="preserve"> </w:t>
      </w:r>
      <w:r w:rsidR="007A07CC" w:rsidRPr="005B3BC3">
        <w:rPr>
          <w:rFonts w:ascii="Times New Roman" w:hAnsi="Times New Roman" w:cs="Times New Roman"/>
          <w:sz w:val="24"/>
          <w:szCs w:val="24"/>
        </w:rPr>
        <w:t>(</w:t>
      </w:r>
      <w:r w:rsidR="00F0770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07705">
        <w:rPr>
          <w:rFonts w:ascii="Times New Roman" w:hAnsi="Times New Roman" w:cs="Times New Roman"/>
          <w:sz w:val="24"/>
          <w:szCs w:val="24"/>
        </w:rPr>
        <w:t>Међуопштински</w:t>
      </w:r>
      <w:proofErr w:type="spellEnd"/>
      <w:r w:rsidR="00F0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70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F0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705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F0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705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F0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705">
        <w:rPr>
          <w:rFonts w:ascii="Times New Roman" w:hAnsi="Times New Roman" w:cs="Times New Roman"/>
          <w:sz w:val="24"/>
          <w:szCs w:val="24"/>
        </w:rPr>
        <w:t>Велика</w:t>
      </w:r>
      <w:proofErr w:type="spellEnd"/>
      <w:r w:rsidR="00F0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705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F077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07705">
        <w:rPr>
          <w:rFonts w:ascii="Times New Roman" w:hAnsi="Times New Roman" w:cs="Times New Roman"/>
          <w:sz w:val="24"/>
          <w:szCs w:val="24"/>
        </w:rPr>
        <w:t>Смедеревска</w:t>
      </w:r>
      <w:proofErr w:type="spellEnd"/>
      <w:r w:rsidR="00F0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07705">
        <w:rPr>
          <w:rFonts w:ascii="Times New Roman" w:hAnsi="Times New Roman" w:cs="Times New Roman"/>
          <w:sz w:val="24"/>
          <w:szCs w:val="24"/>
        </w:rPr>
        <w:t>Паланка“</w:t>
      </w:r>
      <w:proofErr w:type="gramEnd"/>
      <w:r w:rsidR="00F0770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F07705">
        <w:rPr>
          <w:rFonts w:ascii="Times New Roman" w:hAnsi="Times New Roman" w:cs="Times New Roman"/>
          <w:sz w:val="24"/>
          <w:szCs w:val="24"/>
        </w:rPr>
        <w:t xml:space="preserve"> 9/2019) </w:t>
      </w:r>
      <w:proofErr w:type="spellStart"/>
      <w:r w:rsidR="00F07705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F0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705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F0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7CC" w:rsidRPr="005B3BC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F0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705">
        <w:rPr>
          <w:rFonts w:ascii="Times New Roman" w:hAnsi="Times New Roman" w:cs="Times New Roman"/>
          <w:sz w:val="24"/>
          <w:szCs w:val="24"/>
        </w:rPr>
        <w:t>Смедеревска</w:t>
      </w:r>
      <w:proofErr w:type="spellEnd"/>
      <w:r w:rsidR="00F07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705">
        <w:rPr>
          <w:rFonts w:ascii="Times New Roman" w:hAnsi="Times New Roman" w:cs="Times New Roman"/>
          <w:sz w:val="24"/>
          <w:szCs w:val="24"/>
        </w:rPr>
        <w:t>Паланка</w:t>
      </w:r>
      <w:proofErr w:type="spellEnd"/>
      <w:r w:rsidR="007A07CC"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 на седници одржаној </w:t>
      </w:r>
      <w:proofErr w:type="spellStart"/>
      <w:r w:rsidR="00A450A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A450A8">
        <w:rPr>
          <w:rFonts w:ascii="Times New Roman" w:hAnsi="Times New Roman" w:cs="Times New Roman"/>
          <w:sz w:val="24"/>
          <w:szCs w:val="24"/>
        </w:rPr>
        <w:t xml:space="preserve">  1</w:t>
      </w:r>
      <w:r w:rsidR="007B76F0">
        <w:rPr>
          <w:rFonts w:ascii="Times New Roman" w:hAnsi="Times New Roman" w:cs="Times New Roman"/>
          <w:sz w:val="24"/>
          <w:szCs w:val="24"/>
        </w:rPr>
        <w:t>0</w:t>
      </w:r>
      <w:r w:rsidR="00A450A8">
        <w:rPr>
          <w:rFonts w:ascii="Times New Roman" w:hAnsi="Times New Roman" w:cs="Times New Roman"/>
          <w:sz w:val="24"/>
          <w:szCs w:val="24"/>
        </w:rPr>
        <w:t xml:space="preserve">. </w:t>
      </w:r>
      <w:r w:rsidR="007B76F0">
        <w:rPr>
          <w:rFonts w:ascii="Times New Roman" w:hAnsi="Times New Roman" w:cs="Times New Roman"/>
          <w:sz w:val="24"/>
          <w:szCs w:val="24"/>
        </w:rPr>
        <w:t>09.</w:t>
      </w:r>
      <w:r w:rsidR="00A450A8">
        <w:rPr>
          <w:rFonts w:ascii="Times New Roman" w:hAnsi="Times New Roman" w:cs="Times New Roman"/>
          <w:sz w:val="24"/>
          <w:szCs w:val="24"/>
        </w:rPr>
        <w:t xml:space="preserve"> 2021.</w:t>
      </w:r>
      <w:r w:rsidR="007A07CC" w:rsidRPr="005B3BC3">
        <w:rPr>
          <w:rFonts w:ascii="Times New Roman" w:hAnsi="Times New Roman" w:cs="Times New Roman"/>
          <w:sz w:val="24"/>
          <w:szCs w:val="24"/>
        </w:rPr>
        <w:t xml:space="preserve"> г</w:t>
      </w:r>
      <w:r w:rsidR="007A07CC" w:rsidRPr="005B3BC3">
        <w:rPr>
          <w:rFonts w:ascii="Times New Roman" w:hAnsi="Times New Roman" w:cs="Times New Roman"/>
          <w:sz w:val="24"/>
          <w:szCs w:val="24"/>
          <w:lang w:val="ru-RU"/>
        </w:rPr>
        <w:t>одине,</w:t>
      </w:r>
      <w:r w:rsidR="00B36800" w:rsidRPr="005B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800" w:rsidRPr="005B3BC3">
        <w:rPr>
          <w:rFonts w:ascii="Times New Roman" w:hAnsi="Times New Roman" w:cs="Times New Roman"/>
          <w:sz w:val="24"/>
          <w:szCs w:val="24"/>
        </w:rPr>
        <w:t>донело</w:t>
      </w:r>
      <w:proofErr w:type="spellEnd"/>
      <w:r w:rsidR="00B36800" w:rsidRPr="005B3B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800" w:rsidRPr="005B3BC3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A37D55" w:rsidRDefault="00A37D55" w:rsidP="0013033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C72398" w:rsidRPr="005B3BC3" w:rsidRDefault="00C72398" w:rsidP="00130337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780674" w:rsidRPr="005B3BC3" w:rsidRDefault="00DA4FC0" w:rsidP="0013033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6F8E" w:rsidRPr="005B3BC3">
        <w:rPr>
          <w:rFonts w:ascii="Times New Roman" w:hAnsi="Times New Roman" w:cs="Times New Roman"/>
          <w:b/>
          <w:bCs/>
          <w:sz w:val="24"/>
          <w:szCs w:val="24"/>
        </w:rPr>
        <w:t>ПРАВИЛНИК</w:t>
      </w:r>
      <w:r w:rsidR="00F077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6F8E" w:rsidRPr="005B3BC3">
        <w:rPr>
          <w:rFonts w:ascii="Times New Roman" w:hAnsi="Times New Roman" w:cs="Times New Roman"/>
          <w:b/>
          <w:bCs/>
          <w:sz w:val="24"/>
          <w:szCs w:val="24"/>
        </w:rPr>
        <w:t xml:space="preserve">О СУФИНАНСИРАЊУ МЕРА </w:t>
      </w:r>
      <w:r w:rsidR="0006243A" w:rsidRPr="005B3BC3">
        <w:rPr>
          <w:rFonts w:ascii="Times New Roman" w:hAnsi="Times New Roman" w:cs="Times New Roman"/>
          <w:b/>
          <w:bCs/>
          <w:sz w:val="24"/>
          <w:szCs w:val="24"/>
        </w:rPr>
        <w:t>ЕНЕР</w:t>
      </w:r>
      <w:r w:rsidR="00F07705">
        <w:rPr>
          <w:rFonts w:ascii="Times New Roman" w:hAnsi="Times New Roman" w:cs="Times New Roman"/>
          <w:b/>
          <w:bCs/>
          <w:sz w:val="24"/>
          <w:szCs w:val="24"/>
        </w:rPr>
        <w:t xml:space="preserve">ГЕТСКЕ САНАЦИЈЕ </w:t>
      </w:r>
      <w:r w:rsidR="0006243A" w:rsidRPr="005B3BC3">
        <w:rPr>
          <w:rFonts w:ascii="Times New Roman" w:hAnsi="Times New Roman" w:cs="Times New Roman"/>
          <w:b/>
          <w:bCs/>
          <w:sz w:val="24"/>
          <w:szCs w:val="24"/>
        </w:rPr>
        <w:t xml:space="preserve"> ПОРОДИЧНИХ КУЋА И СТАНОВА</w:t>
      </w:r>
    </w:p>
    <w:p w:rsidR="00502BE9" w:rsidRPr="005B3BC3" w:rsidRDefault="00502BE9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6A5" w:rsidRDefault="00A346A5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BC3">
        <w:rPr>
          <w:rFonts w:ascii="Times New Roman" w:hAnsi="Times New Roman" w:cs="Times New Roman"/>
          <w:b/>
          <w:sz w:val="24"/>
          <w:szCs w:val="24"/>
        </w:rPr>
        <w:t>I ОПШТЕ ОДРЕДБЕ</w:t>
      </w:r>
    </w:p>
    <w:p w:rsidR="00130337" w:rsidRPr="005B3BC3" w:rsidRDefault="00130337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D55" w:rsidRDefault="00A37D55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BC3"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130337" w:rsidRPr="005B3BC3" w:rsidRDefault="00130337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EAA" w:rsidRPr="005B3BC3" w:rsidRDefault="00DD7EAA" w:rsidP="0013033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66876970"/>
      <w:r w:rsidRPr="005B3BC3">
        <w:rPr>
          <w:rFonts w:ascii="Times New Roman" w:hAnsi="Times New Roman" w:cs="Times New Roman"/>
          <w:bCs/>
          <w:sz w:val="24"/>
          <w:szCs w:val="24"/>
        </w:rPr>
        <w:t>Правилником</w:t>
      </w:r>
      <w:r w:rsidR="000C77E9" w:rsidRPr="005B3BC3">
        <w:rPr>
          <w:rFonts w:ascii="Times New Roman" w:hAnsi="Times New Roman" w:cs="Times New Roman"/>
          <w:bCs/>
          <w:sz w:val="24"/>
          <w:szCs w:val="24"/>
        </w:rPr>
        <w:t xml:space="preserve"> о суфинансирању мера енергетске </w:t>
      </w:r>
      <w:r w:rsidR="00F07705">
        <w:rPr>
          <w:rFonts w:ascii="Times New Roman" w:hAnsi="Times New Roman" w:cs="Times New Roman"/>
          <w:bCs/>
          <w:sz w:val="24"/>
          <w:szCs w:val="24"/>
        </w:rPr>
        <w:t>санације</w:t>
      </w:r>
      <w:r w:rsidR="0006243A" w:rsidRPr="005B3BC3">
        <w:rPr>
          <w:rFonts w:ascii="Times New Roman" w:hAnsi="Times New Roman" w:cs="Times New Roman"/>
          <w:bCs/>
          <w:sz w:val="24"/>
          <w:szCs w:val="24"/>
        </w:rPr>
        <w:t xml:space="preserve"> породичних кућа и станова </w:t>
      </w:r>
      <w:r w:rsidR="000C77E9" w:rsidRPr="005B3BC3">
        <w:rPr>
          <w:rFonts w:ascii="Times New Roman" w:hAnsi="Times New Roman" w:cs="Times New Roman"/>
          <w:bCs/>
          <w:sz w:val="24"/>
          <w:szCs w:val="24"/>
        </w:rPr>
        <w:t>(у даљем тексту Правилник)</w:t>
      </w:r>
      <w:r w:rsidRPr="005B3BC3">
        <w:rPr>
          <w:rFonts w:ascii="Times New Roman" w:hAnsi="Times New Roman" w:cs="Times New Roman"/>
          <w:bCs/>
          <w:sz w:val="24"/>
          <w:szCs w:val="24"/>
        </w:rPr>
        <w:t xml:space="preserve"> уређује </w:t>
      </w:r>
      <w:r w:rsidR="000C77E9" w:rsidRPr="005B3BC3">
        <w:rPr>
          <w:rFonts w:ascii="Times New Roman" w:hAnsi="Times New Roman" w:cs="Times New Roman"/>
          <w:bCs/>
          <w:sz w:val="24"/>
          <w:szCs w:val="24"/>
        </w:rPr>
        <w:t>се</w:t>
      </w:r>
      <w:r w:rsidR="00B86EB0" w:rsidRPr="005B3BC3">
        <w:rPr>
          <w:rFonts w:ascii="Times New Roman" w:hAnsi="Times New Roman" w:cs="Times New Roman"/>
          <w:bCs/>
          <w:sz w:val="24"/>
          <w:szCs w:val="24"/>
        </w:rPr>
        <w:t>:</w:t>
      </w:r>
      <w:r w:rsidR="00F077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3BC3">
        <w:rPr>
          <w:rFonts w:ascii="Times New Roman" w:hAnsi="Times New Roman" w:cs="Times New Roman"/>
          <w:bCs/>
          <w:sz w:val="24"/>
          <w:szCs w:val="24"/>
        </w:rPr>
        <w:t>циљ спровођења мера</w:t>
      </w:r>
      <w:r w:rsidR="00B86EB0" w:rsidRPr="005B3BC3">
        <w:rPr>
          <w:rFonts w:ascii="Times New Roman" w:hAnsi="Times New Roman" w:cs="Times New Roman"/>
          <w:bCs/>
          <w:sz w:val="24"/>
          <w:szCs w:val="24"/>
        </w:rPr>
        <w:t>;</w:t>
      </w:r>
      <w:r w:rsidRPr="005B3BC3">
        <w:rPr>
          <w:rFonts w:ascii="Times New Roman" w:hAnsi="Times New Roman" w:cs="Times New Roman"/>
          <w:bCs/>
          <w:sz w:val="24"/>
          <w:szCs w:val="24"/>
        </w:rPr>
        <w:t xml:space="preserve"> мере које се суфинансирају</w:t>
      </w:r>
      <w:r w:rsidR="00EE6C97" w:rsidRPr="005B3BC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4001AD" w:rsidRPr="005B3BC3">
        <w:rPr>
          <w:rFonts w:ascii="Times New Roman" w:eastAsia="Times New Roman" w:hAnsi="Times New Roman" w:cs="Times New Roman"/>
          <w:sz w:val="24"/>
          <w:szCs w:val="24"/>
        </w:rPr>
        <w:t>ближи услови за расподелу и коришћење средстава</w:t>
      </w:r>
      <w:r w:rsidR="00B86EB0" w:rsidRPr="005B3BC3">
        <w:rPr>
          <w:rFonts w:ascii="Times New Roman" w:hAnsi="Times New Roman" w:cs="Times New Roman"/>
          <w:bCs/>
          <w:sz w:val="24"/>
          <w:szCs w:val="24"/>
        </w:rPr>
        <w:t>;</w:t>
      </w:r>
      <w:r w:rsidR="00F077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3BF4" w:rsidRPr="005B3BC3">
        <w:rPr>
          <w:rFonts w:ascii="Times New Roman" w:hAnsi="Times New Roman" w:cs="Times New Roman"/>
          <w:bCs/>
          <w:sz w:val="24"/>
          <w:szCs w:val="24"/>
        </w:rPr>
        <w:t xml:space="preserve">учесници у реализацији мера, начин њиховог учешћа и улоге; </w:t>
      </w:r>
      <w:r w:rsidRPr="005B3BC3">
        <w:rPr>
          <w:rFonts w:ascii="Times New Roman" w:hAnsi="Times New Roman" w:cs="Times New Roman"/>
          <w:bCs/>
          <w:sz w:val="24"/>
          <w:szCs w:val="24"/>
        </w:rPr>
        <w:t>начин обезбеђивања финансијских средстава</w:t>
      </w:r>
      <w:r w:rsidR="00913173" w:rsidRPr="005B3BC3">
        <w:rPr>
          <w:rFonts w:ascii="Times New Roman" w:hAnsi="Times New Roman" w:cs="Times New Roman"/>
          <w:bCs/>
          <w:sz w:val="24"/>
          <w:szCs w:val="24"/>
        </w:rPr>
        <w:t>,</w:t>
      </w:r>
      <w:r w:rsidRPr="005B3BC3">
        <w:rPr>
          <w:rFonts w:ascii="Times New Roman" w:hAnsi="Times New Roman" w:cs="Times New Roman"/>
          <w:bCs/>
          <w:sz w:val="24"/>
          <w:szCs w:val="24"/>
        </w:rPr>
        <w:t xml:space="preserve"> проценат суфинансирања</w:t>
      </w:r>
      <w:r w:rsidR="00B86EB0" w:rsidRPr="005B3BC3">
        <w:rPr>
          <w:rFonts w:ascii="Times New Roman" w:hAnsi="Times New Roman" w:cs="Times New Roman"/>
          <w:bCs/>
          <w:sz w:val="24"/>
          <w:szCs w:val="24"/>
        </w:rPr>
        <w:t>;</w:t>
      </w:r>
      <w:r w:rsidR="00F077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4156" w:rsidRPr="005B3BC3">
        <w:rPr>
          <w:rFonts w:ascii="Times New Roman" w:hAnsi="Times New Roman" w:cs="Times New Roman"/>
          <w:bCs/>
          <w:sz w:val="24"/>
          <w:szCs w:val="24"/>
        </w:rPr>
        <w:t>начин и услови пријаве на јавни конкурс и критеријуми за селекцију</w:t>
      </w:r>
      <w:r w:rsidR="00EE6C97" w:rsidRPr="005B3BC3">
        <w:rPr>
          <w:rFonts w:ascii="Times New Roman" w:hAnsi="Times New Roman" w:cs="Times New Roman"/>
          <w:bCs/>
          <w:sz w:val="24"/>
          <w:szCs w:val="24"/>
        </w:rPr>
        <w:t xml:space="preserve"> привредних субјеката;</w:t>
      </w:r>
      <w:r w:rsidR="00F077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6C97" w:rsidRPr="005B3BC3">
        <w:rPr>
          <w:rFonts w:ascii="Times New Roman" w:hAnsi="Times New Roman" w:cs="Times New Roman"/>
          <w:bCs/>
          <w:sz w:val="24"/>
          <w:szCs w:val="24"/>
        </w:rPr>
        <w:t xml:space="preserve">начин и услови пријаве на јавни конкурс и критеријуми за селекцију </w:t>
      </w:r>
      <w:r w:rsidR="00492FC6" w:rsidRPr="005B3BC3">
        <w:rPr>
          <w:rFonts w:ascii="Times New Roman" w:hAnsi="Times New Roman" w:cs="Times New Roman"/>
          <w:bCs/>
          <w:sz w:val="24"/>
          <w:szCs w:val="24"/>
        </w:rPr>
        <w:t>грађана (домаћинстава)</w:t>
      </w:r>
      <w:r w:rsidR="00EE6C97" w:rsidRPr="005B3BC3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B3333D" w:rsidRPr="005B3BC3">
        <w:rPr>
          <w:rFonts w:ascii="Times New Roman" w:hAnsi="Times New Roman" w:cs="Times New Roman"/>
          <w:bCs/>
          <w:sz w:val="24"/>
          <w:szCs w:val="24"/>
        </w:rPr>
        <w:t>праћење реализације и извештавање.</w:t>
      </w:r>
    </w:p>
    <w:bookmarkEnd w:id="0"/>
    <w:p w:rsidR="00130337" w:rsidRDefault="00130337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7E9" w:rsidRDefault="000C77E9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BC3">
        <w:rPr>
          <w:rFonts w:ascii="Times New Roman" w:hAnsi="Times New Roman" w:cs="Times New Roman"/>
          <w:b/>
          <w:sz w:val="24"/>
          <w:szCs w:val="24"/>
        </w:rPr>
        <w:t>Члан 2.</w:t>
      </w:r>
    </w:p>
    <w:p w:rsidR="00130337" w:rsidRPr="005B3BC3" w:rsidRDefault="00130337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3C9" w:rsidRPr="005B3BC3" w:rsidRDefault="00DF63C9" w:rsidP="00130337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BC3">
        <w:rPr>
          <w:rFonts w:ascii="Times New Roman" w:hAnsi="Times New Roman" w:cs="Times New Roman"/>
          <w:bCs/>
          <w:sz w:val="24"/>
          <w:szCs w:val="24"/>
        </w:rPr>
        <w:t xml:space="preserve">Циљ спровођења мера </w:t>
      </w:r>
      <w:r w:rsidR="0006243A" w:rsidRPr="005B3BC3">
        <w:rPr>
          <w:rFonts w:ascii="Times New Roman" w:hAnsi="Times New Roman" w:cs="Times New Roman"/>
          <w:bCs/>
          <w:sz w:val="24"/>
          <w:szCs w:val="24"/>
        </w:rPr>
        <w:t>ене</w:t>
      </w:r>
      <w:r w:rsidR="00F971B1">
        <w:rPr>
          <w:rFonts w:ascii="Times New Roman" w:hAnsi="Times New Roman" w:cs="Times New Roman"/>
          <w:bCs/>
          <w:sz w:val="24"/>
          <w:szCs w:val="24"/>
        </w:rPr>
        <w:t xml:space="preserve">ргетске санације </w:t>
      </w:r>
      <w:r w:rsidR="0006243A" w:rsidRPr="005B3BC3">
        <w:rPr>
          <w:rFonts w:ascii="Times New Roman" w:hAnsi="Times New Roman" w:cs="Times New Roman"/>
          <w:bCs/>
          <w:sz w:val="24"/>
          <w:szCs w:val="24"/>
        </w:rPr>
        <w:t>породичних кућа и станова</w:t>
      </w:r>
      <w:r w:rsidRPr="005B3BC3">
        <w:rPr>
          <w:rFonts w:ascii="Times New Roman" w:hAnsi="Times New Roman" w:cs="Times New Roman"/>
          <w:bCs/>
          <w:sz w:val="24"/>
          <w:szCs w:val="24"/>
        </w:rPr>
        <w:t xml:space="preserve"> је унапређење енергетске ефикасности</w:t>
      </w:r>
      <w:r w:rsidR="0006243A" w:rsidRPr="005B3BC3">
        <w:rPr>
          <w:rFonts w:ascii="Times New Roman" w:hAnsi="Times New Roman" w:cs="Times New Roman"/>
          <w:bCs/>
          <w:sz w:val="24"/>
          <w:szCs w:val="24"/>
        </w:rPr>
        <w:t xml:space="preserve"> у стамбеном сектору</w:t>
      </w:r>
      <w:r w:rsidRPr="005B3BC3">
        <w:rPr>
          <w:rFonts w:ascii="Times New Roman" w:hAnsi="Times New Roman" w:cs="Times New Roman"/>
          <w:bCs/>
          <w:sz w:val="24"/>
          <w:szCs w:val="24"/>
        </w:rPr>
        <w:t xml:space="preserve"> и повећано коришћење обновљивих извора енергије у домаћинствима на територији </w:t>
      </w:r>
      <w:r w:rsidR="0032749A">
        <w:rPr>
          <w:rFonts w:ascii="Times New Roman" w:hAnsi="Times New Roman" w:cs="Times New Roman"/>
          <w:bCs/>
          <w:sz w:val="24"/>
          <w:szCs w:val="24"/>
        </w:rPr>
        <w:t>о</w:t>
      </w:r>
      <w:r w:rsidR="0093790B" w:rsidRPr="005B3BC3">
        <w:rPr>
          <w:rFonts w:ascii="Times New Roman" w:hAnsi="Times New Roman" w:cs="Times New Roman"/>
          <w:bCs/>
          <w:sz w:val="24"/>
          <w:szCs w:val="24"/>
        </w:rPr>
        <w:t>пштине</w:t>
      </w:r>
      <w:r w:rsidR="00F971B1">
        <w:rPr>
          <w:rFonts w:ascii="Times New Roman" w:hAnsi="Times New Roman" w:cs="Times New Roman"/>
          <w:bCs/>
          <w:sz w:val="24"/>
          <w:szCs w:val="24"/>
        </w:rPr>
        <w:t xml:space="preserve"> Смедеревска Паланка</w:t>
      </w:r>
      <w:r w:rsidRPr="005B3BC3">
        <w:rPr>
          <w:rFonts w:ascii="Times New Roman" w:hAnsi="Times New Roman" w:cs="Times New Roman"/>
          <w:bCs/>
          <w:sz w:val="24"/>
          <w:szCs w:val="24"/>
        </w:rPr>
        <w:t>.</w:t>
      </w:r>
    </w:p>
    <w:p w:rsidR="00572A72" w:rsidRPr="005B3BC3" w:rsidRDefault="00DF63C9" w:rsidP="00130337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BC3">
        <w:rPr>
          <w:rFonts w:ascii="Times New Roman" w:hAnsi="Times New Roman" w:cs="Times New Roman"/>
          <w:bCs/>
          <w:sz w:val="24"/>
          <w:szCs w:val="24"/>
        </w:rPr>
        <w:t xml:space="preserve">Мере енергетске </w:t>
      </w:r>
      <w:r w:rsidR="00CF68B7" w:rsidRPr="005B3BC3">
        <w:rPr>
          <w:rFonts w:ascii="Times New Roman" w:hAnsi="Times New Roman" w:cs="Times New Roman"/>
          <w:bCs/>
          <w:sz w:val="24"/>
          <w:szCs w:val="24"/>
        </w:rPr>
        <w:t xml:space="preserve">санације </w:t>
      </w:r>
      <w:r w:rsidRPr="005B3BC3">
        <w:rPr>
          <w:rFonts w:ascii="Times New Roman" w:hAnsi="Times New Roman" w:cs="Times New Roman"/>
          <w:bCs/>
          <w:sz w:val="24"/>
          <w:szCs w:val="24"/>
        </w:rPr>
        <w:t xml:space="preserve">предвиђене овим Правилником спроводе се кроз сарадњу са привредним субјектима који се баве производњом, услугама и </w:t>
      </w:r>
      <w:proofErr w:type="spellStart"/>
      <w:r w:rsidRPr="005B3BC3">
        <w:rPr>
          <w:rFonts w:ascii="Times New Roman" w:hAnsi="Times New Roman" w:cs="Times New Roman"/>
          <w:bCs/>
          <w:sz w:val="24"/>
          <w:szCs w:val="24"/>
        </w:rPr>
        <w:t>радовима</w:t>
      </w:r>
      <w:proofErr w:type="spellEnd"/>
      <w:r w:rsidRPr="005B3B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3BC3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5B3B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3BC3">
        <w:rPr>
          <w:rFonts w:ascii="Times New Roman" w:hAnsi="Times New Roman" w:cs="Times New Roman"/>
          <w:bCs/>
          <w:sz w:val="24"/>
          <w:szCs w:val="24"/>
        </w:rPr>
        <w:t>енергетској</w:t>
      </w:r>
      <w:proofErr w:type="spellEnd"/>
      <w:r w:rsidRPr="005B3B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3BC3">
        <w:rPr>
          <w:rFonts w:ascii="Times New Roman" w:hAnsi="Times New Roman" w:cs="Times New Roman"/>
          <w:bCs/>
          <w:sz w:val="24"/>
          <w:szCs w:val="24"/>
        </w:rPr>
        <w:t>санацији</w:t>
      </w:r>
      <w:proofErr w:type="spellEnd"/>
      <w:r w:rsidRPr="005B3B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3BC3">
        <w:rPr>
          <w:rFonts w:ascii="Times New Roman" w:hAnsi="Times New Roman" w:cs="Times New Roman"/>
          <w:bCs/>
          <w:sz w:val="24"/>
          <w:szCs w:val="24"/>
        </w:rPr>
        <w:t>стамбен</w:t>
      </w:r>
      <w:r w:rsidR="00EF2F98">
        <w:rPr>
          <w:rFonts w:ascii="Times New Roman" w:hAnsi="Times New Roman" w:cs="Times New Roman"/>
          <w:bCs/>
          <w:sz w:val="24"/>
          <w:szCs w:val="24"/>
        </w:rPr>
        <w:t>их</w:t>
      </w:r>
      <w:proofErr w:type="spellEnd"/>
      <w:r w:rsidR="00EF2F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2F98">
        <w:rPr>
          <w:rFonts w:ascii="Times New Roman" w:hAnsi="Times New Roman" w:cs="Times New Roman"/>
          <w:bCs/>
          <w:sz w:val="24"/>
          <w:szCs w:val="24"/>
        </w:rPr>
        <w:t>објеката</w:t>
      </w:r>
      <w:proofErr w:type="spellEnd"/>
      <w:r w:rsidR="00EF2F98">
        <w:rPr>
          <w:rFonts w:ascii="Times New Roman" w:hAnsi="Times New Roman" w:cs="Times New Roman"/>
          <w:bCs/>
          <w:sz w:val="24"/>
          <w:szCs w:val="24"/>
        </w:rPr>
        <w:t xml:space="preserve">, а </w:t>
      </w:r>
      <w:proofErr w:type="spellStart"/>
      <w:r w:rsidR="00EF2F98">
        <w:rPr>
          <w:rFonts w:ascii="Times New Roman" w:hAnsi="Times New Roman" w:cs="Times New Roman"/>
          <w:bCs/>
          <w:sz w:val="24"/>
          <w:szCs w:val="24"/>
        </w:rPr>
        <w:t>крајњи</w:t>
      </w:r>
      <w:proofErr w:type="spellEnd"/>
      <w:r w:rsidR="00EF2F9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2F98">
        <w:rPr>
          <w:rFonts w:ascii="Times New Roman" w:hAnsi="Times New Roman" w:cs="Times New Roman"/>
          <w:bCs/>
          <w:sz w:val="24"/>
          <w:szCs w:val="24"/>
        </w:rPr>
        <w:t>корисници</w:t>
      </w:r>
      <w:proofErr w:type="spellEnd"/>
      <w:r w:rsidRPr="005B3B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3BC3">
        <w:rPr>
          <w:rFonts w:ascii="Times New Roman" w:hAnsi="Times New Roman" w:cs="Times New Roman"/>
          <w:bCs/>
          <w:sz w:val="24"/>
          <w:szCs w:val="24"/>
        </w:rPr>
        <w:t>бесповратних</w:t>
      </w:r>
      <w:proofErr w:type="spellEnd"/>
      <w:r w:rsidRPr="005B3B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3BC3">
        <w:rPr>
          <w:rFonts w:ascii="Times New Roman" w:hAnsi="Times New Roman" w:cs="Times New Roman"/>
          <w:bCs/>
          <w:sz w:val="24"/>
          <w:szCs w:val="24"/>
        </w:rPr>
        <w:t>средстава</w:t>
      </w:r>
      <w:proofErr w:type="spellEnd"/>
      <w:r w:rsidRPr="005B3B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3BC3">
        <w:rPr>
          <w:rFonts w:ascii="Times New Roman" w:hAnsi="Times New Roman" w:cs="Times New Roman"/>
          <w:bCs/>
          <w:sz w:val="24"/>
          <w:szCs w:val="24"/>
        </w:rPr>
        <w:t>су</w:t>
      </w:r>
      <w:proofErr w:type="spellEnd"/>
      <w:r w:rsidRPr="005B3B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3BC3">
        <w:rPr>
          <w:rFonts w:ascii="Times New Roman" w:hAnsi="Times New Roman" w:cs="Times New Roman"/>
          <w:bCs/>
          <w:sz w:val="24"/>
          <w:szCs w:val="24"/>
        </w:rPr>
        <w:t>домаћинства</w:t>
      </w:r>
      <w:proofErr w:type="spellEnd"/>
      <w:r w:rsidRPr="005B3B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3BC3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5B3B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3BC3">
        <w:rPr>
          <w:rFonts w:ascii="Times New Roman" w:hAnsi="Times New Roman" w:cs="Times New Roman"/>
          <w:bCs/>
          <w:sz w:val="24"/>
          <w:szCs w:val="24"/>
        </w:rPr>
        <w:t>територији</w:t>
      </w:r>
      <w:proofErr w:type="spellEnd"/>
      <w:r w:rsidRPr="005B3B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749A">
        <w:rPr>
          <w:rFonts w:ascii="Times New Roman" w:hAnsi="Times New Roman" w:cs="Times New Roman"/>
          <w:bCs/>
          <w:sz w:val="24"/>
          <w:szCs w:val="24"/>
        </w:rPr>
        <w:t>о</w:t>
      </w:r>
      <w:r w:rsidR="0093790B" w:rsidRPr="005B3BC3">
        <w:rPr>
          <w:rFonts w:ascii="Times New Roman" w:hAnsi="Times New Roman" w:cs="Times New Roman"/>
          <w:bCs/>
          <w:sz w:val="24"/>
          <w:szCs w:val="24"/>
        </w:rPr>
        <w:t>пштине</w:t>
      </w:r>
      <w:r w:rsidR="0032749A">
        <w:rPr>
          <w:rFonts w:ascii="Times New Roman" w:hAnsi="Times New Roman" w:cs="Times New Roman"/>
          <w:bCs/>
          <w:sz w:val="24"/>
          <w:szCs w:val="24"/>
        </w:rPr>
        <w:t xml:space="preserve"> Смедеревска Паланка</w:t>
      </w:r>
      <w:r w:rsidRPr="005B3BC3">
        <w:rPr>
          <w:rFonts w:ascii="Times New Roman" w:hAnsi="Times New Roman" w:cs="Times New Roman"/>
          <w:bCs/>
          <w:sz w:val="24"/>
          <w:szCs w:val="24"/>
        </w:rPr>
        <w:t>.</w:t>
      </w:r>
    </w:p>
    <w:p w:rsidR="001F3A6F" w:rsidRPr="005B3BC3" w:rsidRDefault="001F3A6F" w:rsidP="001303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3A6F" w:rsidRDefault="001F3A6F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BC3">
        <w:rPr>
          <w:rFonts w:ascii="Times New Roman" w:hAnsi="Times New Roman" w:cs="Times New Roman"/>
          <w:b/>
          <w:sz w:val="24"/>
          <w:szCs w:val="24"/>
        </w:rPr>
        <w:t>Финансијска средства</w:t>
      </w:r>
    </w:p>
    <w:p w:rsidR="00130337" w:rsidRPr="005B3BC3" w:rsidRDefault="00130337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A6F" w:rsidRDefault="001F3A6F" w:rsidP="0013033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BC3">
        <w:rPr>
          <w:rFonts w:ascii="Times New Roman" w:hAnsi="Times New Roman" w:cs="Times New Roman"/>
          <w:b/>
          <w:sz w:val="24"/>
          <w:szCs w:val="24"/>
        </w:rPr>
        <w:t>Члан 3.</w:t>
      </w:r>
    </w:p>
    <w:p w:rsidR="00130337" w:rsidRPr="005B3BC3" w:rsidRDefault="00130337" w:rsidP="0013033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A6F" w:rsidRPr="005B3BC3" w:rsidRDefault="00797E95" w:rsidP="00130337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Средст</w:t>
      </w:r>
      <w:r w:rsidR="001F3A6F" w:rsidRPr="005B3BC3">
        <w:rPr>
          <w:rFonts w:ascii="Times New Roman" w:hAnsi="Times New Roman" w:cs="Times New Roman"/>
          <w:bCs/>
          <w:sz w:val="24"/>
          <w:szCs w:val="24"/>
        </w:rPr>
        <w:t>ва</w:t>
      </w:r>
      <w:proofErr w:type="spellEnd"/>
      <w:r w:rsidR="001F3A6F" w:rsidRPr="005B3B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3A6F" w:rsidRPr="005B3BC3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1F3A6F" w:rsidRPr="005B3B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3A6F" w:rsidRPr="005B3BC3">
        <w:rPr>
          <w:rFonts w:ascii="Times New Roman" w:hAnsi="Times New Roman" w:cs="Times New Roman"/>
          <w:bCs/>
          <w:sz w:val="24"/>
          <w:szCs w:val="24"/>
        </w:rPr>
        <w:t>суфинансирање</w:t>
      </w:r>
      <w:proofErr w:type="spellEnd"/>
      <w:r w:rsidR="001F3A6F" w:rsidRPr="005B3B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F3A6F" w:rsidRPr="005B3BC3">
        <w:rPr>
          <w:rFonts w:ascii="Times New Roman" w:hAnsi="Times New Roman" w:cs="Times New Roman"/>
          <w:bCs/>
          <w:sz w:val="24"/>
          <w:szCs w:val="24"/>
        </w:rPr>
        <w:t>мера</w:t>
      </w:r>
      <w:proofErr w:type="spellEnd"/>
      <w:r w:rsidR="001F3A6F" w:rsidRPr="005B3BC3">
        <w:rPr>
          <w:rFonts w:ascii="Times New Roman" w:hAnsi="Times New Roman" w:cs="Times New Roman"/>
          <w:bCs/>
          <w:sz w:val="24"/>
          <w:szCs w:val="24"/>
        </w:rPr>
        <w:t xml:space="preserve"> енергетске санације из члана 6. овог Правилника опред</w:t>
      </w:r>
      <w:r w:rsidR="000234F7">
        <w:rPr>
          <w:rFonts w:ascii="Times New Roman" w:hAnsi="Times New Roman" w:cs="Times New Roman"/>
          <w:bCs/>
          <w:sz w:val="24"/>
          <w:szCs w:val="24"/>
        </w:rPr>
        <w:t xml:space="preserve">ељују се Одлуком о буџету </w:t>
      </w:r>
      <w:r w:rsidR="001F3A6F" w:rsidRPr="005B3BC3">
        <w:rPr>
          <w:rFonts w:ascii="Times New Roman" w:hAnsi="Times New Roman" w:cs="Times New Roman"/>
          <w:bCs/>
          <w:sz w:val="24"/>
          <w:szCs w:val="24"/>
        </w:rPr>
        <w:t>Општине</w:t>
      </w:r>
      <w:r w:rsidR="000234F7">
        <w:rPr>
          <w:rFonts w:ascii="Times New Roman" w:hAnsi="Times New Roman" w:cs="Times New Roman"/>
          <w:bCs/>
          <w:sz w:val="24"/>
          <w:szCs w:val="24"/>
        </w:rPr>
        <w:t xml:space="preserve"> Смедеревска Паланка</w:t>
      </w:r>
      <w:r w:rsidR="001F3A6F" w:rsidRPr="005B3BC3">
        <w:rPr>
          <w:rFonts w:ascii="Times New Roman" w:hAnsi="Times New Roman" w:cs="Times New Roman"/>
          <w:bCs/>
          <w:sz w:val="24"/>
          <w:szCs w:val="24"/>
        </w:rPr>
        <w:t xml:space="preserve"> за сваку буџетску годину у оквиру Програма </w:t>
      </w:r>
      <w:r w:rsidR="001F3A6F" w:rsidRPr="005B3BC3">
        <w:rPr>
          <w:rFonts w:ascii="Times New Roman" w:hAnsi="Times New Roman" w:cs="Times New Roman"/>
          <w:sz w:val="24"/>
          <w:szCs w:val="24"/>
          <w:lang w:val="ru-RU"/>
        </w:rPr>
        <w:t>17 Енергетска ефикасност и обновљиви извори  енергије, Програмска активност 0501-0001 Енергетски менаџмент, функција 620, економска класификација 454 - Субвенције приватним предузећима</w:t>
      </w:r>
      <w:r w:rsidR="001F3A6F" w:rsidRPr="005B3BC3">
        <w:rPr>
          <w:rFonts w:ascii="Times New Roman" w:hAnsi="Times New Roman" w:cs="Times New Roman"/>
          <w:bCs/>
          <w:sz w:val="24"/>
          <w:szCs w:val="24"/>
        </w:rPr>
        <w:t>.</w:t>
      </w:r>
    </w:p>
    <w:p w:rsidR="00130337" w:rsidRDefault="00130337" w:rsidP="001303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Hlk66988968"/>
    </w:p>
    <w:p w:rsidR="00416ECB" w:rsidRDefault="00416ECB" w:rsidP="001303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F3A6F" w:rsidRPr="005B3BC3" w:rsidRDefault="001F3A6F" w:rsidP="001303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</w:rPr>
        <w:t>Члан</w:t>
      </w:r>
      <w:r w:rsidR="001921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1F3A6F" w:rsidRPr="005B3BC3" w:rsidRDefault="001F3A6F" w:rsidP="0013033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bookmarkEnd w:id="1"/>
    <w:p w:rsidR="001F3A6F" w:rsidRPr="00A450A8" w:rsidRDefault="001F3A6F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="00192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192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</w:rPr>
        <w:t>суфинансирање</w:t>
      </w:r>
      <w:r w:rsidR="00192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</w:rPr>
        <w:t>мера</w:t>
      </w:r>
      <w:r w:rsidR="00192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192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</w:rPr>
        <w:t>члана</w:t>
      </w:r>
      <w:r w:rsidR="00192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921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92167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вог</w:t>
      </w:r>
      <w:r w:rsidR="00192167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Правилника</w:t>
      </w:r>
      <w:r w:rsidR="00192167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додељују</w:t>
      </w:r>
      <w:r w:rsidR="00192167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се</w:t>
      </w:r>
      <w:r w:rsidR="00192167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192167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основу</w:t>
      </w:r>
      <w:r w:rsidR="00192167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јавног позива</w:t>
      </w:r>
      <w:r w:rsidR="00223945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r w:rsidR="00223945"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19216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омаћинстава 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у највишем износу  до 50% од вредности укупне инвестиције са ПДВ-ом по појединачно</w:t>
      </w:r>
      <w:r w:rsidR="00223945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ј</w:t>
      </w:r>
      <w:r w:rsidR="00192167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23945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пријави</w:t>
      </w:r>
      <w:r w:rsidR="00192167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при чему</w:t>
      </w:r>
      <w:r w:rsidR="00192167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ће максимални износ одо</w:t>
      </w:r>
      <w:r w:rsidR="00223945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брених средстава по појединачној</w:t>
      </w:r>
      <w:r w:rsidR="00192167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23945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пријави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бити дефинисан у члану 6. </w:t>
      </w:r>
    </w:p>
    <w:p w:rsidR="001F3A6F" w:rsidRPr="00A450A8" w:rsidRDefault="001F3A6F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F3A6F" w:rsidRPr="00A450A8" w:rsidRDefault="001F3A6F" w:rsidP="00130337">
      <w:pPr>
        <w:tabs>
          <w:tab w:val="left" w:pos="3930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50A8">
        <w:rPr>
          <w:rFonts w:ascii="Times New Roman" w:hAnsi="Times New Roman" w:cs="Times New Roman"/>
          <w:b/>
          <w:sz w:val="24"/>
          <w:szCs w:val="24"/>
          <w:lang w:val="ru-RU"/>
        </w:rPr>
        <w:t>Члан 5.</w:t>
      </w:r>
    </w:p>
    <w:p w:rsidR="00130337" w:rsidRPr="00A450A8" w:rsidRDefault="00130337" w:rsidP="00130337">
      <w:pPr>
        <w:tabs>
          <w:tab w:val="left" w:pos="3930"/>
          <w:tab w:val="center" w:pos="50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3272C" w:rsidRPr="00A450A8" w:rsidRDefault="001F3A6F" w:rsidP="00130337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450A8">
        <w:rPr>
          <w:rFonts w:ascii="Times New Roman" w:eastAsia="Calibri" w:hAnsi="Times New Roman" w:cs="Times New Roman"/>
          <w:sz w:val="24"/>
          <w:szCs w:val="24"/>
          <w:lang w:val="ru-RU"/>
        </w:rPr>
        <w:t>Одлуку о додели средстава</w:t>
      </w:r>
      <w:r w:rsidR="001B317A" w:rsidRPr="00A450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грађанима доноси Општинско веће </w:t>
      </w:r>
      <w:r w:rsidRPr="00A450A8">
        <w:rPr>
          <w:rFonts w:ascii="Times New Roman" w:eastAsia="Calibri" w:hAnsi="Times New Roman" w:cs="Times New Roman"/>
          <w:sz w:val="24"/>
          <w:szCs w:val="24"/>
          <w:lang w:val="ru-RU"/>
        </w:rPr>
        <w:t>општине</w:t>
      </w:r>
      <w:r w:rsidR="001B317A" w:rsidRPr="00A450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Смедеревска Паланка </w:t>
      </w:r>
      <w:r w:rsidRPr="00A450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предлог Комисије </w:t>
      </w:r>
      <w:r w:rsidRPr="00A450A8">
        <w:rPr>
          <w:rFonts w:ascii="Times New Roman" w:hAnsi="Times New Roman" w:cs="Times New Roman"/>
          <w:sz w:val="24"/>
          <w:szCs w:val="24"/>
          <w:lang w:val="ru-RU"/>
        </w:rPr>
        <w:t xml:space="preserve">за реализацију мера енергетске </w:t>
      </w: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>санације</w:t>
      </w:r>
      <w:r w:rsidRPr="00A450A8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C92390" w:rsidRPr="00A450A8" w:rsidRDefault="00C92390" w:rsidP="0013033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72A72" w:rsidRPr="00A450A8" w:rsidRDefault="00B86EB0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50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Члан </w:t>
      </w:r>
      <w:r w:rsidR="001F3A6F" w:rsidRPr="00A450A8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A450A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130337" w:rsidRPr="00A450A8" w:rsidRDefault="00130337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55C1D" w:rsidRPr="00A450A8" w:rsidRDefault="009C3A09" w:rsidP="00130337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="00D55C1D" w:rsidRPr="00A450A8">
        <w:rPr>
          <w:rFonts w:ascii="Times New Roman" w:hAnsi="Times New Roman" w:cs="Times New Roman"/>
          <w:bCs/>
          <w:sz w:val="24"/>
          <w:szCs w:val="24"/>
          <w:lang w:val="ru-RU"/>
        </w:rPr>
        <w:t>уфинан</w:t>
      </w: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ирање </w:t>
      </w:r>
      <w:r w:rsidR="00C5254C" w:rsidRPr="00A450A8">
        <w:rPr>
          <w:rFonts w:ascii="Times New Roman" w:hAnsi="Times New Roman" w:cs="Times New Roman"/>
          <w:bCs/>
          <w:sz w:val="24"/>
          <w:szCs w:val="24"/>
          <w:lang w:val="ru-RU"/>
        </w:rPr>
        <w:t>унапређењ</w:t>
      </w: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="00C5254C"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енергетске ефикасности</w:t>
      </w:r>
      <w:r w:rsidR="00FC4C43" w:rsidRPr="00A450A8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1B317A"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 општини </w:t>
      </w:r>
      <w:r w:rsidR="001B317A" w:rsidRPr="00A450A8">
        <w:rPr>
          <w:rFonts w:ascii="Times New Roman" w:hAnsi="Times New Roman" w:cs="Times New Roman"/>
          <w:bCs/>
          <w:sz w:val="24"/>
          <w:szCs w:val="24"/>
          <w:lang w:val="ru-RU"/>
        </w:rPr>
        <w:t>Смедеревска Паланка</w:t>
      </w:r>
      <w:r w:rsidR="00FC4C43" w:rsidRPr="00A450A8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износ</w:t>
      </w:r>
      <w:r w:rsidR="00FC4C43" w:rsidRPr="00A450A8">
        <w:rPr>
          <w:rFonts w:ascii="Times New Roman" w:hAnsi="Times New Roman" w:cs="Times New Roman"/>
          <w:bCs/>
          <w:sz w:val="24"/>
          <w:szCs w:val="24"/>
          <w:lang w:val="ru-RU"/>
        </w:rPr>
        <w:t>ом</w:t>
      </w:r>
      <w:r w:rsidR="001B317A"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од 20 </w:t>
      </w: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милиона динара, од чега је </w:t>
      </w:r>
      <w:r w:rsidR="001B317A"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десет милиона динара определила О</w:t>
      </w: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>пштина</w:t>
      </w:r>
      <w:r w:rsidR="001B317A"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Смедеревска Паланка</w:t>
      </w: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а </w:t>
      </w:r>
      <w:r w:rsidR="001B317A" w:rsidRPr="00A450A8">
        <w:rPr>
          <w:rFonts w:ascii="Times New Roman" w:hAnsi="Times New Roman" w:cs="Times New Roman"/>
          <w:bCs/>
          <w:sz w:val="24"/>
          <w:szCs w:val="24"/>
          <w:lang w:val="ru-RU"/>
        </w:rPr>
        <w:t>десет</w:t>
      </w: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милона динара Министарство рударства и енергетике</w:t>
      </w:r>
      <w:r w:rsidR="00FC4C43"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ће се радити за </w:t>
      </w:r>
      <w:r w:rsidR="00D55C1D" w:rsidRPr="00A450A8">
        <w:rPr>
          <w:rFonts w:ascii="Times New Roman" w:hAnsi="Times New Roman" w:cs="Times New Roman"/>
          <w:bCs/>
          <w:sz w:val="24"/>
          <w:szCs w:val="24"/>
          <w:lang w:val="ru-RU"/>
        </w:rPr>
        <w:t>следеће мере енергетске</w:t>
      </w:r>
      <w:r w:rsidR="001B317A"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ефикасности</w:t>
      </w:r>
      <w:r w:rsidR="00D55C1D" w:rsidRPr="00A450A8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:rsidR="00130337" w:rsidRDefault="00130337" w:rsidP="0013033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15B4B" w:rsidRPr="00A450A8" w:rsidRDefault="00015B4B" w:rsidP="0013033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545A9" w:rsidRPr="00A450A8" w:rsidRDefault="007A07CC" w:rsidP="00130337">
      <w:pPr>
        <w:pStyle w:val="ListParagraph"/>
        <w:numPr>
          <w:ilvl w:val="0"/>
          <w:numId w:val="16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bookmarkStart w:id="2" w:name="_Hlk69236064"/>
      <w:bookmarkStart w:id="3" w:name="_Hlk73714592"/>
      <w:r w:rsidRPr="00A450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замена </w:t>
      </w:r>
      <w:r w:rsidR="00CD0417" w:rsidRPr="00A450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(набака са уградњом) </w:t>
      </w:r>
      <w:r w:rsidRPr="00A450A8">
        <w:rPr>
          <w:rFonts w:ascii="Times New Roman" w:hAnsi="Times New Roman" w:cs="Times New Roman"/>
          <w:b/>
          <w:sz w:val="24"/>
          <w:szCs w:val="24"/>
          <w:lang w:val="ru-RU"/>
        </w:rPr>
        <w:t>спољних прозора и врата и других транспарентних елемената термичког омотача са одговарајућим термичким својствима</w:t>
      </w:r>
      <w:r w:rsidR="00C31E97" w:rsidRPr="00A450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према негрејаним просторијама,</w:t>
      </w:r>
      <w:r w:rsidRPr="00A450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</w:t>
      </w:r>
      <w:bookmarkEnd w:id="2"/>
      <w:r w:rsidR="00D408FD" w:rsidRPr="00A450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породичним кућама </w:t>
      </w:r>
      <w:bookmarkStart w:id="4" w:name="_Hlk73714415"/>
      <w:r w:rsidR="00D408FD" w:rsidRPr="00A450A8">
        <w:rPr>
          <w:rFonts w:ascii="Times New Roman" w:hAnsi="Times New Roman" w:cs="Times New Roman"/>
          <w:b/>
          <w:sz w:val="24"/>
          <w:szCs w:val="24"/>
          <w:lang w:val="ru-RU"/>
        </w:rPr>
        <w:t>и становим</w:t>
      </w:r>
      <w:bookmarkEnd w:id="3"/>
      <w:bookmarkEnd w:id="4"/>
      <w:r w:rsidR="0094404C" w:rsidRPr="00A450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а, </w:t>
      </w:r>
      <w:r w:rsidR="00692D12" w:rsidRPr="00FC4C43">
        <w:rPr>
          <w:rFonts w:ascii="Times New Roman" w:hAnsi="Times New Roman" w:cs="Times New Roman"/>
          <w:b/>
          <w:sz w:val="24"/>
          <w:szCs w:val="24"/>
          <w:lang w:val="sr-Cyrl-CS"/>
        </w:rPr>
        <w:t>са пратећим грађевинским радовима</w:t>
      </w:r>
      <w:r w:rsidR="001B0FC4" w:rsidRPr="00A450A8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CC55A7" w:rsidRPr="00A450A8" w:rsidRDefault="00CC55A7" w:rsidP="00130337">
      <w:pPr>
        <w:pStyle w:val="ListParagraph"/>
        <w:tabs>
          <w:tab w:val="left" w:pos="360"/>
        </w:tabs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>Укупна планирана средства које град</w:t>
      </w:r>
      <w:r w:rsidR="00101BC4"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заједно са средствима министарства</w:t>
      </w:r>
      <w:r w:rsidR="001B317A"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додељује за ову меру су двадесет</w:t>
      </w: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милиона динара.</w:t>
      </w:r>
    </w:p>
    <w:p w:rsidR="00CD0417" w:rsidRPr="00A51960" w:rsidRDefault="00CC55A7" w:rsidP="00130337">
      <w:pPr>
        <w:tabs>
          <w:tab w:val="left" w:pos="36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ће дефинисати средства подстицаја са ПДВ-ом која ће доделити појединачном крајњем кориснику за ову меру као мањи износ од</w:t>
      </w:r>
      <w:r w:rsidR="00CD0417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CD0417" w:rsidRPr="00A51960" w:rsidRDefault="00CD0417" w:rsidP="00130337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0770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максималн</w:t>
      </w:r>
      <w:r w:rsidRPr="00A450A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а</w:t>
      </w:r>
      <w:r w:rsidR="001B317A" w:rsidRPr="00A450A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F0770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укупна</w:t>
      </w:r>
      <w:r w:rsidR="001B317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F0770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средства</w:t>
      </w:r>
      <w:r w:rsidR="001B317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F0770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подстицаја</w:t>
      </w:r>
      <w:r w:rsidR="001B317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A450A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за ову</w:t>
      </w:r>
      <w:r w:rsidR="001B317A" w:rsidRPr="00A450A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F0770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мер</w:t>
      </w:r>
      <w:r w:rsidRPr="00A450A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="001B317A" w:rsidRPr="00A450A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са ПДВ-ом, из последњег става ове тачке односно 50% укупног пријављеног износа са ПДВом за ову меру, шта год је од ова два износа мање, и:</w:t>
      </w:r>
    </w:p>
    <w:p w:rsidR="00CD0417" w:rsidRPr="00F07705" w:rsidRDefault="00CD0417" w:rsidP="00130337">
      <w:pPr>
        <w:pStyle w:val="ListParagraph"/>
        <w:numPr>
          <w:ilvl w:val="0"/>
          <w:numId w:val="27"/>
        </w:num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F0770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50% од</w:t>
      </w:r>
      <w:r w:rsidR="001B317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F0770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износа</w:t>
      </w:r>
      <w:r w:rsidR="001B317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F0770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прихватљиве</w:t>
      </w:r>
      <w:r w:rsidR="001B317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F0770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цене</w:t>
      </w:r>
      <w:r w:rsidR="001B317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F0770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са ПДВ-ом</w:t>
      </w:r>
      <w:r w:rsidR="001B317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F0770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по</w:t>
      </w:r>
      <w:r w:rsidR="001B317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F0770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јединици</w:t>
      </w:r>
      <w:r w:rsidR="001B317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F0770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мере, која</w:t>
      </w:r>
      <w:r w:rsidR="001B317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F0770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се</w:t>
      </w:r>
      <w:r w:rsidR="001B317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F0770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добија</w:t>
      </w:r>
      <w:r w:rsidR="001B317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F0770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множењем: (1) количине</w:t>
      </w:r>
      <w:r w:rsidR="001B317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F0770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из</w:t>
      </w:r>
      <w:r w:rsidR="001B317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F0770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достављене</w:t>
      </w:r>
      <w:r w:rsidR="001B317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F0770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профактуре и (2) прихватљиве</w:t>
      </w:r>
      <w:r w:rsidR="001B317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F0770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јединичне</w:t>
      </w:r>
      <w:r w:rsidR="001B317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F0770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цене</w:t>
      </w:r>
      <w:r w:rsidR="001B317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F0770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за</w:t>
      </w:r>
      <w:r w:rsidR="001B317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F0770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ову</w:t>
      </w:r>
      <w:r w:rsidR="001B317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F0770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меру</w:t>
      </w:r>
      <w:r w:rsidR="001B317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F0770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са ПДВ-ом, из</w:t>
      </w:r>
      <w:r w:rsidR="001B317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F0770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последњег</w:t>
      </w:r>
      <w:r w:rsidR="001B317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F0770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става</w:t>
      </w:r>
      <w:r w:rsidR="001B317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F0770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ове</w:t>
      </w:r>
      <w:r w:rsidR="001B317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F07705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тачке. </w:t>
      </w:r>
    </w:p>
    <w:p w:rsidR="00CD0417" w:rsidRDefault="00CD0417" w:rsidP="00130337">
      <w:pPr>
        <w:tabs>
          <w:tab w:val="left" w:pos="36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Прихватљива јединична цена за ову меру са ПДВ-ом се одређује да </w:t>
      </w:r>
      <w:r w:rsidR="005B3BC3" w:rsidRPr="00A450A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може износити до 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D45454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C31E97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>00,00 динара по квадратном метру</w:t>
      </w:r>
      <w:r w:rsidR="005B3BC3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прозоре и балконска врата </w:t>
      </w:r>
      <w:r w:rsidR="00C31E97" w:rsidRPr="00A519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 20.000,00 динара по метру квадратном за улазна врата. </w:t>
      </w:r>
    </w:p>
    <w:p w:rsidR="00130337" w:rsidRPr="005B3BC3" w:rsidRDefault="00130337" w:rsidP="00130337">
      <w:pPr>
        <w:tabs>
          <w:tab w:val="left" w:pos="36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C4C43" w:rsidRPr="00A450A8" w:rsidRDefault="00A51960" w:rsidP="0013033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015B4B" w:rsidRDefault="00015B4B" w:rsidP="0013033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15B4B" w:rsidRDefault="00015B4B" w:rsidP="0013033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15B4B" w:rsidRDefault="00015B4B" w:rsidP="0013033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E12513" w:rsidRPr="00A450A8" w:rsidRDefault="00733EF1" w:rsidP="00130337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 xml:space="preserve">Критеријуми енергетске ефикасности се одређују јавним позивом за привредне субјекте, али морају да задовоље следеће минималне услове: </w:t>
      </w:r>
    </w:p>
    <w:p w:rsidR="00E12513" w:rsidRPr="00A450A8" w:rsidRDefault="00E12513" w:rsidP="00130337">
      <w:pPr>
        <w:pStyle w:val="ListParagraph"/>
        <w:numPr>
          <w:ilvl w:val="0"/>
          <w:numId w:val="45"/>
        </w:numPr>
        <w:tabs>
          <w:tab w:val="left" w:pos="360"/>
        </w:tabs>
        <w:spacing w:after="0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Спољна столарија са следећим </w:t>
      </w:r>
      <w:r w:rsidR="00D45454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минималним </w:t>
      </w: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техничким карактеристикама (</w:t>
      </w:r>
      <w:r w:rsidRPr="007D4D33">
        <w:rPr>
          <w:rFonts w:ascii="Times New Roman" w:hAnsi="Times New Roman" w:cs="Times New Roman"/>
          <w:bCs/>
          <w:sz w:val="24"/>
          <w:szCs w:val="24"/>
        </w:rPr>
        <w:t>U</w:t>
      </w: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-коефицијент</w:t>
      </w:r>
      <w:r w:rsidR="00DF0DB6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прелаза топлоте):</w:t>
      </w:r>
    </w:p>
    <w:p w:rsidR="00E12513" w:rsidRPr="00A450A8" w:rsidRDefault="00910311" w:rsidP="00130337">
      <w:pPr>
        <w:tabs>
          <w:tab w:val="left" w:pos="360"/>
        </w:tabs>
        <w:spacing w:after="0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733EF1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- </w:t>
      </w:r>
      <w:r w:rsidR="00E12513" w:rsidRPr="007D4D33">
        <w:rPr>
          <w:rFonts w:ascii="Times New Roman" w:hAnsi="Times New Roman" w:cs="Times New Roman"/>
          <w:bCs/>
          <w:sz w:val="24"/>
          <w:szCs w:val="24"/>
        </w:rPr>
        <w:t>U</w:t>
      </w:r>
      <w:r w:rsidR="00E12513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≤ 1,5 </w:t>
      </w:r>
      <w:r w:rsidR="00E12513" w:rsidRPr="007D4D33">
        <w:rPr>
          <w:rFonts w:ascii="Times New Roman" w:hAnsi="Times New Roman" w:cs="Times New Roman"/>
          <w:bCs/>
          <w:sz w:val="24"/>
          <w:szCs w:val="24"/>
        </w:rPr>
        <w:t>W</w:t>
      </w:r>
      <w:r w:rsidR="00E12513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/</w:t>
      </w:r>
      <w:r w:rsidR="00885FCE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метру квадратном</w:t>
      </w:r>
      <w:r w:rsidR="00E12513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E12513" w:rsidRPr="007D4D33">
        <w:rPr>
          <w:rFonts w:ascii="Times New Roman" w:hAnsi="Times New Roman" w:cs="Times New Roman"/>
          <w:bCs/>
          <w:sz w:val="24"/>
          <w:szCs w:val="24"/>
        </w:rPr>
        <w:t>K</w:t>
      </w:r>
      <w:r w:rsidR="00E12513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 прозоре и балконска врата</w:t>
      </w:r>
    </w:p>
    <w:p w:rsidR="00E12513" w:rsidRPr="00A450A8" w:rsidRDefault="00910311" w:rsidP="00130337">
      <w:pPr>
        <w:tabs>
          <w:tab w:val="left" w:pos="360"/>
        </w:tabs>
        <w:spacing w:after="0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="00733EF1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- </w:t>
      </w:r>
      <w:r w:rsidR="00E12513" w:rsidRPr="007D4D33">
        <w:rPr>
          <w:rFonts w:ascii="Times New Roman" w:hAnsi="Times New Roman" w:cs="Times New Roman"/>
          <w:bCs/>
          <w:sz w:val="24"/>
          <w:szCs w:val="24"/>
        </w:rPr>
        <w:t>U</w:t>
      </w:r>
      <w:r w:rsidR="00E12513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≤ 1,6 </w:t>
      </w:r>
      <w:r w:rsidR="00E12513" w:rsidRPr="007D4D33">
        <w:rPr>
          <w:rFonts w:ascii="Times New Roman" w:hAnsi="Times New Roman" w:cs="Times New Roman"/>
          <w:bCs/>
          <w:sz w:val="24"/>
          <w:szCs w:val="24"/>
        </w:rPr>
        <w:t>W</w:t>
      </w:r>
      <w:r w:rsidR="00E12513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/</w:t>
      </w:r>
      <w:r w:rsidR="00885FCE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метру квадратном</w:t>
      </w:r>
      <w:r w:rsidR="00E12513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E12513" w:rsidRPr="007D4D33">
        <w:rPr>
          <w:rFonts w:ascii="Times New Roman" w:hAnsi="Times New Roman" w:cs="Times New Roman"/>
          <w:bCs/>
          <w:sz w:val="24"/>
          <w:szCs w:val="24"/>
        </w:rPr>
        <w:t>K</w:t>
      </w:r>
      <w:r w:rsidR="00E12513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 спољна врата</w:t>
      </w:r>
    </w:p>
    <w:p w:rsidR="00885FCE" w:rsidRPr="00A450A8" w:rsidRDefault="00885FCE" w:rsidP="00130337">
      <w:pPr>
        <w:tabs>
          <w:tab w:val="left" w:pos="360"/>
        </w:tabs>
        <w:spacing w:after="0"/>
        <w:rPr>
          <w:rFonts w:ascii="Times New Roman" w:hAnsi="Times New Roman" w:cs="Times New Roman"/>
          <w:bCs/>
          <w:color w:val="FF0000"/>
          <w:sz w:val="24"/>
          <w:szCs w:val="24"/>
          <w:lang w:val="sr-Cyrl-CS"/>
        </w:rPr>
      </w:pPr>
    </w:p>
    <w:p w:rsidR="00C13E1F" w:rsidRPr="006B1176" w:rsidRDefault="00C13E1F" w:rsidP="001303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sr-Cyrl-CS"/>
        </w:rPr>
      </w:pPr>
      <w:r w:rsidRPr="006B1176">
        <w:rPr>
          <w:rFonts w:ascii="Times New Roman" w:hAnsi="Times New Roman" w:cs="Times New Roman"/>
          <w:sz w:val="24"/>
          <w:szCs w:val="24"/>
          <w:lang w:val="sr-Cyrl-CS"/>
        </w:rPr>
        <w:t>Додатни услови</w:t>
      </w:r>
      <w:r w:rsidR="006B1176">
        <w:rPr>
          <w:rFonts w:ascii="Times New Roman" w:hAnsi="Times New Roman" w:cs="Times New Roman"/>
          <w:sz w:val="24"/>
          <w:szCs w:val="24"/>
          <w:lang w:val="sr-Cyrl-CS"/>
        </w:rPr>
        <w:t xml:space="preserve"> за доделу средстава подстицаја за енергетску санацију стамбених обејекта:</w:t>
      </w:r>
    </w:p>
    <w:p w:rsidR="00C13E1F" w:rsidRPr="006B1176" w:rsidRDefault="00C13E1F" w:rsidP="00130337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1176">
        <w:rPr>
          <w:rFonts w:ascii="Times New Roman" w:hAnsi="Times New Roman" w:cs="Times New Roman"/>
          <w:sz w:val="24"/>
          <w:szCs w:val="24"/>
          <w:lang w:val="sr-Cyrl-CS"/>
        </w:rPr>
        <w:t>Двојни објекти различитих власника као и објекти у низу третирају се као засебни објекти.</w:t>
      </w:r>
    </w:p>
    <w:p w:rsidR="00C13E1F" w:rsidRDefault="00C13E1F" w:rsidP="00130337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B1176">
        <w:rPr>
          <w:rFonts w:ascii="Times New Roman" w:hAnsi="Times New Roman" w:cs="Times New Roman"/>
          <w:sz w:val="24"/>
          <w:szCs w:val="24"/>
          <w:lang w:val="sr-Cyrl-CS"/>
        </w:rPr>
        <w:t>Власници појединачних етажа у стамбеном објекту подносе појединачне пријаве за замену столарије.</w:t>
      </w:r>
    </w:p>
    <w:p w:rsidR="00B00D21" w:rsidRPr="006B1176" w:rsidRDefault="00B00D21" w:rsidP="00B00D21">
      <w:pPr>
        <w:pStyle w:val="ListParagraph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3790B" w:rsidRPr="00A450A8" w:rsidRDefault="00A51960" w:rsidP="001303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E1C89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Критериј</w:t>
      </w:r>
      <w:r w:rsidR="006B1176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у</w:t>
      </w:r>
      <w:r w:rsidR="00EE1C89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ми </w:t>
      </w:r>
      <w:r w:rsidR="0093790B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за</w:t>
      </w:r>
      <w:r w:rsidR="006B1176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оцењивање пријава на Јавни позив за домаћинства и стамбене заједнице  дати су у члану 26.</w:t>
      </w:r>
      <w:r w:rsidR="001B317A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C6B8C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ово</w:t>
      </w:r>
      <w:r w:rsidR="006B1176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г Правилника</w:t>
      </w:r>
      <w:r w:rsidR="002C6B8C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B835C5" w:rsidRDefault="00B835C5" w:rsidP="0013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00D21" w:rsidRPr="00A450A8" w:rsidRDefault="00B00D21" w:rsidP="0013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63555" w:rsidRPr="00A450A8" w:rsidRDefault="00363555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b/>
          <w:sz w:val="24"/>
          <w:szCs w:val="24"/>
          <w:lang w:val="sr-Cyrl-CS"/>
        </w:rPr>
        <w:t>Прихватљиви трошкови</w:t>
      </w:r>
    </w:p>
    <w:p w:rsidR="00130337" w:rsidRPr="00A450A8" w:rsidRDefault="00130337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30337" w:rsidRPr="00A450A8" w:rsidRDefault="00C5254C" w:rsidP="00885F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A84972" w:rsidRPr="00A450A8">
        <w:rPr>
          <w:rFonts w:ascii="Times New Roman" w:hAnsi="Times New Roman" w:cs="Times New Roman"/>
          <w:b/>
          <w:sz w:val="24"/>
          <w:szCs w:val="24"/>
          <w:lang w:val="sr-Cyrl-CS"/>
        </w:rPr>
        <w:t>7</w:t>
      </w:r>
      <w:r w:rsidRPr="00A450A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AC4FA2" w:rsidRPr="00A450A8" w:rsidRDefault="00D25810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sz w:val="24"/>
          <w:szCs w:val="24"/>
          <w:lang w:val="sr-Cyrl-CS"/>
        </w:rPr>
        <w:t>Прихватљиви инвестициони</w:t>
      </w:r>
      <w:r w:rsidR="007C0AF6" w:rsidRPr="00A450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450A8">
        <w:rPr>
          <w:rFonts w:ascii="Times New Roman" w:hAnsi="Times New Roman" w:cs="Times New Roman"/>
          <w:sz w:val="24"/>
          <w:szCs w:val="24"/>
          <w:lang w:val="sr-Cyrl-CS"/>
        </w:rPr>
        <w:t>трошкови</w:t>
      </w:r>
      <w:r w:rsidR="00B60C67" w:rsidRPr="00A450A8">
        <w:rPr>
          <w:rFonts w:ascii="Times New Roman" w:hAnsi="Times New Roman" w:cs="Times New Roman"/>
          <w:sz w:val="24"/>
          <w:szCs w:val="24"/>
          <w:lang w:val="sr-Cyrl-CS"/>
        </w:rPr>
        <w:t xml:space="preserve"> су трошкови са урачунатим ПДВ</w:t>
      </w:r>
      <w:r w:rsidR="00A84972" w:rsidRPr="00A450A8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B60C67" w:rsidRPr="00A450A8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A84972" w:rsidRPr="00A450A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30337" w:rsidRPr="00A450A8" w:rsidRDefault="00130337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30337" w:rsidRPr="00A450A8" w:rsidRDefault="0066148A" w:rsidP="00885F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A84972" w:rsidRPr="00A450A8">
        <w:rPr>
          <w:rFonts w:ascii="Times New Roman" w:hAnsi="Times New Roman" w:cs="Times New Roman"/>
          <w:b/>
          <w:sz w:val="24"/>
          <w:szCs w:val="24"/>
          <w:lang w:val="sr-Cyrl-CS"/>
        </w:rPr>
        <w:t>8</w:t>
      </w:r>
      <w:r w:rsidRPr="00A450A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C96C74" w:rsidRPr="00A450A8" w:rsidRDefault="00C96C74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Не прихватају се трошкови радова, набавка материјала и опрема који настану пре првог обиласка комисије</w:t>
      </w:r>
      <w:r w:rsidR="00C6086D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 преглед и оцену поднетих захтева за суфинасирање пројеката енергетске ефикасности</w:t>
      </w: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</w:t>
      </w:r>
    </w:p>
    <w:p w:rsidR="002D122E" w:rsidRPr="005B3BC3" w:rsidRDefault="002D122E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B3BC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Неприхватљиви трошкови – Трошкови који неће бити финансирани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јавним конкурсом из буџета </w:t>
      </w:r>
      <w:r w:rsidR="0093790B"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</w:t>
      </w:r>
      <w:r w:rsidR="007C0A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Смедеревска Паланка </w:t>
      </w:r>
      <w:r w:rsidR="0056660B"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>су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66148A" w:rsidRPr="00A450A8" w:rsidRDefault="00223FCA" w:rsidP="00130337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Т</w:t>
      </w:r>
      <w:r w:rsidR="00C5254C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рошкови </w:t>
      </w:r>
      <w:r w:rsidR="0066148A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који су у вези са набавком </w:t>
      </w:r>
      <w:r w:rsidR="00D7047B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опреме</w:t>
      </w:r>
      <w:r w:rsidR="0066148A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: царински и административни трошкови</w:t>
      </w:r>
    </w:p>
    <w:p w:rsidR="0066148A" w:rsidRPr="00A450A8" w:rsidRDefault="00223FCA" w:rsidP="00130337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Т</w:t>
      </w:r>
      <w:r w:rsidR="00C5254C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рошкови </w:t>
      </w:r>
      <w:r w:rsidR="0066148A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и сл.</w:t>
      </w:r>
    </w:p>
    <w:p w:rsidR="0066148A" w:rsidRPr="00A450A8" w:rsidRDefault="00223FCA" w:rsidP="00130337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Р</w:t>
      </w:r>
      <w:r w:rsidR="00C5254C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ефундација </w:t>
      </w:r>
      <w:r w:rsidR="0066148A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трошкова за већ набављен</w:t>
      </w:r>
      <w:r w:rsidR="00D7047B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у</w:t>
      </w:r>
      <w:r w:rsidR="007C0AF6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7047B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опрему</w:t>
      </w:r>
      <w:r w:rsidR="0066148A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извршене услуге (плаћене или испоручене)</w:t>
      </w:r>
    </w:p>
    <w:p w:rsidR="0066148A" w:rsidRPr="00A450A8" w:rsidRDefault="00223FCA" w:rsidP="00130337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Набавка</w:t>
      </w:r>
      <w:r w:rsidR="007C0AF6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D7047B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опреме</w:t>
      </w:r>
      <w:r w:rsidR="0066148A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коју подносилац захтева за бесповратна средства сам производи или за услуге које  подносилац захтева сам извршава</w:t>
      </w:r>
    </w:p>
    <w:p w:rsidR="0066148A" w:rsidRPr="00A450A8" w:rsidRDefault="00223FCA" w:rsidP="00130337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Други</w:t>
      </w:r>
      <w:r w:rsidR="0066148A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трошкове који нису у складу са мерама енергетске </w:t>
      </w:r>
      <w:r w:rsidR="003103DD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="0066148A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FB0363" w:rsidRDefault="00FB0363" w:rsidP="00130337">
      <w:pPr>
        <w:pStyle w:val="ListParagraph"/>
        <w:spacing w:after="0"/>
        <w:ind w:left="1077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B00D21" w:rsidRDefault="00B00D21" w:rsidP="00130337">
      <w:pPr>
        <w:pStyle w:val="ListParagraph"/>
        <w:spacing w:after="0"/>
        <w:ind w:left="1077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B00D21" w:rsidRDefault="00B00D21" w:rsidP="00130337">
      <w:pPr>
        <w:pStyle w:val="ListParagraph"/>
        <w:spacing w:after="0"/>
        <w:ind w:left="1077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B00D21" w:rsidRDefault="00B00D21" w:rsidP="00130337">
      <w:pPr>
        <w:pStyle w:val="ListParagraph"/>
        <w:spacing w:after="0"/>
        <w:ind w:left="1077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B00D21" w:rsidRPr="00A450A8" w:rsidRDefault="00B00D21" w:rsidP="00130337">
      <w:pPr>
        <w:pStyle w:val="ListParagraph"/>
        <w:spacing w:after="0"/>
        <w:ind w:left="1077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2D122E" w:rsidRPr="00A450A8" w:rsidRDefault="002D122E" w:rsidP="00130337">
      <w:pPr>
        <w:tabs>
          <w:tab w:val="left" w:pos="385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</w:t>
      </w:r>
      <w:r w:rsidR="007C0AF6" w:rsidRPr="00A450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A450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КОРИСНИЦИ</w:t>
      </w:r>
      <w:r w:rsidR="007C0AF6" w:rsidRPr="00A450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A450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СРЕДСТАВА</w:t>
      </w:r>
    </w:p>
    <w:p w:rsidR="00130337" w:rsidRPr="00A450A8" w:rsidRDefault="00130337" w:rsidP="00130337">
      <w:pPr>
        <w:tabs>
          <w:tab w:val="left" w:pos="385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D122E" w:rsidRPr="00A450A8" w:rsidRDefault="002D122E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291F73" w:rsidRPr="00A450A8"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Pr="00A450A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130337" w:rsidRPr="00A450A8" w:rsidRDefault="00130337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D5E8C" w:rsidRPr="00A450A8" w:rsidRDefault="002D5E8C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Директни корисници</w:t>
      </w:r>
      <w:r w:rsidR="00392E37" w:rsidRPr="00A450A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492FC6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средстава </w:t>
      </w: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за реализацију мера енергетске </w:t>
      </w:r>
      <w:r w:rsidR="00D965E9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су привредни субјекти</w:t>
      </w:r>
      <w:r w:rsidR="00B835C5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2D122E" w:rsidRPr="00A450A8" w:rsidRDefault="002D122E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Привредни субјекти су дужни да корисницима испоруче материјале и </w:t>
      </w:r>
      <w:r w:rsidR="005C27D6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опрему</w:t>
      </w: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одговарајућег квалитета и изврше услуге у складу са одредбама уговора и у договореним роковима.</w:t>
      </w:r>
    </w:p>
    <w:p w:rsidR="00572A72" w:rsidRPr="00A450A8" w:rsidRDefault="002D122E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="00291F73" w:rsidRPr="00A450A8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Pr="00A450A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130337" w:rsidRPr="00A450A8" w:rsidRDefault="00130337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D122E" w:rsidRPr="00A450A8" w:rsidRDefault="002D122E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Крајњи корисници</w:t>
      </w:r>
      <w:bookmarkStart w:id="5" w:name="_Hlk66823993"/>
      <w:r w:rsidR="00392E37" w:rsidRPr="00A450A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бесповратних средстава су домаћинства</w:t>
      </w:r>
      <w:bookmarkEnd w:id="5"/>
      <w:r w:rsidR="00291F73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CC4877" w:rsidRPr="00A450A8" w:rsidRDefault="00CC4877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6660B" w:rsidRPr="00A450A8" w:rsidRDefault="00007B01" w:rsidP="001303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</w:rPr>
        <w:t>III</w:t>
      </w:r>
      <w:r w:rsidR="00A03986" w:rsidRPr="00A450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A450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ИМЕНОВАЊЕ И НАДЛЕЖНОСТИ КОМИСИЈЕ</w:t>
      </w:r>
    </w:p>
    <w:p w:rsidR="00CE05BE" w:rsidRPr="005B3BC3" w:rsidRDefault="00CE05BE" w:rsidP="00130337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E05BE" w:rsidRPr="00A450A8" w:rsidRDefault="00CE05BE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CC4877" w:rsidRPr="00A450A8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291F73" w:rsidRPr="00A450A8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A450A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130337" w:rsidRPr="00A450A8" w:rsidRDefault="00130337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91F73" w:rsidRPr="00A450A8" w:rsidRDefault="00A03986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 веће </w:t>
      </w:r>
      <w:r w:rsidR="00291F73" w:rsidRPr="00A450A8">
        <w:rPr>
          <w:rFonts w:ascii="Times New Roman" w:hAnsi="Times New Roman" w:cs="Times New Roman"/>
          <w:sz w:val="24"/>
          <w:szCs w:val="24"/>
          <w:lang w:val="sr-Cyrl-CS"/>
        </w:rPr>
        <w:t xml:space="preserve">општине </w:t>
      </w:r>
      <w:r w:rsidRPr="00A450A8">
        <w:rPr>
          <w:rFonts w:ascii="Times New Roman" w:hAnsi="Times New Roman" w:cs="Times New Roman"/>
          <w:sz w:val="24"/>
          <w:szCs w:val="24"/>
          <w:lang w:val="sr-Cyrl-CS"/>
        </w:rPr>
        <w:t>Смедеревска Паланка</w:t>
      </w:r>
      <w:r w:rsidR="00291F73" w:rsidRPr="00A450A8">
        <w:rPr>
          <w:rFonts w:ascii="Times New Roman" w:hAnsi="Times New Roman" w:cs="Times New Roman"/>
          <w:sz w:val="24"/>
          <w:szCs w:val="24"/>
          <w:lang w:val="sr-Cyrl-CS"/>
        </w:rPr>
        <w:t xml:space="preserve"> доноси Решење о образовању комисије за </w:t>
      </w:r>
      <w:r w:rsidR="00607B36" w:rsidRPr="00A450A8">
        <w:rPr>
          <w:rFonts w:ascii="Times New Roman" w:hAnsi="Times New Roman" w:cs="Times New Roman"/>
          <w:sz w:val="24"/>
          <w:szCs w:val="24"/>
          <w:lang w:val="sr-Cyrl-CS"/>
        </w:rPr>
        <w:t>реализацију</w:t>
      </w:r>
      <w:r w:rsidR="00291F73" w:rsidRPr="00A450A8">
        <w:rPr>
          <w:rFonts w:ascii="Times New Roman" w:hAnsi="Times New Roman" w:cs="Times New Roman"/>
          <w:sz w:val="24"/>
          <w:szCs w:val="24"/>
          <w:lang w:val="sr-Cyrl-CS"/>
        </w:rPr>
        <w:t xml:space="preserve"> мера енергетске </w:t>
      </w:r>
      <w:r w:rsidR="00291F73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="00291F73" w:rsidRPr="00A450A8">
        <w:rPr>
          <w:rFonts w:ascii="Times New Roman" w:hAnsi="Times New Roman" w:cs="Times New Roman"/>
          <w:sz w:val="24"/>
          <w:szCs w:val="24"/>
          <w:lang w:val="sr-Cyrl-CS"/>
        </w:rPr>
        <w:t xml:space="preserve"> (у даљем тексту Комисија).</w:t>
      </w:r>
    </w:p>
    <w:p w:rsidR="00644E2D" w:rsidRPr="005B3BC3" w:rsidRDefault="008C6E6F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Јавни конкурс</w:t>
      </w:r>
      <w:r w:rsidR="00291F73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суфинансирање мера енергетске </w:t>
      </w:r>
      <w:r w:rsidR="00D965E9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="00007B01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име </w:t>
      </w:r>
      <w:r w:rsidR="0093790B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</w:t>
      </w:r>
      <w:r w:rsidR="00A03986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ског већа </w:t>
      </w:r>
      <w:r w:rsidR="00291F73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</w:t>
      </w:r>
      <w:r w:rsidR="00A03986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Смедеревска Паланка </w:t>
      </w:r>
      <w:r w:rsidR="00007B01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спроводи</w:t>
      </w:r>
      <w:r w:rsidR="00A03986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50DF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К</w:t>
      </w:r>
      <w:r w:rsidR="00007B01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омисија</w:t>
      </w:r>
      <w:r w:rsidR="00291F73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07B01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коју</w:t>
      </w:r>
      <w:r w:rsidR="00A03986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2697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 веће</w:t>
      </w:r>
      <w:r w:rsidR="00A03986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3790B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</w:t>
      </w:r>
      <w:r w:rsidR="00A03986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Смедеревска Паланка </w:t>
      </w:r>
      <w:r w:rsidR="009C04E4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формира</w:t>
      </w:r>
      <w:r w:rsidR="00007B01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Решењем о образовању комисије</w:t>
      </w:r>
      <w:r w:rsidR="00F150DF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07B01" w:rsidRPr="00A450A8" w:rsidRDefault="00007B01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Решењем</w:t>
      </w:r>
      <w:r w:rsidR="00A03986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A03986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образовању </w:t>
      </w:r>
      <w:r w:rsidR="00F150DF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омисије</w:t>
      </w:r>
      <w:r w:rsidR="00A03986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утврђују</w:t>
      </w:r>
      <w:r w:rsidR="00A03986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се: број чланова Комисије, основни подаци о члановима Комисије (име и презиме, назив радног места),</w:t>
      </w:r>
      <w:r w:rsidR="00A03986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основни задаци и</w:t>
      </w:r>
      <w:r w:rsidR="00A03986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друга</w:t>
      </w:r>
      <w:r w:rsidR="00A03986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питања</w:t>
      </w:r>
      <w:r w:rsidR="00A03986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A03986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значаја</w:t>
      </w:r>
      <w:r w:rsidR="00A03986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A03986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рад</w:t>
      </w:r>
      <w:r w:rsidR="00A03986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Комисије. </w:t>
      </w:r>
    </w:p>
    <w:p w:rsidR="00CE05BE" w:rsidRPr="00A450A8" w:rsidRDefault="00007B01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Чланови Комисије</w:t>
      </w:r>
      <w:r w:rsidR="006308E4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свој рад</w:t>
      </w:r>
      <w:r w:rsidR="00A03986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15913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имају право на</w:t>
      </w:r>
      <w:r w:rsidR="00291F73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накнаду</w:t>
      </w:r>
      <w:r w:rsidR="00BA2EA6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30337" w:rsidRPr="00A450A8" w:rsidRDefault="00130337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C04E4" w:rsidRPr="00A450A8" w:rsidRDefault="009C04E4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50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Члан </w:t>
      </w:r>
      <w:r w:rsidR="00CC4877" w:rsidRPr="00A450A8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6308E4" w:rsidRPr="00A450A8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A450A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130337" w:rsidRPr="00A450A8" w:rsidRDefault="00130337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C04E4" w:rsidRPr="00A450A8" w:rsidRDefault="009C04E4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Основни задаци </w:t>
      </w:r>
      <w:r w:rsidR="00F150DF" w:rsidRPr="00A450A8">
        <w:rPr>
          <w:rFonts w:ascii="Times New Roman" w:hAnsi="Times New Roman" w:cs="Times New Roman"/>
          <w:bCs/>
          <w:sz w:val="24"/>
          <w:szCs w:val="24"/>
          <w:lang w:val="ru-RU"/>
        </w:rPr>
        <w:t>К</w:t>
      </w: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>омисије</w:t>
      </w:r>
      <w:r w:rsidR="00FA0A82"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308E4" w:rsidRPr="00A450A8">
        <w:rPr>
          <w:rFonts w:ascii="Times New Roman" w:hAnsi="Times New Roman" w:cs="Times New Roman"/>
          <w:bCs/>
          <w:sz w:val="24"/>
          <w:szCs w:val="24"/>
          <w:lang w:val="ru-RU"/>
        </w:rPr>
        <w:t>нарочито обухватају</w:t>
      </w: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:rsidR="00C56E80" w:rsidRPr="00A450A8" w:rsidRDefault="00C56E80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50A8">
        <w:rPr>
          <w:rFonts w:ascii="Times New Roman" w:hAnsi="Times New Roman" w:cs="Times New Roman"/>
          <w:sz w:val="24"/>
          <w:szCs w:val="24"/>
          <w:lang w:val="ru-RU"/>
        </w:rPr>
        <w:t>Припрема конкурсне документације за привредне субјекте и домаћинства</w:t>
      </w: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(јавни позив, образац пријаве, и друго ).</w:t>
      </w:r>
    </w:p>
    <w:p w:rsidR="00C56E80" w:rsidRPr="00A450A8" w:rsidRDefault="00C56E80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50A8">
        <w:rPr>
          <w:rFonts w:ascii="Times New Roman" w:hAnsi="Times New Roman" w:cs="Times New Roman"/>
          <w:sz w:val="24"/>
          <w:szCs w:val="24"/>
          <w:lang w:val="ru-RU"/>
        </w:rPr>
        <w:t>Оглашавање јавних конкурса и пратеће документације</w:t>
      </w: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на огласној табли и зв</w:t>
      </w:r>
      <w:r w:rsidR="00FA0A82"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аничној интернет страници </w:t>
      </w: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>Општине</w:t>
      </w:r>
      <w:r w:rsidR="00FA0A82"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Смедеревска Паланка</w:t>
      </w: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C56E80" w:rsidRPr="00A450A8" w:rsidRDefault="00C56E80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50A8">
        <w:rPr>
          <w:rFonts w:ascii="Times New Roman" w:hAnsi="Times New Roman" w:cs="Times New Roman"/>
          <w:sz w:val="24"/>
          <w:szCs w:val="24"/>
          <w:lang w:val="ru-RU"/>
        </w:rPr>
        <w:t>Пријем и контрола</w:t>
      </w: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приспелих захтева;</w:t>
      </w:r>
    </w:p>
    <w:p w:rsidR="00C56E80" w:rsidRPr="00A450A8" w:rsidRDefault="00C56E80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50A8">
        <w:rPr>
          <w:rFonts w:ascii="Times New Roman" w:hAnsi="Times New Roman" w:cs="Times New Roman"/>
          <w:sz w:val="24"/>
          <w:szCs w:val="24"/>
          <w:lang w:val="ru-RU"/>
        </w:rPr>
        <w:t>Рангирање приспелих захтева и избор</w:t>
      </w: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пријављених привредних субјеката и домаћинстава;</w:t>
      </w:r>
    </w:p>
    <w:p w:rsidR="0068043F" w:rsidRPr="00A450A8" w:rsidRDefault="00C56E80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Објављивање прелиминарне листе изабраних </w:t>
      </w:r>
      <w:r w:rsidR="0068043F" w:rsidRPr="00A450A8">
        <w:rPr>
          <w:rFonts w:ascii="Times New Roman" w:hAnsi="Times New Roman" w:cs="Times New Roman"/>
          <w:bCs/>
          <w:sz w:val="24"/>
          <w:szCs w:val="24"/>
          <w:lang w:val="ru-RU"/>
        </w:rPr>
        <w:t>директних корисника</w:t>
      </w: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r w:rsidR="0068043F"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крајњих корисника</w:t>
      </w: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огласној табли и званичној интернет страници</w:t>
      </w:r>
      <w:r w:rsidR="00FA0A82" w:rsidRPr="00A450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50A8">
        <w:rPr>
          <w:rFonts w:ascii="Times New Roman" w:hAnsi="Times New Roman" w:cs="Times New Roman"/>
          <w:sz w:val="24"/>
          <w:szCs w:val="24"/>
          <w:lang w:val="ru-RU"/>
        </w:rPr>
        <w:t>општине</w:t>
      </w:r>
      <w:r w:rsidR="00FA0A82" w:rsidRPr="00A450A8">
        <w:rPr>
          <w:rFonts w:ascii="Times New Roman" w:hAnsi="Times New Roman" w:cs="Times New Roman"/>
          <w:sz w:val="24"/>
          <w:szCs w:val="24"/>
          <w:lang w:val="ru-RU"/>
        </w:rPr>
        <w:t xml:space="preserve"> Смедеревска Паланка</w:t>
      </w:r>
      <w:r w:rsidRPr="00A450A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0A82" w:rsidRPr="00A450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50A8">
        <w:rPr>
          <w:rFonts w:ascii="Times New Roman" w:hAnsi="Times New Roman" w:cs="Times New Roman"/>
          <w:sz w:val="24"/>
          <w:szCs w:val="24"/>
          <w:lang w:val="ru-RU"/>
        </w:rPr>
        <w:t>разматрање приговора на прелиминарну листу изабраних привредних субјеката и домаћинстава</w:t>
      </w: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доношење</w:t>
      </w:r>
      <w:r w:rsidR="00DA7CA5"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прелиминарне ранг листе</w:t>
      </w:r>
      <w:r w:rsidR="0068043F"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68043F"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Прелиминарна ранг листа крајњих корисника представља основ за теренски обилазак Комисије;</w:t>
      </w:r>
    </w:p>
    <w:p w:rsidR="00C56E80" w:rsidRPr="00A450A8" w:rsidRDefault="00C56E80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50A8">
        <w:rPr>
          <w:rFonts w:ascii="Times New Roman" w:hAnsi="Times New Roman" w:cs="Times New Roman"/>
          <w:sz w:val="24"/>
          <w:szCs w:val="24"/>
          <w:lang w:val="ru-RU"/>
        </w:rPr>
        <w:t xml:space="preserve">Доношење </w:t>
      </w:r>
      <w:r w:rsidR="00607B36" w:rsidRPr="00A450A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A450A8">
        <w:rPr>
          <w:rFonts w:ascii="Times New Roman" w:hAnsi="Times New Roman" w:cs="Times New Roman"/>
          <w:sz w:val="24"/>
          <w:szCs w:val="24"/>
          <w:lang w:val="ru-RU"/>
        </w:rPr>
        <w:t xml:space="preserve">оначне листе изабраних </w:t>
      </w:r>
      <w:r w:rsidR="000438A1" w:rsidRPr="00A450A8">
        <w:rPr>
          <w:rFonts w:ascii="Times New Roman" w:hAnsi="Times New Roman" w:cs="Times New Roman"/>
          <w:sz w:val="24"/>
          <w:szCs w:val="24"/>
          <w:lang w:val="ru-RU"/>
        </w:rPr>
        <w:t>директних корисника</w:t>
      </w:r>
      <w:r w:rsidRPr="00A450A8">
        <w:rPr>
          <w:rFonts w:ascii="Times New Roman" w:hAnsi="Times New Roman" w:cs="Times New Roman"/>
          <w:sz w:val="24"/>
          <w:szCs w:val="24"/>
          <w:lang w:val="ru-RU"/>
        </w:rPr>
        <w:t xml:space="preserve"> и предлога </w:t>
      </w:r>
      <w:r w:rsidR="00607B36" w:rsidRPr="00A450A8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A450A8">
        <w:rPr>
          <w:rFonts w:ascii="Times New Roman" w:hAnsi="Times New Roman" w:cs="Times New Roman"/>
          <w:sz w:val="24"/>
          <w:szCs w:val="24"/>
          <w:lang w:val="ru-RU"/>
        </w:rPr>
        <w:t xml:space="preserve">оначне листе изабраних </w:t>
      </w:r>
      <w:r w:rsidR="000438A1" w:rsidRPr="00A450A8">
        <w:rPr>
          <w:rFonts w:ascii="Times New Roman" w:hAnsi="Times New Roman" w:cs="Times New Roman"/>
          <w:sz w:val="24"/>
          <w:szCs w:val="24"/>
          <w:lang w:val="ru-RU"/>
        </w:rPr>
        <w:t>крајњих корисника</w:t>
      </w: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којима је признато право на бесповратна средства</w:t>
      </w:r>
      <w:r w:rsidRPr="005B3BC3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C56E80" w:rsidRPr="00A450A8" w:rsidRDefault="00C56E80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50A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Израда предлога Уговора о спровођењу </w:t>
      </w: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мера енергетске санације и </w:t>
      </w:r>
      <w:r w:rsidRPr="00A450A8">
        <w:rPr>
          <w:rFonts w:ascii="Times New Roman" w:hAnsi="Times New Roman" w:cs="Times New Roman"/>
          <w:sz w:val="24"/>
          <w:szCs w:val="24"/>
          <w:lang w:val="ru-RU"/>
        </w:rPr>
        <w:t xml:space="preserve">Решења о коначној листи </w:t>
      </w:r>
      <w:r w:rsidR="00801819" w:rsidRPr="00A450A8">
        <w:rPr>
          <w:rFonts w:ascii="Times New Roman" w:hAnsi="Times New Roman" w:cs="Times New Roman"/>
          <w:sz w:val="24"/>
          <w:szCs w:val="24"/>
          <w:lang w:val="ru-RU"/>
        </w:rPr>
        <w:t>директних</w:t>
      </w:r>
      <w:r w:rsidRPr="00A450A8">
        <w:rPr>
          <w:rFonts w:ascii="Times New Roman" w:hAnsi="Times New Roman" w:cs="Times New Roman"/>
          <w:sz w:val="24"/>
          <w:szCs w:val="24"/>
          <w:lang w:val="ru-RU"/>
        </w:rPr>
        <w:t xml:space="preserve"> и крајњих корисника </w:t>
      </w: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>за спровођење мера енергетске санације, а које се финансирају и</w:t>
      </w:r>
      <w:r w:rsidR="00DE4526" w:rsidRPr="00A450A8">
        <w:rPr>
          <w:rFonts w:ascii="Times New Roman" w:hAnsi="Times New Roman" w:cs="Times New Roman"/>
          <w:bCs/>
          <w:sz w:val="24"/>
          <w:szCs w:val="24"/>
          <w:lang w:val="ru-RU"/>
        </w:rPr>
        <w:t>з буџета Општине Смедеревска Паланка</w:t>
      </w: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56E80" w:rsidRPr="00A450A8" w:rsidRDefault="00C56E80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>Комисија је независна у свом раду</w:t>
      </w:r>
      <w:r w:rsidR="00DE452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DE4526"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Комисија је дужна да </w:t>
      </w:r>
      <w:r w:rsidR="00F67789" w:rsidRPr="00A450A8">
        <w:rPr>
          <w:rFonts w:ascii="Times New Roman" w:hAnsi="Times New Roman" w:cs="Times New Roman"/>
          <w:bCs/>
          <w:sz w:val="24"/>
          <w:szCs w:val="24"/>
          <w:lang w:val="ru-RU"/>
        </w:rPr>
        <w:t>Општинском</w:t>
      </w: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већу достави записнике и извештај о  раду.</w:t>
      </w:r>
    </w:p>
    <w:p w:rsidR="00376CAD" w:rsidRPr="00A450A8" w:rsidRDefault="00C56E80" w:rsidP="00130337">
      <w:pPr>
        <w:spacing w:after="0"/>
        <w:ind w:firstLine="612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Теренски рад Комисије </w:t>
      </w:r>
      <w:r w:rsidR="00376CAD"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обухвата </w:t>
      </w:r>
      <w:r w:rsidR="00376CAD" w:rsidRPr="00A450A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спроведе најмање два најављена обиласка, и то:</w:t>
      </w:r>
    </w:p>
    <w:p w:rsidR="00376CAD" w:rsidRPr="00A450A8" w:rsidRDefault="00C56E80" w:rsidP="0013033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 радова приликом евалуације пријаве ради оцене почетног стања објекта и </w:t>
      </w:r>
      <w:r w:rsidR="004D1A1B"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веродостојности </w:t>
      </w:r>
      <w:r w:rsidR="006C3020"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података из поднете пријаве, као  и оправданост </w:t>
      </w: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предложених мера енергет</w:t>
      </w:r>
      <w:r w:rsidR="00376CAD" w:rsidRPr="00A450A8">
        <w:rPr>
          <w:rFonts w:ascii="Times New Roman" w:hAnsi="Times New Roman" w:cs="Times New Roman"/>
          <w:bCs/>
          <w:sz w:val="24"/>
          <w:szCs w:val="24"/>
          <w:lang w:val="ru-RU"/>
        </w:rPr>
        <w:t>ске санације</w:t>
      </w: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; </w:t>
      </w:r>
    </w:p>
    <w:p w:rsidR="00B1028C" w:rsidRPr="00A450A8" w:rsidRDefault="00C56E80" w:rsidP="0013033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450A8">
        <w:rPr>
          <w:rFonts w:ascii="Times New Roman" w:hAnsi="Times New Roman" w:cs="Times New Roman"/>
          <w:bCs/>
          <w:sz w:val="24"/>
          <w:szCs w:val="24"/>
          <w:lang w:val="ru-RU"/>
        </w:rPr>
        <w:t>након спроведених радова ради утврђивања чињеничног стања по пријави завршетка радова</w:t>
      </w:r>
      <w:r w:rsidR="00376CAD" w:rsidRPr="00A450A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7628B" w:rsidRPr="00A450A8" w:rsidRDefault="00C7628B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6" w:name="_Hlk66991393"/>
      <w:r w:rsidRPr="00A450A8">
        <w:rPr>
          <w:rFonts w:ascii="Times New Roman" w:hAnsi="Times New Roman" w:cs="Times New Roman"/>
          <w:sz w:val="24"/>
          <w:szCs w:val="24"/>
          <w:lang w:val="ru-RU"/>
        </w:rPr>
        <w:t xml:space="preserve">Приликом теренског обиласка Комисија на лицу места врши </w:t>
      </w:r>
      <w:r w:rsidR="00C56E80" w:rsidRPr="00A450A8">
        <w:rPr>
          <w:rFonts w:ascii="Times New Roman" w:hAnsi="Times New Roman" w:cs="Times New Roman"/>
          <w:sz w:val="24"/>
          <w:szCs w:val="24"/>
          <w:lang w:val="ru-RU"/>
        </w:rPr>
        <w:t>преглед</w:t>
      </w:r>
      <w:r w:rsidRPr="00A450A8">
        <w:rPr>
          <w:rFonts w:ascii="Times New Roman" w:hAnsi="Times New Roman" w:cs="Times New Roman"/>
          <w:sz w:val="24"/>
          <w:szCs w:val="24"/>
          <w:lang w:val="ru-RU"/>
        </w:rPr>
        <w:t xml:space="preserve"> поднетих захтева, уз обавезно присуство подносиоца захтева, сачињава се Записник у два примерка, при чему један примерак остаје подносиоцу пријаве, а други задржава Комисија. </w:t>
      </w:r>
    </w:p>
    <w:p w:rsidR="00644E2D" w:rsidRPr="00A450A8" w:rsidRDefault="00376CAD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50A8">
        <w:rPr>
          <w:rFonts w:ascii="Times New Roman" w:hAnsi="Times New Roman" w:cs="Times New Roman"/>
          <w:sz w:val="24"/>
          <w:szCs w:val="24"/>
          <w:lang w:val="ru-RU"/>
        </w:rPr>
        <w:t>Записник  садржи и технички изве</w:t>
      </w:r>
      <w:r w:rsidR="00DE4526" w:rsidRPr="00A450A8">
        <w:rPr>
          <w:rFonts w:ascii="Times New Roman" w:hAnsi="Times New Roman" w:cs="Times New Roman"/>
          <w:sz w:val="24"/>
          <w:szCs w:val="24"/>
          <w:lang w:val="ru-RU"/>
        </w:rPr>
        <w:t>штај о постојећем стању објекта</w:t>
      </w:r>
      <w:r w:rsidRPr="00A450A8">
        <w:rPr>
          <w:rFonts w:ascii="Times New Roman" w:hAnsi="Times New Roman" w:cs="Times New Roman"/>
          <w:sz w:val="24"/>
          <w:szCs w:val="24"/>
          <w:lang w:val="ru-RU"/>
        </w:rPr>
        <w:t xml:space="preserve"> након реализованих мера.</w:t>
      </w:r>
    </w:p>
    <w:p w:rsidR="00376CAD" w:rsidRPr="00A450A8" w:rsidRDefault="00376CAD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50A8">
        <w:rPr>
          <w:rFonts w:ascii="Times New Roman" w:hAnsi="Times New Roman" w:cs="Times New Roman"/>
          <w:sz w:val="24"/>
          <w:szCs w:val="24"/>
          <w:lang w:val="ru-RU"/>
        </w:rPr>
        <w:t>Комисија је дужна да приликом посете утврди да ли постоје индиције о незаконитим радњама или грубом кршењу уговорних обавеза затражи поступање у складу са одредбама уговора и законским оквиром.</w:t>
      </w:r>
    </w:p>
    <w:p w:rsidR="00644E2D" w:rsidRPr="005B3BC3" w:rsidRDefault="00644E2D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50A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Комисија прати реализацију мера и врши контролу њихове реализације.</w:t>
      </w:r>
      <w:r w:rsidR="00DE4526" w:rsidRPr="00A450A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B3BC3">
        <w:rPr>
          <w:rFonts w:ascii="Times New Roman" w:eastAsia="Times New Roman" w:hAnsi="Times New Roman" w:cs="Times New Roman"/>
          <w:bCs/>
          <w:sz w:val="24"/>
          <w:szCs w:val="24"/>
        </w:rPr>
        <w:t>Праћење</w:t>
      </w:r>
      <w:proofErr w:type="spellEnd"/>
      <w:r w:rsidRPr="005B3B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3BC3">
        <w:rPr>
          <w:rFonts w:ascii="Times New Roman" w:eastAsia="Times New Roman" w:hAnsi="Times New Roman" w:cs="Times New Roman"/>
          <w:bCs/>
          <w:sz w:val="24"/>
          <w:szCs w:val="24"/>
        </w:rPr>
        <w:t>реализације</w:t>
      </w:r>
      <w:proofErr w:type="spellEnd"/>
      <w:r w:rsidRPr="005B3B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3BC3">
        <w:rPr>
          <w:rFonts w:ascii="Times New Roman" w:eastAsia="Times New Roman" w:hAnsi="Times New Roman" w:cs="Times New Roman"/>
          <w:bCs/>
          <w:sz w:val="24"/>
          <w:szCs w:val="24"/>
        </w:rPr>
        <w:t>мера</w:t>
      </w:r>
      <w:proofErr w:type="spellEnd"/>
      <w:r w:rsidRPr="005B3B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3BC3">
        <w:rPr>
          <w:rFonts w:ascii="Times New Roman" w:eastAsia="Times New Roman" w:hAnsi="Times New Roman" w:cs="Times New Roman"/>
          <w:bCs/>
          <w:sz w:val="24"/>
          <w:szCs w:val="24"/>
        </w:rPr>
        <w:t>обухвата</w:t>
      </w:r>
      <w:proofErr w:type="spellEnd"/>
      <w:r w:rsidRPr="005B3BC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44E2D" w:rsidRPr="005B3BC3" w:rsidRDefault="00376CAD" w:rsidP="0013033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BC3">
        <w:rPr>
          <w:rFonts w:ascii="Times New Roman" w:eastAsia="Times New Roman" w:hAnsi="Times New Roman" w:cs="Times New Roman"/>
          <w:bCs/>
          <w:sz w:val="24"/>
          <w:szCs w:val="24"/>
        </w:rPr>
        <w:t>Обавезу директног</w:t>
      </w:r>
      <w:r w:rsidR="00607B36" w:rsidRPr="005B3BC3">
        <w:rPr>
          <w:rFonts w:ascii="Times New Roman" w:eastAsia="Times New Roman" w:hAnsi="Times New Roman" w:cs="Times New Roman"/>
          <w:bCs/>
          <w:sz w:val="24"/>
          <w:szCs w:val="24"/>
        </w:rPr>
        <w:t>/крајњег</w:t>
      </w:r>
      <w:r w:rsidRPr="005B3BC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корисника средстава </w:t>
      </w:r>
      <w:r w:rsidR="00644E2D" w:rsidRPr="005B3BC3">
        <w:rPr>
          <w:rFonts w:ascii="Times New Roman" w:eastAsia="Times New Roman" w:hAnsi="Times New Roman" w:cs="Times New Roman"/>
          <w:bCs/>
          <w:sz w:val="24"/>
          <w:szCs w:val="24"/>
        </w:rPr>
        <w:t xml:space="preserve">да обавештава </w:t>
      </w:r>
      <w:r w:rsidRPr="005B3BC3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644E2D" w:rsidRPr="005B3BC3">
        <w:rPr>
          <w:rFonts w:ascii="Times New Roman" w:eastAsia="Times New Roman" w:hAnsi="Times New Roman" w:cs="Times New Roman"/>
          <w:bCs/>
          <w:sz w:val="24"/>
          <w:szCs w:val="24"/>
        </w:rPr>
        <w:t>омисију о реализацији мера, у роковима одређеним уговором</w:t>
      </w:r>
      <w:r w:rsidRPr="005B3BC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="00644E2D" w:rsidRPr="005B3BC3">
        <w:rPr>
          <w:rFonts w:ascii="Times New Roman" w:eastAsia="Times New Roman" w:hAnsi="Times New Roman" w:cs="Times New Roman"/>
          <w:bCs/>
          <w:sz w:val="24"/>
          <w:szCs w:val="24"/>
        </w:rPr>
        <w:t xml:space="preserve">да омогући </w:t>
      </w:r>
      <w:r w:rsidRPr="005B3BC3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644E2D" w:rsidRPr="005B3BC3">
        <w:rPr>
          <w:rFonts w:ascii="Times New Roman" w:eastAsia="Times New Roman" w:hAnsi="Times New Roman" w:cs="Times New Roman"/>
          <w:bCs/>
          <w:sz w:val="24"/>
          <w:szCs w:val="24"/>
        </w:rPr>
        <w:t>омисији да изврши увид у релевантну документацију насталу у току реализације активности;</w:t>
      </w:r>
    </w:p>
    <w:p w:rsidR="00644E2D" w:rsidRPr="005B3BC3" w:rsidRDefault="00644E2D" w:rsidP="0013033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3BC3">
        <w:rPr>
          <w:rFonts w:ascii="Times New Roman" w:eastAsia="Times New Roman" w:hAnsi="Times New Roman" w:cs="Times New Roman"/>
          <w:bCs/>
          <w:sz w:val="24"/>
          <w:szCs w:val="24"/>
        </w:rPr>
        <w:t>Прикупљање информација од</w:t>
      </w:r>
      <w:r w:rsidR="00376CAD" w:rsidRPr="005B3BC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директног/крајњег</w:t>
      </w:r>
      <w:r w:rsidRPr="005B3BC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корисника средстава;</w:t>
      </w:r>
    </w:p>
    <w:p w:rsidR="00376CAD" w:rsidRPr="005B3BC3" w:rsidRDefault="00644E2D" w:rsidP="0013033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3BC3">
        <w:rPr>
          <w:rFonts w:ascii="Times New Roman" w:eastAsia="Times New Roman" w:hAnsi="Times New Roman" w:cs="Times New Roman"/>
          <w:bCs/>
          <w:sz w:val="24"/>
          <w:szCs w:val="24"/>
        </w:rPr>
        <w:t>Друге</w:t>
      </w:r>
      <w:r w:rsidR="00376CAD" w:rsidRPr="005B3BC3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активности предвиђене уговором;</w:t>
      </w:r>
    </w:p>
    <w:p w:rsidR="00644E2D" w:rsidRPr="005B3BC3" w:rsidRDefault="00376CAD" w:rsidP="0013033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3BC3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644E2D" w:rsidRPr="005B3BC3">
        <w:rPr>
          <w:rFonts w:ascii="Times New Roman" w:eastAsia="Times New Roman" w:hAnsi="Times New Roman" w:cs="Times New Roman"/>
          <w:bCs/>
          <w:sz w:val="24"/>
          <w:szCs w:val="24"/>
        </w:rPr>
        <w:t>рипр</w:t>
      </w:r>
      <w:r w:rsidRPr="005B3BC3">
        <w:rPr>
          <w:rFonts w:ascii="Times New Roman" w:eastAsia="Times New Roman" w:hAnsi="Times New Roman" w:cs="Times New Roman"/>
          <w:bCs/>
          <w:sz w:val="24"/>
          <w:szCs w:val="24"/>
        </w:rPr>
        <w:t>ему</w:t>
      </w:r>
      <w:r w:rsidR="00644E2D" w:rsidRPr="005B3BC3">
        <w:rPr>
          <w:rFonts w:ascii="Times New Roman" w:eastAsia="Times New Roman" w:hAnsi="Times New Roman" w:cs="Times New Roman"/>
          <w:bCs/>
          <w:sz w:val="24"/>
          <w:szCs w:val="24"/>
        </w:rPr>
        <w:t xml:space="preserve">  извештаје о напретку и обавештава</w:t>
      </w:r>
      <w:r w:rsidRPr="005B3BC3">
        <w:rPr>
          <w:rFonts w:ascii="Times New Roman" w:eastAsia="Times New Roman" w:hAnsi="Times New Roman" w:cs="Times New Roman"/>
          <w:bCs/>
          <w:sz w:val="24"/>
          <w:szCs w:val="24"/>
        </w:rPr>
        <w:t>ње надлежних органа</w:t>
      </w:r>
      <w:r w:rsidR="00644E2D" w:rsidRPr="005B3BC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јавност</w:t>
      </w:r>
      <w:r w:rsidRPr="005B3BC3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644E2D" w:rsidRPr="005B3BC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8043F" w:rsidRPr="005B3BC3" w:rsidRDefault="0068043F" w:rsidP="00130337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043F" w:rsidRPr="005B3BC3" w:rsidRDefault="0068043F" w:rsidP="001303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</w:rPr>
        <w:t>Члан 13.</w:t>
      </w:r>
    </w:p>
    <w:p w:rsidR="0068043F" w:rsidRPr="005B3BC3" w:rsidRDefault="0068043F" w:rsidP="001303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043F" w:rsidRPr="005B3BC3" w:rsidRDefault="0068043F" w:rsidP="00130337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Рокови за реализацију</w:t>
      </w:r>
    </w:p>
    <w:p w:rsidR="0068043F" w:rsidRPr="005B3BC3" w:rsidRDefault="0068043F" w:rsidP="00130337">
      <w:pPr>
        <w:pStyle w:val="ListParagraph"/>
        <w:numPr>
          <w:ilvl w:val="0"/>
          <w:numId w:val="1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рок за пријаву на Јавни позив за директне кориснике средстава је најмање 15 дана</w:t>
      </w:r>
      <w:r w:rsidR="00FC49AA" w:rsidRPr="005B3BC3">
        <w:rPr>
          <w:rFonts w:ascii="Times New Roman" w:hAnsi="Times New Roman" w:cs="Times New Roman"/>
          <w:bCs/>
          <w:sz w:val="24"/>
          <w:szCs w:val="24"/>
          <w:lang w:val="sr-Latn-CS"/>
        </w:rPr>
        <w:t>;</w:t>
      </w:r>
    </w:p>
    <w:p w:rsidR="0068043F" w:rsidRPr="005B3BC3" w:rsidRDefault="0068043F" w:rsidP="00130337">
      <w:pPr>
        <w:pStyle w:val="ListParagraph"/>
        <w:numPr>
          <w:ilvl w:val="0"/>
          <w:numId w:val="1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евалуација пријава</w:t>
      </w:r>
      <w:r w:rsidR="00747FD0"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на Јавни позив</w:t>
      </w: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директних корисника средстава </w:t>
      </w:r>
      <w:r w:rsidR="00747FD0"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 доношење прелиминарне ранг листе </w:t>
      </w:r>
      <w:r w:rsidR="00607B36"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не може бити дужe</w:t>
      </w: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од </w:t>
      </w:r>
      <w:r w:rsidR="00FB224F"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15</w:t>
      </w: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дана</w:t>
      </w:r>
      <w:r w:rsidR="00FC49AA" w:rsidRPr="005B3BC3">
        <w:rPr>
          <w:rFonts w:ascii="Times New Roman" w:hAnsi="Times New Roman" w:cs="Times New Roman"/>
          <w:bCs/>
          <w:sz w:val="24"/>
          <w:szCs w:val="24"/>
          <w:lang w:val="sr-Latn-CS"/>
        </w:rPr>
        <w:t>;</w:t>
      </w:r>
    </w:p>
    <w:p w:rsidR="0068043F" w:rsidRPr="005B3BC3" w:rsidRDefault="0068043F" w:rsidP="00130337">
      <w:pPr>
        <w:pStyle w:val="ListParagraph"/>
        <w:numPr>
          <w:ilvl w:val="0"/>
          <w:numId w:val="1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рок за пријаву крајњих корисника на Јавни позив је најмање 21 дан</w:t>
      </w:r>
      <w:r w:rsidR="00FC49AA" w:rsidRPr="005B3BC3">
        <w:rPr>
          <w:rFonts w:ascii="Times New Roman" w:hAnsi="Times New Roman" w:cs="Times New Roman"/>
          <w:bCs/>
          <w:sz w:val="24"/>
          <w:szCs w:val="24"/>
          <w:lang w:val="sr-Latn-CS"/>
        </w:rPr>
        <w:t>;</w:t>
      </w:r>
    </w:p>
    <w:p w:rsidR="0068043F" w:rsidRPr="005B3BC3" w:rsidRDefault="0068043F" w:rsidP="00130337">
      <w:pPr>
        <w:pStyle w:val="ListParagraph"/>
        <w:numPr>
          <w:ilvl w:val="0"/>
          <w:numId w:val="1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евалуација пријава крајњих корисника и доношење прелиминарне ранг лист</w:t>
      </w:r>
      <w:r w:rsidR="00607B36"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e</w:t>
      </w: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крајњих корисника </w:t>
      </w:r>
      <w:r w:rsidR="00607B36"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не може бити дужe</w:t>
      </w:r>
      <w:r w:rsidR="00FC49AA"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од  1</w:t>
      </w:r>
      <w:r w:rsidR="00FB224F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5</w:t>
      </w: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дана;</w:t>
      </w:r>
    </w:p>
    <w:p w:rsidR="00C37317" w:rsidRPr="005B3BC3" w:rsidRDefault="00747FD0" w:rsidP="00130337">
      <w:pPr>
        <w:pStyle w:val="ListParagraph"/>
        <w:numPr>
          <w:ilvl w:val="0"/>
          <w:numId w:val="10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доношење коначне ранг листе директних / крајњих корисника </w:t>
      </w:r>
      <w:r w:rsidR="00626FDB"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>не може бити дуже</w:t>
      </w: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од  1</w:t>
      </w:r>
      <w:r w:rsidRPr="005B3BC3">
        <w:rPr>
          <w:rFonts w:ascii="Times New Roman" w:hAnsi="Times New Roman" w:cs="Times New Roman"/>
          <w:bCs/>
          <w:sz w:val="24"/>
          <w:szCs w:val="24"/>
          <w:lang w:val="sr-Latn-CS"/>
        </w:rPr>
        <w:t>5</w:t>
      </w:r>
      <w:r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дана од дана подношења последњег приговора;</w:t>
      </w:r>
    </w:p>
    <w:bookmarkEnd w:id="6"/>
    <w:p w:rsidR="00A51960" w:rsidRPr="00F07705" w:rsidRDefault="00A51960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30337" w:rsidRPr="00F07705" w:rsidRDefault="00130337" w:rsidP="001303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D0E0A" w:rsidRPr="00EB0075" w:rsidRDefault="002D0E0A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B007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br w:type="page"/>
      </w:r>
    </w:p>
    <w:p w:rsidR="00761DEA" w:rsidRPr="00A450A8" w:rsidRDefault="00536A1C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</w:t>
      </w: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DE4526" w:rsidRPr="00A450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A450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ПОСТУПАК</w:t>
      </w:r>
      <w:r w:rsidR="00DE4526" w:rsidRPr="00A450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A450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ДОДЕЛЕ</w:t>
      </w:r>
      <w:r w:rsidR="00DE4526" w:rsidRPr="00A450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A450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СРЕДСТАВА</w:t>
      </w:r>
    </w:p>
    <w:p w:rsidR="0066148A" w:rsidRPr="00A450A8" w:rsidRDefault="0066148A" w:rsidP="001303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61DEA" w:rsidRPr="00A450A8" w:rsidRDefault="00761DEA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EA1E32" w:rsidRPr="00A45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  <w:r w:rsidR="002D23D8" w:rsidRPr="00A45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4</w:t>
      </w:r>
      <w:r w:rsidRPr="00A45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761DEA" w:rsidRPr="00A450A8" w:rsidRDefault="00761DEA" w:rsidP="00130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761DEA" w:rsidRPr="00A450A8" w:rsidRDefault="00761DEA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Средства Буџет</w:t>
      </w:r>
      <w:r w:rsidR="008D172B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</w:t>
      </w:r>
      <w:r w:rsidR="001E78DD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</w:t>
      </w:r>
      <w:r w:rsidR="00607B36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суфинансирању мера ене</w:t>
      </w:r>
      <w:r w:rsidR="00DE4526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ргетске санације </w:t>
      </w:r>
      <w:r w:rsidR="00607B36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породичних кућа и станова 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додељују се у складу са одредбама овог Правилника. </w:t>
      </w:r>
    </w:p>
    <w:p w:rsidR="00761DEA" w:rsidRPr="00A450A8" w:rsidRDefault="00761DEA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Расподела средстава из става 1. овог члана обухвата расписивање јавног позива</w:t>
      </w:r>
      <w:r w:rsidR="008D172B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привредне субјекте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прикупљање и комплетирање пријава на јавни позив, контролу формалне исправности и комплетности пријава,</w:t>
      </w:r>
      <w:r w:rsidR="00607B36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испуњености услова и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оцењивање</w:t>
      </w:r>
      <w:r w:rsidR="00607B36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привредних субјеката ради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утврђивање листе </w:t>
      </w:r>
      <w:r w:rsidR="00607B36"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директних корисника</w:t>
      </w:r>
      <w:r w:rsidR="001602CD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доношење акта о </w:t>
      </w:r>
      <w:r w:rsidR="00AA2CAB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избору</w:t>
      </w:r>
      <w:r w:rsidR="003B74CE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07B36"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директних корисника</w:t>
      </w:r>
      <w:r w:rsidR="001602CD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, као и</w:t>
      </w:r>
      <w:r w:rsidR="003B74CE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D172B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расписивање јавног позива за грађан</w:t>
      </w:r>
      <w:r w:rsidR="00AA2CAB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8D172B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прик</w:t>
      </w:r>
      <w:r w:rsidR="00607B36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упљање и комплетирање пријава</w:t>
      </w:r>
      <w:r w:rsidR="008D172B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контролу формалне исправности и комплетности пријава, оцењивање</w:t>
      </w:r>
      <w:r w:rsidR="00607B36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ради утврђивања</w:t>
      </w:r>
      <w:r w:rsidR="008D172B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листе </w:t>
      </w:r>
      <w:r w:rsidR="001602CD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крајњих корисника </w:t>
      </w:r>
      <w:r w:rsidR="008D172B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критеријума из јавног позива,</w:t>
      </w:r>
      <w:r w:rsidR="00AA2CAB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доношење акта о избору </w:t>
      </w:r>
      <w:r w:rsidR="001602CD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крајњих корисника</w:t>
      </w:r>
      <w:r w:rsidR="00AA2CAB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реализациј</w:t>
      </w:r>
      <w:r w:rsidR="00F53ABA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AA2CAB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извештавање</w:t>
      </w:r>
      <w:r w:rsidR="00654DC2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6148A" w:rsidRPr="00A450A8" w:rsidRDefault="0066148A" w:rsidP="001303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307DF" w:rsidRPr="00A450A8" w:rsidRDefault="002307DF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7" w:name="_Hlk66970349"/>
      <w:r w:rsidRPr="00A45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Јавни позив</w:t>
      </w:r>
      <w:r w:rsidR="000C634C" w:rsidRPr="00A45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за </w:t>
      </w:r>
      <w:r w:rsidR="00FC49AA" w:rsidRPr="005B3BC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директне кориснике</w:t>
      </w:r>
      <w:r w:rsidR="00D92F27" w:rsidRPr="005B3BC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(</w:t>
      </w:r>
      <w:r w:rsidR="00D92F27" w:rsidRPr="00A45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привредне субјекте)</w:t>
      </w:r>
    </w:p>
    <w:p w:rsidR="00130337" w:rsidRPr="00A450A8" w:rsidRDefault="00130337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307DF" w:rsidRPr="00A450A8" w:rsidRDefault="002307DF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EA1E32" w:rsidRPr="00A45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</w:t>
      </w:r>
      <w:r w:rsidR="002D23D8" w:rsidRPr="005B3BC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5</w:t>
      </w:r>
      <w:r w:rsidRPr="00A45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2307DF" w:rsidRPr="00A450A8" w:rsidRDefault="002307DF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CS"/>
        </w:rPr>
      </w:pPr>
    </w:p>
    <w:p w:rsidR="00ED2E67" w:rsidRPr="00A450A8" w:rsidRDefault="00ED2E67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Одлуку о расписивању јавног позива за избор </w:t>
      </w:r>
      <w:r w:rsidR="00FC49AA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директних корисника </w:t>
      </w: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доноси </w:t>
      </w:r>
      <w:r w:rsidR="003B74CE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="00654DC2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пштинско веће</w:t>
      </w:r>
      <w:r w:rsidR="003B74CE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3790B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општине</w:t>
      </w:r>
      <w:r w:rsidR="003B74CE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Смедеревска Паланка</w:t>
      </w: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 </w:t>
      </w:r>
    </w:p>
    <w:p w:rsidR="00ED2E67" w:rsidRPr="00A450A8" w:rsidRDefault="00B10EA7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Ј</w:t>
      </w:r>
      <w:r w:rsidR="00ED2E67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авни конкурс за избор </w:t>
      </w:r>
      <w:r w:rsidR="00FC49AA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директних корисника</w:t>
      </w:r>
      <w:r w:rsidR="00ED2E67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спроводи Комисија. </w:t>
      </w:r>
    </w:p>
    <w:p w:rsidR="00ED2E67" w:rsidRPr="00A450A8" w:rsidRDefault="00ED2E67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Пријава подразумева подношење документације у року који је утврђен јавним </w:t>
      </w:r>
      <w:r w:rsidR="00FC49AA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позивом, а подноси се Комисији.</w:t>
      </w:r>
    </w:p>
    <w:p w:rsidR="00ED2E67" w:rsidRPr="00A450A8" w:rsidRDefault="00ED2E67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Јавни позив из става 1. овог члана се обавезно објављује на интернет страници </w:t>
      </w:r>
      <w:r w:rsidR="0093790B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Општин</w:t>
      </w:r>
      <w:r w:rsidR="001E78DD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е</w:t>
      </w: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а најава јавног позива и у локалним медијима. </w:t>
      </w:r>
    </w:p>
    <w:p w:rsidR="00654DC2" w:rsidRPr="00A450A8" w:rsidRDefault="00654DC2" w:rsidP="00130337">
      <w:pPr>
        <w:spacing w:after="0" w:line="240" w:lineRule="auto"/>
        <w:ind w:firstLine="24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ED2E67" w:rsidRPr="00A450A8" w:rsidRDefault="00ED2E67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2D23D8" w:rsidRPr="005B3BC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6</w:t>
      </w:r>
      <w:r w:rsidRPr="00A45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ED2E67" w:rsidRPr="00A450A8" w:rsidRDefault="00ED2E67" w:rsidP="00885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C3279" w:rsidRPr="00A450A8" w:rsidRDefault="003207DF" w:rsidP="00885FCE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јавном </w:t>
      </w:r>
      <w:r w:rsidR="00FC49AA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конкурсу 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могу учествовати привредни субјекти који врше испоруку и радове на уградњи материјала, опреме и уређаја</w:t>
      </w:r>
      <w:r w:rsidR="006350FC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</w:t>
      </w:r>
      <w:r w:rsidR="00ED2E67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испуњавају следеће услове:</w:t>
      </w:r>
    </w:p>
    <w:p w:rsidR="009C3279" w:rsidRPr="00A450A8" w:rsidRDefault="009C3279" w:rsidP="00130337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су уписани у регистар АПР-а, а регистровани су као привредна друштва и предузетници најмање </w:t>
      </w:r>
      <w:r w:rsidR="004901AB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шест месеци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дана подношења пријаве,</w:t>
      </w:r>
    </w:p>
    <w:p w:rsidR="009C3279" w:rsidRPr="00A450A8" w:rsidRDefault="009C3279" w:rsidP="00130337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над њима није покренут стечајни поступак или поступак ликвидације,</w:t>
      </w:r>
    </w:p>
    <w:p w:rsidR="009C3279" w:rsidRPr="00A450A8" w:rsidRDefault="009C3279" w:rsidP="00130337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да имају атесте за материјале и производе</w:t>
      </w:r>
      <w:r w:rsidR="00FC49AA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A51960" w:rsidRPr="00A450A8" w:rsidRDefault="00A51960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307DF" w:rsidRPr="00A450A8" w:rsidRDefault="002307DF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Садржај јавног позива</w:t>
      </w:r>
      <w:r w:rsidR="00150FED" w:rsidRPr="00A45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за </w:t>
      </w:r>
      <w:r w:rsidR="00D92F27" w:rsidRPr="005B3BC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директне кориснике (</w:t>
      </w:r>
      <w:r w:rsidR="00150FED" w:rsidRPr="00A45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привредне субјекте</w:t>
      </w:r>
      <w:r w:rsidR="00D92F27" w:rsidRPr="00A45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)</w:t>
      </w:r>
    </w:p>
    <w:p w:rsidR="002307DF" w:rsidRPr="00A450A8" w:rsidRDefault="002307DF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2307DF" w:rsidRPr="00A450A8" w:rsidRDefault="002307DF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8" w:name="_Hlk68990714"/>
      <w:r w:rsidRPr="00A45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 1</w:t>
      </w:r>
      <w:r w:rsidR="002D23D8" w:rsidRPr="005B3BC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7</w:t>
      </w:r>
      <w:r w:rsidRPr="00A45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32079E" w:rsidRPr="00A450A8" w:rsidRDefault="0032079E" w:rsidP="00143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bookmarkEnd w:id="8"/>
    <w:p w:rsidR="002307DF" w:rsidRPr="00A450A8" w:rsidRDefault="002307DF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 позив из члана </w:t>
      </w:r>
      <w:r w:rsidR="00D92F27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15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овог </w:t>
      </w:r>
      <w:r w:rsidR="004605DE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равилника садржи:</w:t>
      </w:r>
    </w:p>
    <w:p w:rsidR="00150FED" w:rsidRPr="005B3BC3" w:rsidRDefault="00150FED" w:rsidP="001303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>правни основ за расписивање јавног</w:t>
      </w:r>
      <w:r w:rsidR="00FC49AA"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 позива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150FED" w:rsidRPr="005B3BC3" w:rsidRDefault="00150FED" w:rsidP="001303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циљеве преузете из Правилника о суфинансирању мера енергетске </w:t>
      </w:r>
      <w:r w:rsidR="00D965E9" w:rsidRPr="00A450A8">
        <w:rPr>
          <w:rFonts w:ascii="Times New Roman" w:hAnsi="Times New Roman" w:cs="Times New Roman"/>
          <w:bCs/>
          <w:sz w:val="24"/>
          <w:szCs w:val="24"/>
          <w:lang w:val="ru-RU"/>
        </w:rPr>
        <w:t>санације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 на територији јединице локалне самоуправе, </w:t>
      </w:r>
    </w:p>
    <w:p w:rsidR="00150FED" w:rsidRPr="005B3BC3" w:rsidRDefault="00150FED" w:rsidP="001303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5B3BC3">
        <w:rPr>
          <w:rFonts w:ascii="Times New Roman" w:hAnsi="Times New Roman" w:cs="Times New Roman"/>
          <w:sz w:val="24"/>
          <w:szCs w:val="24"/>
        </w:rPr>
        <w:t>финансијски</w:t>
      </w:r>
      <w:proofErr w:type="spellEnd"/>
      <w:r w:rsidR="00D33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BC3">
        <w:rPr>
          <w:rFonts w:ascii="Times New Roman" w:hAnsi="Times New Roman" w:cs="Times New Roman"/>
          <w:sz w:val="24"/>
          <w:szCs w:val="24"/>
        </w:rPr>
        <w:t>оквир</w:t>
      </w:r>
      <w:proofErr w:type="spellEnd"/>
      <w:r w:rsidRPr="005B3BC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50FED" w:rsidRPr="005B3BC3" w:rsidRDefault="00150FED" w:rsidP="001303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5B3BC3">
        <w:rPr>
          <w:rFonts w:ascii="Times New Roman" w:hAnsi="Times New Roman" w:cs="Times New Roman"/>
          <w:sz w:val="24"/>
          <w:szCs w:val="24"/>
        </w:rPr>
        <w:t>намену</w:t>
      </w:r>
      <w:proofErr w:type="spellEnd"/>
      <w:r w:rsidR="00D33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BC3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5B3BC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50FED" w:rsidRPr="005B3BC3" w:rsidRDefault="00150FED" w:rsidP="001303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услове за учешће на конкурсу, </w:t>
      </w:r>
    </w:p>
    <w:p w:rsidR="0003544A" w:rsidRPr="005B3BC3" w:rsidRDefault="0003544A" w:rsidP="001303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документацију коју подносилац мора поднети уз пријавни образац,</w:t>
      </w:r>
    </w:p>
    <w:p w:rsidR="00150FED" w:rsidRPr="005B3BC3" w:rsidRDefault="00363920" w:rsidP="001303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испуњеност услова из јавног позива</w:t>
      </w:r>
      <w:r w:rsidR="00150FED"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03544A" w:rsidRPr="005B3BC3" w:rsidRDefault="0003544A" w:rsidP="0013033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начин и рок подношења пријаве, </w:t>
      </w:r>
    </w:p>
    <w:p w:rsidR="0003544A" w:rsidRPr="005B3BC3" w:rsidRDefault="0003544A" w:rsidP="00130337">
      <w:pPr>
        <w:pStyle w:val="ListParagraph"/>
        <w:numPr>
          <w:ilvl w:val="0"/>
          <w:numId w:val="2"/>
        </w:numPr>
        <w:spacing w:after="0"/>
        <w:ind w:left="1077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начин објављивања одлуке о </w:t>
      </w:r>
      <w:r w:rsidR="00C16589" w:rsidRPr="00A450A8">
        <w:rPr>
          <w:rFonts w:ascii="Times New Roman" w:hAnsi="Times New Roman" w:cs="Times New Roman"/>
          <w:sz w:val="24"/>
          <w:szCs w:val="24"/>
          <w:lang w:val="ru-RU"/>
        </w:rPr>
        <w:t xml:space="preserve">учешћу привредних 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субјеката </w:t>
      </w:r>
      <w:r w:rsidR="00C16589" w:rsidRPr="00A450A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 суфинансирањ</w:t>
      </w:r>
      <w:r w:rsidR="00C16589" w:rsidRPr="00A450A8">
        <w:rPr>
          <w:rFonts w:ascii="Times New Roman" w:hAnsi="Times New Roman" w:cs="Times New Roman"/>
          <w:sz w:val="24"/>
          <w:szCs w:val="24"/>
          <w:lang w:val="ru-RU"/>
        </w:rPr>
        <w:t xml:space="preserve">у мера енергетске </w:t>
      </w:r>
      <w:r w:rsidR="00D965E9" w:rsidRPr="00A450A8">
        <w:rPr>
          <w:rFonts w:ascii="Times New Roman" w:hAnsi="Times New Roman" w:cs="Times New Roman"/>
          <w:bCs/>
          <w:sz w:val="24"/>
          <w:szCs w:val="24"/>
          <w:lang w:val="ru-RU"/>
        </w:rPr>
        <w:t>санације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>по јавном позиву</w:t>
      </w:r>
      <w:r w:rsidRPr="00A450A8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2307DF" w:rsidRPr="00A450A8" w:rsidRDefault="002307DF" w:rsidP="001303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B7A9B" w:rsidRPr="00A450A8" w:rsidRDefault="000B7A9B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450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Пријава на јавни позив</w:t>
      </w:r>
      <w:r w:rsidR="00FE71CE" w:rsidRPr="00A450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за </w:t>
      </w:r>
      <w:r w:rsidR="00E75D34" w:rsidRPr="00A450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директне кориснике (</w:t>
      </w:r>
      <w:r w:rsidR="00FE71CE" w:rsidRPr="00A450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привредне субјекте</w:t>
      </w:r>
      <w:r w:rsidR="00E75D34" w:rsidRPr="00A450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</w:t>
      </w:r>
    </w:p>
    <w:p w:rsidR="000B7A9B" w:rsidRPr="00A450A8" w:rsidRDefault="000B7A9B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B7A9B" w:rsidRPr="00A450A8" w:rsidRDefault="000B7A9B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450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Члан </w:t>
      </w:r>
      <w:r w:rsidR="002D23D8" w:rsidRPr="005B3BC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18</w:t>
      </w:r>
      <w:r w:rsidRPr="00A450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32079E" w:rsidRPr="00A450A8" w:rsidRDefault="0032079E" w:rsidP="00143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B7A9B" w:rsidRPr="00A450A8" w:rsidRDefault="000B7A9B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Пријава коју на јавни позив подноси привредни субјект садржи пријавни образац са приложеном документацијом.</w:t>
      </w:r>
    </w:p>
    <w:p w:rsidR="000B7A9B" w:rsidRPr="00A450A8" w:rsidRDefault="000B7A9B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Пријавни образац се налази у прилогу јавног позива и садржи нарочито:</w:t>
      </w:r>
    </w:p>
    <w:p w:rsidR="000B7A9B" w:rsidRPr="00A450A8" w:rsidRDefault="000B7A9B" w:rsidP="00130337">
      <w:pPr>
        <w:numPr>
          <w:ilvl w:val="0"/>
          <w:numId w:val="3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опште податке о привредном субјекту;</w:t>
      </w:r>
    </w:p>
    <w:p w:rsidR="000B7A9B" w:rsidRPr="005B3BC3" w:rsidRDefault="00890AD4" w:rsidP="00130337">
      <w:pPr>
        <w:numPr>
          <w:ilvl w:val="0"/>
          <w:numId w:val="3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3BC3">
        <w:rPr>
          <w:rFonts w:ascii="Times New Roman" w:eastAsia="Times New Roman" w:hAnsi="Times New Roman" w:cs="Times New Roman"/>
          <w:sz w:val="24"/>
          <w:szCs w:val="24"/>
        </w:rPr>
        <w:t>податке</w:t>
      </w:r>
      <w:proofErr w:type="spellEnd"/>
      <w:r w:rsidR="000B7A9B" w:rsidRPr="005B3BC3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0B7A9B" w:rsidRPr="005B3BC3">
        <w:rPr>
          <w:rFonts w:ascii="Times New Roman" w:eastAsia="Times New Roman" w:hAnsi="Times New Roman" w:cs="Times New Roman"/>
          <w:sz w:val="24"/>
          <w:szCs w:val="24"/>
        </w:rPr>
        <w:t>законском</w:t>
      </w:r>
      <w:proofErr w:type="spellEnd"/>
      <w:r w:rsidR="000B7A9B" w:rsidRPr="005B3B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7A9B" w:rsidRPr="005B3BC3">
        <w:rPr>
          <w:rFonts w:ascii="Times New Roman" w:eastAsia="Times New Roman" w:hAnsi="Times New Roman" w:cs="Times New Roman"/>
          <w:sz w:val="24"/>
          <w:szCs w:val="24"/>
        </w:rPr>
        <w:t>заступнику</w:t>
      </w:r>
      <w:proofErr w:type="spellEnd"/>
      <w:r w:rsidR="000B7A9B" w:rsidRPr="005B3BC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B7A9B" w:rsidRPr="005B3BC3" w:rsidRDefault="000B7A9B" w:rsidP="00130337">
      <w:pPr>
        <w:numPr>
          <w:ilvl w:val="0"/>
          <w:numId w:val="3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BC3">
        <w:rPr>
          <w:rFonts w:ascii="Times New Roman" w:eastAsia="Times New Roman" w:hAnsi="Times New Roman" w:cs="Times New Roman"/>
          <w:sz w:val="24"/>
          <w:szCs w:val="24"/>
        </w:rPr>
        <w:t>профил привредног субјекта;</w:t>
      </w:r>
    </w:p>
    <w:p w:rsidR="000B7A9B" w:rsidRPr="005B3BC3" w:rsidRDefault="000B7A9B" w:rsidP="00130337">
      <w:pPr>
        <w:numPr>
          <w:ilvl w:val="0"/>
          <w:numId w:val="3"/>
        </w:numPr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BC3">
        <w:rPr>
          <w:rFonts w:ascii="Times New Roman" w:eastAsia="Times New Roman" w:hAnsi="Times New Roman" w:cs="Times New Roman"/>
          <w:sz w:val="24"/>
          <w:szCs w:val="24"/>
        </w:rPr>
        <w:t>ценовни преглед роба и услуга;</w:t>
      </w:r>
    </w:p>
    <w:p w:rsidR="0032079E" w:rsidRPr="005B3BC3" w:rsidRDefault="0032079E" w:rsidP="001303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14C" w:rsidRPr="005B3BC3" w:rsidRDefault="008C514C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Критеријуми за </w:t>
      </w:r>
      <w:r w:rsidR="00F761B0" w:rsidRPr="005B3BC3">
        <w:rPr>
          <w:rFonts w:ascii="Times New Roman" w:eastAsia="Times New Roman" w:hAnsi="Times New Roman" w:cs="Times New Roman"/>
          <w:b/>
          <w:sz w:val="24"/>
          <w:szCs w:val="24"/>
        </w:rPr>
        <w:t>рангирање</w:t>
      </w:r>
      <w:r w:rsidR="007E2B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5D34" w:rsidRPr="005B3BC3">
        <w:rPr>
          <w:rFonts w:ascii="Times New Roman" w:eastAsia="Times New Roman" w:hAnsi="Times New Roman" w:cs="Times New Roman"/>
          <w:b/>
          <w:sz w:val="24"/>
          <w:szCs w:val="24"/>
        </w:rPr>
        <w:t>директних корисника (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</w:rPr>
        <w:t>привредних субјеката</w:t>
      </w:r>
      <w:r w:rsidR="00E75D34" w:rsidRPr="005B3BC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8C514C" w:rsidRPr="005B3BC3" w:rsidRDefault="008C514C" w:rsidP="001437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514C" w:rsidRPr="005B3BC3" w:rsidRDefault="008C514C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2D23D8" w:rsidRPr="005B3BC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19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2079E" w:rsidRPr="005B3BC3" w:rsidRDefault="0032079E" w:rsidP="00143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39F9" w:rsidRPr="005B3BC3" w:rsidRDefault="004466D1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9" w:name="_Hlk68985879"/>
      <w:r w:rsidRPr="005B3BC3">
        <w:rPr>
          <w:rFonts w:ascii="Times New Roman" w:hAnsi="Times New Roman" w:cs="Times New Roman"/>
          <w:bCs/>
          <w:sz w:val="24"/>
          <w:szCs w:val="24"/>
        </w:rPr>
        <w:t xml:space="preserve">Критеријуми за </w:t>
      </w:r>
      <w:r w:rsidR="00F761B0" w:rsidRPr="005B3BC3">
        <w:rPr>
          <w:rFonts w:ascii="Times New Roman" w:hAnsi="Times New Roman" w:cs="Times New Roman"/>
          <w:bCs/>
          <w:sz w:val="24"/>
          <w:szCs w:val="24"/>
        </w:rPr>
        <w:t>рангирање</w:t>
      </w:r>
      <w:r w:rsidR="006C55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5D34" w:rsidRPr="005B3BC3">
        <w:rPr>
          <w:rFonts w:ascii="Times New Roman" w:hAnsi="Times New Roman" w:cs="Times New Roman"/>
          <w:bCs/>
          <w:sz w:val="24"/>
          <w:szCs w:val="24"/>
        </w:rPr>
        <w:t>директних</w:t>
      </w:r>
      <w:r w:rsidR="002C39F9" w:rsidRPr="005B3BC3">
        <w:rPr>
          <w:rFonts w:ascii="Times New Roman" w:hAnsi="Times New Roman" w:cs="Times New Roman"/>
          <w:bCs/>
          <w:sz w:val="24"/>
          <w:szCs w:val="24"/>
        </w:rPr>
        <w:t xml:space="preserve"> обухватају следеће:</w:t>
      </w:r>
    </w:p>
    <w:p w:rsidR="002C39F9" w:rsidRPr="005B3BC3" w:rsidRDefault="002C39F9" w:rsidP="00130337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BC3">
        <w:rPr>
          <w:rFonts w:ascii="Times New Roman" w:hAnsi="Times New Roman" w:cs="Times New Roman"/>
          <w:bCs/>
          <w:sz w:val="24"/>
          <w:szCs w:val="24"/>
        </w:rPr>
        <w:t xml:space="preserve">цене кључних добара </w:t>
      </w:r>
      <w:r w:rsidR="007E5658" w:rsidRPr="005B3BC3">
        <w:rPr>
          <w:rFonts w:ascii="Times New Roman" w:hAnsi="Times New Roman" w:cs="Times New Roman"/>
          <w:bCs/>
          <w:sz w:val="24"/>
          <w:szCs w:val="24"/>
        </w:rPr>
        <w:t xml:space="preserve"> заједно са уградњом за меру за коју конкуришу</w:t>
      </w:r>
      <w:r w:rsidRPr="005B3BC3">
        <w:rPr>
          <w:rFonts w:ascii="Times New Roman" w:hAnsi="Times New Roman" w:cs="Times New Roman"/>
          <w:bCs/>
          <w:sz w:val="24"/>
          <w:szCs w:val="24"/>
        </w:rPr>
        <w:t>;</w:t>
      </w:r>
    </w:p>
    <w:p w:rsidR="002C39F9" w:rsidRPr="005B3BC3" w:rsidRDefault="002C39F9" w:rsidP="00130337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BC3">
        <w:rPr>
          <w:rFonts w:ascii="Times New Roman" w:hAnsi="Times New Roman" w:cs="Times New Roman"/>
          <w:bCs/>
          <w:sz w:val="24"/>
          <w:szCs w:val="24"/>
        </w:rPr>
        <w:t xml:space="preserve">рок важења </w:t>
      </w:r>
      <w:r w:rsidR="007E5658" w:rsidRPr="005B3BC3">
        <w:rPr>
          <w:rFonts w:ascii="Times New Roman" w:hAnsi="Times New Roman" w:cs="Times New Roman"/>
          <w:bCs/>
          <w:sz w:val="24"/>
          <w:szCs w:val="24"/>
        </w:rPr>
        <w:t>цена за меру коју конкуришу</w:t>
      </w:r>
      <w:r w:rsidR="00E75D34" w:rsidRPr="005B3BC3">
        <w:rPr>
          <w:rFonts w:ascii="Times New Roman" w:hAnsi="Times New Roman" w:cs="Times New Roman"/>
          <w:bCs/>
          <w:sz w:val="24"/>
          <w:szCs w:val="24"/>
        </w:rPr>
        <w:t>;</w:t>
      </w:r>
    </w:p>
    <w:p w:rsidR="002C39F9" w:rsidRPr="005B3BC3" w:rsidRDefault="002C39F9" w:rsidP="0013033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BC3">
        <w:rPr>
          <w:rFonts w:ascii="Times New Roman" w:hAnsi="Times New Roman" w:cs="Times New Roman"/>
          <w:bCs/>
          <w:sz w:val="24"/>
          <w:szCs w:val="24"/>
        </w:rPr>
        <w:t>други критеријуми ближе дефинисани јавним позивом</w:t>
      </w:r>
      <w:r w:rsidR="00E75D34" w:rsidRPr="005B3BC3">
        <w:rPr>
          <w:rFonts w:ascii="Times New Roman" w:hAnsi="Times New Roman" w:cs="Times New Roman"/>
          <w:bCs/>
          <w:sz w:val="24"/>
          <w:szCs w:val="24"/>
        </w:rPr>
        <w:t>.</w:t>
      </w:r>
    </w:p>
    <w:p w:rsidR="004466D1" w:rsidRPr="005B3BC3" w:rsidRDefault="004466D1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BC3">
        <w:rPr>
          <w:rFonts w:ascii="Times New Roman" w:hAnsi="Times New Roman" w:cs="Times New Roman"/>
          <w:bCs/>
          <w:sz w:val="24"/>
          <w:szCs w:val="24"/>
        </w:rPr>
        <w:t xml:space="preserve"> Јавним позивом се одређује максимални број бодова по сваком од критеријума и број бодова по поткритеријумима, ако су поткритеријуми дефинисани у оквиру појединих критеријума.</w:t>
      </w:r>
    </w:p>
    <w:p w:rsidR="004466D1" w:rsidRPr="005B3BC3" w:rsidRDefault="004466D1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BC3">
        <w:rPr>
          <w:rFonts w:ascii="Times New Roman" w:hAnsi="Times New Roman" w:cs="Times New Roman"/>
          <w:bCs/>
          <w:sz w:val="24"/>
          <w:szCs w:val="24"/>
        </w:rPr>
        <w:t>Укупан максимални број бодова по свим критеријумима и поткритеријумима примењеним на поједини Програм не може прећи 100.</w:t>
      </w:r>
    </w:p>
    <w:bookmarkEnd w:id="9"/>
    <w:p w:rsidR="00196B2C" w:rsidRPr="005B3BC3" w:rsidRDefault="00196B2C" w:rsidP="001303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30337" w:rsidRDefault="00130337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0337" w:rsidRDefault="00130337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762D" w:rsidRPr="005B3BC3" w:rsidRDefault="006D762D" w:rsidP="00F91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</w:rPr>
        <w:t>Оцењивање</w:t>
      </w:r>
      <w:r w:rsidR="000B1415" w:rsidRPr="005B3BC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</w:rPr>
        <w:t>утврђивање листе</w:t>
      </w:r>
      <w:r w:rsidR="00336009" w:rsidRPr="005B3BC3">
        <w:rPr>
          <w:rFonts w:ascii="Times New Roman" w:eastAsia="Times New Roman" w:hAnsi="Times New Roman" w:cs="Times New Roman"/>
          <w:b/>
          <w:sz w:val="24"/>
          <w:szCs w:val="24"/>
        </w:rPr>
        <w:t xml:space="preserve"> изабраних</w:t>
      </w:r>
      <w:r w:rsidR="00F917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5D34" w:rsidRPr="005B3BC3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директних корисника </w:t>
      </w:r>
      <w:r w:rsidR="000B1415" w:rsidRPr="005B3BC3">
        <w:rPr>
          <w:rFonts w:ascii="Times New Roman" w:eastAsia="Times New Roman" w:hAnsi="Times New Roman" w:cs="Times New Roman"/>
          <w:b/>
          <w:sz w:val="24"/>
          <w:szCs w:val="24"/>
        </w:rPr>
        <w:t>и уговарање</w:t>
      </w:r>
    </w:p>
    <w:p w:rsidR="006D762D" w:rsidRPr="005B3BC3" w:rsidRDefault="006D762D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762D" w:rsidRPr="005B3BC3" w:rsidRDefault="006D762D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2D23D8" w:rsidRPr="005B3BC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20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D762D" w:rsidRPr="005B3BC3" w:rsidRDefault="006D762D" w:rsidP="00130337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762D" w:rsidRPr="005B3BC3" w:rsidRDefault="00690916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66995067"/>
      <w:r w:rsidRPr="005B3BC3">
        <w:rPr>
          <w:rFonts w:ascii="Times New Roman" w:eastAsia="Times New Roman" w:hAnsi="Times New Roman" w:cs="Times New Roman"/>
          <w:sz w:val="24"/>
          <w:szCs w:val="24"/>
        </w:rPr>
        <w:t xml:space="preserve">Оцењивање и рангирање приспелих пријава привредних субјеката </w:t>
      </w:r>
      <w:r w:rsidR="006D762D" w:rsidRPr="005B3BC3">
        <w:rPr>
          <w:rFonts w:ascii="Times New Roman" w:eastAsia="Times New Roman" w:hAnsi="Times New Roman" w:cs="Times New Roman"/>
          <w:sz w:val="24"/>
          <w:szCs w:val="24"/>
        </w:rPr>
        <w:t xml:space="preserve">врши се применом критеријума из члана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</w:rPr>
        <w:t>19</w:t>
      </w:r>
      <w:r w:rsidR="006D762D" w:rsidRPr="005B3BC3">
        <w:rPr>
          <w:rFonts w:ascii="Times New Roman" w:eastAsia="Times New Roman" w:hAnsi="Times New Roman" w:cs="Times New Roman"/>
          <w:sz w:val="24"/>
          <w:szCs w:val="24"/>
        </w:rPr>
        <w:t xml:space="preserve">. овог Правилника. </w:t>
      </w:r>
    </w:p>
    <w:bookmarkEnd w:id="10"/>
    <w:p w:rsidR="004466D1" w:rsidRPr="005B3BC3" w:rsidRDefault="004466D1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5B3BC3">
        <w:rPr>
          <w:rFonts w:ascii="Times New Roman" w:eastAsia="Times New Roman" w:hAnsi="Times New Roman" w:cs="Times New Roman"/>
          <w:sz w:val="24"/>
          <w:szCs w:val="24"/>
        </w:rPr>
        <w:t xml:space="preserve">Комисија разматра пријаве и у складу са условима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</w:rPr>
        <w:t>Јавног позива</w:t>
      </w:r>
      <w:r w:rsidRPr="005B3BC3">
        <w:rPr>
          <w:rFonts w:ascii="Times New Roman" w:eastAsia="Times New Roman" w:hAnsi="Times New Roman" w:cs="Times New Roman"/>
          <w:sz w:val="24"/>
          <w:szCs w:val="24"/>
        </w:rPr>
        <w:t xml:space="preserve">, утврђује прелиминарну листу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</w:rPr>
        <w:t>директних корисника</w:t>
      </w:r>
      <w:r w:rsidR="00074377" w:rsidRPr="005B3B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66D1" w:rsidRPr="005B3BC3" w:rsidRDefault="004466D1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BC3">
        <w:rPr>
          <w:rFonts w:ascii="Times New Roman" w:eastAsia="Times New Roman" w:hAnsi="Times New Roman" w:cs="Times New Roman"/>
          <w:sz w:val="24"/>
          <w:szCs w:val="24"/>
        </w:rPr>
        <w:t xml:space="preserve">Прелиминарну листу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</w:rPr>
        <w:t xml:space="preserve">директних корисника </w:t>
      </w:r>
      <w:r w:rsidRPr="005B3BC3">
        <w:rPr>
          <w:rFonts w:ascii="Times New Roman" w:eastAsia="Times New Roman" w:hAnsi="Times New Roman" w:cs="Times New Roman"/>
          <w:sz w:val="24"/>
          <w:szCs w:val="24"/>
        </w:rPr>
        <w:t xml:space="preserve">Комисија објављује на огласној табли </w:t>
      </w:r>
      <w:r w:rsidR="0093790B" w:rsidRPr="005B3BC3">
        <w:rPr>
          <w:rFonts w:ascii="Times New Roman" w:eastAsia="Times New Roman" w:hAnsi="Times New Roman" w:cs="Times New Roman"/>
          <w:sz w:val="24"/>
          <w:szCs w:val="24"/>
        </w:rPr>
        <w:t>Општин</w:t>
      </w:r>
      <w:r w:rsidR="001E78DD" w:rsidRPr="005B3BC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B3BC3">
        <w:rPr>
          <w:rFonts w:ascii="Times New Roman" w:eastAsia="Times New Roman" w:hAnsi="Times New Roman" w:cs="Times New Roman"/>
          <w:sz w:val="24"/>
          <w:szCs w:val="24"/>
        </w:rPr>
        <w:t xml:space="preserve"> и званичној интернет страници </w:t>
      </w:r>
      <w:r w:rsidR="0093790B" w:rsidRPr="005B3BC3">
        <w:rPr>
          <w:rFonts w:ascii="Times New Roman" w:eastAsia="Times New Roman" w:hAnsi="Times New Roman" w:cs="Times New Roman"/>
          <w:sz w:val="24"/>
          <w:szCs w:val="24"/>
        </w:rPr>
        <w:t>Општин</w:t>
      </w:r>
      <w:r w:rsidR="001E78DD" w:rsidRPr="005B3BC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B3B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7FD0" w:rsidRPr="005B3BC3" w:rsidRDefault="00747FD0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B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Учесници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</w:rPr>
        <w:t>Јавног позива</w:t>
      </w:r>
      <w:r w:rsidRPr="005B3BC3">
        <w:rPr>
          <w:rFonts w:ascii="Times New Roman" w:eastAsia="Times New Roman" w:hAnsi="Times New Roman" w:cs="Times New Roman"/>
          <w:sz w:val="24"/>
          <w:szCs w:val="24"/>
        </w:rPr>
        <w:t xml:space="preserve"> имају право увида у поднете пријаве и приложену документацију по утврђивању прелиминарне листе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</w:rPr>
        <w:t>директних корисника</w:t>
      </w:r>
      <w:r w:rsidRPr="005B3BC3">
        <w:rPr>
          <w:rFonts w:ascii="Times New Roman" w:eastAsia="Times New Roman" w:hAnsi="Times New Roman" w:cs="Times New Roman"/>
          <w:sz w:val="24"/>
          <w:szCs w:val="24"/>
        </w:rPr>
        <w:t>, у року од три дана од дана објављивања листе.</w:t>
      </w:r>
    </w:p>
    <w:p w:rsidR="00747FD0" w:rsidRPr="005B3BC3" w:rsidRDefault="00747FD0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BC3">
        <w:rPr>
          <w:rFonts w:ascii="Times New Roman" w:eastAsia="Times New Roman" w:hAnsi="Times New Roman" w:cs="Times New Roman"/>
          <w:sz w:val="24"/>
          <w:szCs w:val="24"/>
        </w:rPr>
        <w:t xml:space="preserve">На прелиминарну листу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</w:rPr>
        <w:t xml:space="preserve">директних корисника </w:t>
      </w:r>
      <w:r w:rsidRPr="005B3BC3">
        <w:rPr>
          <w:rFonts w:ascii="Times New Roman" w:eastAsia="Times New Roman" w:hAnsi="Times New Roman" w:cs="Times New Roman"/>
          <w:sz w:val="24"/>
          <w:szCs w:val="24"/>
        </w:rPr>
        <w:t>учесници конкурса имају право приговора Комисији у року од осам дана од дана њеног објављивања.</w:t>
      </w:r>
    </w:p>
    <w:p w:rsidR="00747FD0" w:rsidRPr="005B3BC3" w:rsidRDefault="00747FD0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5B3BC3">
        <w:rPr>
          <w:rFonts w:ascii="Times New Roman" w:eastAsia="Times New Roman" w:hAnsi="Times New Roman" w:cs="Times New Roman"/>
          <w:sz w:val="24"/>
          <w:szCs w:val="24"/>
        </w:rPr>
        <w:t xml:space="preserve">Комисија је дужна да размотри поднете приговоре на прелиминарну листу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</w:rPr>
        <w:t xml:space="preserve">директних корисника </w:t>
      </w:r>
      <w:r w:rsidRPr="005B3BC3">
        <w:rPr>
          <w:rFonts w:ascii="Times New Roman" w:eastAsia="Times New Roman" w:hAnsi="Times New Roman" w:cs="Times New Roman"/>
          <w:sz w:val="24"/>
          <w:szCs w:val="24"/>
        </w:rPr>
        <w:t xml:space="preserve">као и да донесе  Одлуку о приговору, која мора бити образложена,  у року од 15 дана од дана његовог пријема. </w:t>
      </w:r>
    </w:p>
    <w:p w:rsidR="004466D1" w:rsidRPr="005B3BC3" w:rsidRDefault="004466D1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BC3">
        <w:rPr>
          <w:rFonts w:ascii="Times New Roman" w:eastAsia="Times New Roman" w:hAnsi="Times New Roman" w:cs="Times New Roman"/>
          <w:sz w:val="24"/>
          <w:szCs w:val="24"/>
        </w:rPr>
        <w:t>О спроведеном поступку Комисија води записник и сачињава Предлог</w:t>
      </w:r>
      <w:r w:rsidR="00E16D25" w:rsidRPr="005B3BC3">
        <w:rPr>
          <w:rFonts w:ascii="Times New Roman" w:eastAsia="Times New Roman" w:hAnsi="Times New Roman" w:cs="Times New Roman"/>
          <w:sz w:val="24"/>
          <w:szCs w:val="24"/>
        </w:rPr>
        <w:t xml:space="preserve"> коначне</w:t>
      </w:r>
      <w:r w:rsidRPr="005B3BC3">
        <w:rPr>
          <w:rFonts w:ascii="Times New Roman" w:eastAsia="Times New Roman" w:hAnsi="Times New Roman" w:cs="Times New Roman"/>
          <w:sz w:val="24"/>
          <w:szCs w:val="24"/>
        </w:rPr>
        <w:t xml:space="preserve"> Одлуке о</w:t>
      </w:r>
      <w:r w:rsidR="000A405E" w:rsidRPr="005B3BC3">
        <w:rPr>
          <w:rFonts w:ascii="Times New Roman" w:eastAsia="Times New Roman" w:hAnsi="Times New Roman" w:cs="Times New Roman"/>
          <w:sz w:val="24"/>
          <w:szCs w:val="24"/>
        </w:rPr>
        <w:t xml:space="preserve"> избору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</w:rPr>
        <w:t xml:space="preserve">директних корисника </w:t>
      </w:r>
      <w:r w:rsidRPr="005B3BC3">
        <w:rPr>
          <w:rFonts w:ascii="Times New Roman" w:eastAsia="Times New Roman" w:hAnsi="Times New Roman" w:cs="Times New Roman"/>
          <w:sz w:val="24"/>
          <w:szCs w:val="24"/>
        </w:rPr>
        <w:t xml:space="preserve">у спровођењу мера енергетске </w:t>
      </w:r>
      <w:r w:rsidR="00074377" w:rsidRPr="005B3BC3">
        <w:rPr>
          <w:rFonts w:ascii="Times New Roman" w:eastAsia="Times New Roman" w:hAnsi="Times New Roman" w:cs="Times New Roman"/>
          <w:sz w:val="24"/>
          <w:szCs w:val="24"/>
        </w:rPr>
        <w:t>санације</w:t>
      </w:r>
      <w:r w:rsidRPr="005B3BC3">
        <w:rPr>
          <w:rFonts w:ascii="Times New Roman" w:eastAsia="Times New Roman" w:hAnsi="Times New Roman" w:cs="Times New Roman"/>
          <w:sz w:val="24"/>
          <w:szCs w:val="24"/>
        </w:rPr>
        <w:t xml:space="preserve">и исте доставља </w:t>
      </w:r>
      <w:r w:rsidR="007C384F" w:rsidRPr="005B3BC3">
        <w:rPr>
          <w:rFonts w:ascii="Times New Roman" w:eastAsia="Times New Roman" w:hAnsi="Times New Roman" w:cs="Times New Roman"/>
          <w:sz w:val="24"/>
          <w:szCs w:val="24"/>
        </w:rPr>
        <w:t>Општинском већу</w:t>
      </w:r>
      <w:r w:rsidRPr="005B3BC3">
        <w:rPr>
          <w:rFonts w:ascii="Times New Roman" w:eastAsia="Times New Roman" w:hAnsi="Times New Roman" w:cs="Times New Roman"/>
          <w:sz w:val="24"/>
          <w:szCs w:val="24"/>
        </w:rPr>
        <w:t xml:space="preserve"> на усвајање.</w:t>
      </w:r>
    </w:p>
    <w:p w:rsidR="004466D1" w:rsidRPr="005B3BC3" w:rsidRDefault="00F9173C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Општинско веће општине Смедеревска Паланка </w:t>
      </w:r>
      <w:r w:rsidR="007F040C" w:rsidRPr="005B3BC3">
        <w:rPr>
          <w:rFonts w:ascii="Times New Roman" w:eastAsia="Times New Roman" w:hAnsi="Times New Roman" w:cs="Times New Roman"/>
          <w:sz w:val="24"/>
          <w:szCs w:val="24"/>
        </w:rPr>
        <w:t xml:space="preserve">доноси </w:t>
      </w:r>
      <w:r w:rsidR="004466D1" w:rsidRPr="005B3BC3">
        <w:rPr>
          <w:rFonts w:ascii="Times New Roman" w:eastAsia="Times New Roman" w:hAnsi="Times New Roman" w:cs="Times New Roman"/>
          <w:sz w:val="24"/>
          <w:szCs w:val="24"/>
        </w:rPr>
        <w:t xml:space="preserve">Одлуку о </w:t>
      </w:r>
      <w:r w:rsidR="007F040C" w:rsidRPr="005B3BC3">
        <w:rPr>
          <w:rFonts w:ascii="Times New Roman" w:eastAsia="Times New Roman" w:hAnsi="Times New Roman" w:cs="Times New Roman"/>
          <w:sz w:val="24"/>
          <w:szCs w:val="24"/>
        </w:rPr>
        <w:t>избору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</w:rPr>
        <w:t xml:space="preserve">директних корисника </w:t>
      </w:r>
      <w:r w:rsidR="004466D1" w:rsidRPr="005B3BC3">
        <w:rPr>
          <w:rFonts w:ascii="Times New Roman" w:eastAsia="Times New Roman" w:hAnsi="Times New Roman" w:cs="Times New Roman"/>
          <w:sz w:val="24"/>
          <w:szCs w:val="24"/>
        </w:rPr>
        <w:t xml:space="preserve">у спровођењу мера енергетске </w:t>
      </w:r>
      <w:r w:rsidR="00983F9A" w:rsidRPr="005B3BC3">
        <w:rPr>
          <w:rFonts w:ascii="Times New Roman" w:eastAsia="Times New Roman" w:hAnsi="Times New Roman" w:cs="Times New Roman"/>
          <w:sz w:val="24"/>
          <w:szCs w:val="24"/>
        </w:rPr>
        <w:t>санације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66D1" w:rsidRPr="005B3BC3" w:rsidRDefault="000A405E" w:rsidP="0013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BC3">
        <w:rPr>
          <w:rFonts w:ascii="Times New Roman" w:eastAsia="Times New Roman" w:hAnsi="Times New Roman" w:cs="Times New Roman"/>
          <w:sz w:val="24"/>
          <w:szCs w:val="24"/>
        </w:rPr>
        <w:t xml:space="preserve"> Одлука </w:t>
      </w:r>
      <w:r w:rsidR="00F9173C">
        <w:rPr>
          <w:rFonts w:ascii="Times New Roman" w:eastAsia="Times New Roman" w:hAnsi="Times New Roman" w:cs="Times New Roman"/>
          <w:sz w:val="24"/>
          <w:szCs w:val="24"/>
        </w:rPr>
        <w:t xml:space="preserve">Општинског већа </w:t>
      </w:r>
      <w:r w:rsidRPr="005B3BC3">
        <w:rPr>
          <w:rFonts w:ascii="Times New Roman" w:eastAsia="Times New Roman" w:hAnsi="Times New Roman" w:cs="Times New Roman"/>
          <w:sz w:val="24"/>
          <w:szCs w:val="24"/>
        </w:rPr>
        <w:t>општине</w:t>
      </w:r>
      <w:r w:rsidR="00F9173C">
        <w:rPr>
          <w:rFonts w:ascii="Times New Roman" w:eastAsia="Times New Roman" w:hAnsi="Times New Roman" w:cs="Times New Roman"/>
          <w:sz w:val="24"/>
          <w:szCs w:val="24"/>
        </w:rPr>
        <w:t xml:space="preserve"> Смедеревска Паланка</w:t>
      </w:r>
      <w:r w:rsidR="007F040C" w:rsidRPr="005B3BC3">
        <w:rPr>
          <w:rFonts w:ascii="Times New Roman" w:eastAsia="Times New Roman" w:hAnsi="Times New Roman" w:cs="Times New Roman"/>
          <w:sz w:val="24"/>
          <w:szCs w:val="24"/>
        </w:rPr>
        <w:t xml:space="preserve"> о избору</w:t>
      </w:r>
      <w:r w:rsidR="00F917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</w:rPr>
        <w:t xml:space="preserve">директних корисника </w:t>
      </w:r>
      <w:r w:rsidR="004466D1" w:rsidRPr="005B3BC3">
        <w:rPr>
          <w:rFonts w:ascii="Times New Roman" w:eastAsia="Times New Roman" w:hAnsi="Times New Roman" w:cs="Times New Roman"/>
          <w:sz w:val="24"/>
          <w:szCs w:val="24"/>
        </w:rPr>
        <w:t xml:space="preserve">у спровођењу мера </w:t>
      </w:r>
      <w:r w:rsidRPr="005B3BC3">
        <w:rPr>
          <w:rFonts w:ascii="Times New Roman" w:eastAsia="Times New Roman" w:hAnsi="Times New Roman" w:cs="Times New Roman"/>
          <w:sz w:val="24"/>
          <w:szCs w:val="24"/>
        </w:rPr>
        <w:t xml:space="preserve">енергетске </w:t>
      </w:r>
      <w:r w:rsidR="00983F9A" w:rsidRPr="005B3BC3">
        <w:rPr>
          <w:rFonts w:ascii="Times New Roman" w:eastAsia="Times New Roman" w:hAnsi="Times New Roman" w:cs="Times New Roman"/>
          <w:sz w:val="24"/>
          <w:szCs w:val="24"/>
        </w:rPr>
        <w:t xml:space="preserve">санације </w:t>
      </w:r>
      <w:r w:rsidR="004466D1" w:rsidRPr="005B3BC3">
        <w:rPr>
          <w:rFonts w:ascii="Times New Roman" w:eastAsia="Times New Roman" w:hAnsi="Times New Roman" w:cs="Times New Roman"/>
          <w:sz w:val="24"/>
          <w:szCs w:val="24"/>
        </w:rPr>
        <w:t>објављује</w:t>
      </w:r>
      <w:r w:rsidRPr="005B3BC3">
        <w:rPr>
          <w:rFonts w:ascii="Times New Roman" w:eastAsia="Times New Roman" w:hAnsi="Times New Roman" w:cs="Times New Roman"/>
          <w:sz w:val="24"/>
          <w:szCs w:val="24"/>
        </w:rPr>
        <w:t xml:space="preserve"> се</w:t>
      </w:r>
      <w:r w:rsidR="004466D1" w:rsidRPr="005B3BC3">
        <w:rPr>
          <w:rFonts w:ascii="Times New Roman" w:eastAsia="Times New Roman" w:hAnsi="Times New Roman" w:cs="Times New Roman"/>
          <w:sz w:val="24"/>
          <w:szCs w:val="24"/>
        </w:rPr>
        <w:t xml:space="preserve"> на огласној табли </w:t>
      </w:r>
      <w:r w:rsidR="0064135F" w:rsidRPr="005B3BC3">
        <w:rPr>
          <w:rFonts w:ascii="Times New Roman" w:eastAsia="Times New Roman" w:hAnsi="Times New Roman" w:cs="Times New Roman"/>
          <w:sz w:val="24"/>
          <w:szCs w:val="24"/>
        </w:rPr>
        <w:t>Општин</w:t>
      </w:r>
      <w:r w:rsidR="004466D1" w:rsidRPr="005B3BC3">
        <w:rPr>
          <w:rFonts w:ascii="Times New Roman" w:eastAsia="Times New Roman" w:hAnsi="Times New Roman" w:cs="Times New Roman"/>
          <w:sz w:val="24"/>
          <w:szCs w:val="24"/>
        </w:rPr>
        <w:t xml:space="preserve">ске управе и званичној интернет страници </w:t>
      </w:r>
      <w:r w:rsidR="0093790B" w:rsidRPr="005B3BC3">
        <w:rPr>
          <w:rFonts w:ascii="Times New Roman" w:eastAsia="Times New Roman" w:hAnsi="Times New Roman" w:cs="Times New Roman"/>
          <w:sz w:val="24"/>
          <w:szCs w:val="24"/>
        </w:rPr>
        <w:t>Општин</w:t>
      </w:r>
      <w:r w:rsidR="001E78DD" w:rsidRPr="005B3BC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9173C">
        <w:rPr>
          <w:rFonts w:ascii="Times New Roman" w:eastAsia="Times New Roman" w:hAnsi="Times New Roman" w:cs="Times New Roman"/>
          <w:sz w:val="24"/>
          <w:szCs w:val="24"/>
        </w:rPr>
        <w:t xml:space="preserve"> Смедеревска Паланка</w:t>
      </w:r>
      <w:r w:rsidR="004466D1" w:rsidRPr="005B3B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687F" w:rsidRPr="005B3BC3" w:rsidRDefault="0087687F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BC3">
        <w:rPr>
          <w:rFonts w:ascii="Times New Roman" w:hAnsi="Times New Roman" w:cs="Times New Roman"/>
          <w:bCs/>
          <w:sz w:val="24"/>
          <w:szCs w:val="24"/>
        </w:rPr>
        <w:t xml:space="preserve">Уговор о у спровођењу мера енергетске </w:t>
      </w:r>
      <w:r w:rsidR="00983F9A" w:rsidRPr="005B3BC3">
        <w:rPr>
          <w:rFonts w:ascii="Times New Roman" w:hAnsi="Times New Roman" w:cs="Times New Roman"/>
          <w:bCs/>
          <w:sz w:val="24"/>
          <w:szCs w:val="24"/>
        </w:rPr>
        <w:t xml:space="preserve">санације </w:t>
      </w:r>
      <w:r w:rsidRPr="005B3BC3">
        <w:rPr>
          <w:rFonts w:ascii="Times New Roman" w:hAnsi="Times New Roman" w:cs="Times New Roman"/>
          <w:bCs/>
          <w:sz w:val="24"/>
          <w:szCs w:val="24"/>
        </w:rPr>
        <w:t>потписуј</w:t>
      </w:r>
      <w:r w:rsidR="00801819" w:rsidRPr="005B3BC3">
        <w:rPr>
          <w:rFonts w:ascii="Times New Roman" w:hAnsi="Times New Roman" w:cs="Times New Roman"/>
          <w:bCs/>
          <w:sz w:val="24"/>
          <w:szCs w:val="24"/>
        </w:rPr>
        <w:t>е се</w:t>
      </w:r>
      <w:r w:rsidRPr="005B3BC3">
        <w:rPr>
          <w:rFonts w:ascii="Times New Roman" w:hAnsi="Times New Roman" w:cs="Times New Roman"/>
          <w:bCs/>
          <w:sz w:val="24"/>
          <w:szCs w:val="24"/>
        </w:rPr>
        <w:t xml:space="preserve"> након </w:t>
      </w:r>
      <w:r w:rsidR="00983F9A" w:rsidRPr="005B3BC3">
        <w:rPr>
          <w:rFonts w:ascii="Times New Roman" w:hAnsi="Times New Roman" w:cs="Times New Roman"/>
          <w:bCs/>
          <w:sz w:val="24"/>
          <w:szCs w:val="24"/>
        </w:rPr>
        <w:t>доношењ</w:t>
      </w:r>
      <w:r w:rsidR="00801819" w:rsidRPr="005B3BC3">
        <w:rPr>
          <w:rFonts w:ascii="Times New Roman" w:hAnsi="Times New Roman" w:cs="Times New Roman"/>
          <w:bCs/>
          <w:sz w:val="24"/>
          <w:szCs w:val="24"/>
        </w:rPr>
        <w:t>а</w:t>
      </w:r>
      <w:r w:rsidR="00F917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819" w:rsidRPr="005B3BC3">
        <w:rPr>
          <w:rFonts w:ascii="Times New Roman" w:hAnsi="Times New Roman" w:cs="Times New Roman"/>
          <w:sz w:val="24"/>
          <w:szCs w:val="24"/>
        </w:rPr>
        <w:t xml:space="preserve">Решења о коначној листи крајњих корисника </w:t>
      </w:r>
      <w:r w:rsidR="00801819" w:rsidRPr="005B3BC3">
        <w:rPr>
          <w:rFonts w:ascii="Times New Roman" w:hAnsi="Times New Roman" w:cs="Times New Roman"/>
          <w:bCs/>
          <w:sz w:val="24"/>
          <w:szCs w:val="24"/>
        </w:rPr>
        <w:t>за спровођење мера енергетске санације.</w:t>
      </w:r>
    </w:p>
    <w:p w:rsidR="003F2F7A" w:rsidRPr="005B3BC3" w:rsidRDefault="003F2F7A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>Уколико се на први јавни позив за директне кориснике не јави ни један или недовољно привредних субјеката</w:t>
      </w:r>
      <w:r w:rsidRPr="005B3BC3">
        <w:rPr>
          <w:rFonts w:ascii="Times New Roman" w:hAnsi="Times New Roman" w:cs="Times New Roman"/>
          <w:sz w:val="24"/>
          <w:szCs w:val="24"/>
          <w:lang w:val="sr-Cyrl-CS"/>
        </w:rPr>
        <w:t>, може се поновити јавни позив</w:t>
      </w:r>
      <w:r w:rsidR="00CA2047" w:rsidRPr="005B3BC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156C8" w:rsidRPr="005B3BC3" w:rsidRDefault="004156C8" w:rsidP="00130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7"/>
    <w:p w:rsidR="002C67A0" w:rsidRPr="005B3BC3" w:rsidRDefault="002C67A0" w:rsidP="00F91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</w:rPr>
        <w:t>Јавни позив за</w:t>
      </w:r>
      <w:r w:rsidR="00B91346" w:rsidRPr="005B3BC3">
        <w:rPr>
          <w:rFonts w:ascii="Times New Roman" w:eastAsia="Times New Roman" w:hAnsi="Times New Roman" w:cs="Times New Roman"/>
          <w:b/>
          <w:sz w:val="24"/>
          <w:szCs w:val="24"/>
        </w:rPr>
        <w:t xml:space="preserve"> доделу бесповратних средстава </w:t>
      </w:r>
      <w:r w:rsidR="00E75D34" w:rsidRPr="005B3BC3">
        <w:rPr>
          <w:rFonts w:ascii="Times New Roman" w:eastAsia="Times New Roman" w:hAnsi="Times New Roman" w:cs="Times New Roman"/>
          <w:b/>
          <w:sz w:val="24"/>
          <w:szCs w:val="24"/>
        </w:rPr>
        <w:t>гр</w:t>
      </w:r>
      <w:r w:rsidR="00F9173C">
        <w:rPr>
          <w:rFonts w:ascii="Times New Roman" w:eastAsia="Times New Roman" w:hAnsi="Times New Roman" w:cs="Times New Roman"/>
          <w:b/>
          <w:sz w:val="24"/>
          <w:szCs w:val="24"/>
        </w:rPr>
        <w:t>ађанима</w:t>
      </w:r>
    </w:p>
    <w:p w:rsidR="002C67A0" w:rsidRPr="005B3BC3" w:rsidRDefault="002C67A0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67A0" w:rsidRPr="005B3BC3" w:rsidRDefault="002C67A0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CC4877" w:rsidRPr="005B3BC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D23D8" w:rsidRPr="005B3BC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C67A0" w:rsidRPr="005B3BC3" w:rsidRDefault="002C67A0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080859" w:rsidRPr="005B3BC3" w:rsidRDefault="00080859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BC3">
        <w:rPr>
          <w:rFonts w:ascii="Times New Roman" w:hAnsi="Times New Roman" w:cs="Times New Roman"/>
          <w:bCs/>
          <w:sz w:val="24"/>
          <w:szCs w:val="24"/>
        </w:rPr>
        <w:t xml:space="preserve">Одлуку о расписивању јавног позива за доделу бесповратних средстава </w:t>
      </w:r>
      <w:r w:rsidR="00541054" w:rsidRPr="005B3BC3">
        <w:rPr>
          <w:rFonts w:ascii="Times New Roman" w:hAnsi="Times New Roman" w:cs="Times New Roman"/>
          <w:bCs/>
          <w:sz w:val="24"/>
          <w:szCs w:val="24"/>
        </w:rPr>
        <w:t xml:space="preserve">грађанима </w:t>
      </w:r>
      <w:r w:rsidR="00E75D34" w:rsidRPr="005B3BC3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</w:rPr>
        <w:t>а енерге</w:t>
      </w:r>
      <w:r w:rsidR="00F9173C">
        <w:rPr>
          <w:rFonts w:ascii="Times New Roman" w:eastAsia="Times New Roman" w:hAnsi="Times New Roman" w:cs="Times New Roman"/>
          <w:sz w:val="24"/>
          <w:szCs w:val="24"/>
        </w:rPr>
        <w:t xml:space="preserve">тску санацију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</w:rPr>
        <w:t>породичних кућа и станова</w:t>
      </w:r>
      <w:r w:rsidR="00F917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3BC3">
        <w:rPr>
          <w:rFonts w:ascii="Times New Roman" w:hAnsi="Times New Roman" w:cs="Times New Roman"/>
          <w:bCs/>
          <w:sz w:val="24"/>
          <w:szCs w:val="24"/>
        </w:rPr>
        <w:t xml:space="preserve">доноси </w:t>
      </w:r>
      <w:r w:rsidR="00E444F0" w:rsidRPr="005B3BC3">
        <w:rPr>
          <w:rFonts w:ascii="Times New Roman" w:hAnsi="Times New Roman" w:cs="Times New Roman"/>
          <w:bCs/>
          <w:sz w:val="24"/>
          <w:szCs w:val="24"/>
        </w:rPr>
        <w:t>Општинско веће општине</w:t>
      </w:r>
      <w:r w:rsidR="00F9173C">
        <w:rPr>
          <w:rFonts w:ascii="Times New Roman" w:hAnsi="Times New Roman" w:cs="Times New Roman"/>
          <w:bCs/>
          <w:sz w:val="24"/>
          <w:szCs w:val="24"/>
        </w:rPr>
        <w:t xml:space="preserve"> Смедеревска Паланка</w:t>
      </w:r>
      <w:r w:rsidRPr="005B3BC3">
        <w:rPr>
          <w:rFonts w:ascii="Times New Roman" w:hAnsi="Times New Roman" w:cs="Times New Roman"/>
          <w:bCs/>
          <w:sz w:val="24"/>
          <w:szCs w:val="24"/>
        </w:rPr>
        <w:t>.</w:t>
      </w:r>
    </w:p>
    <w:p w:rsidR="006B41A0" w:rsidRPr="005B3BC3" w:rsidRDefault="006B41A0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859" w:rsidRPr="005B3BC3" w:rsidRDefault="00E75D34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BC3">
        <w:rPr>
          <w:rFonts w:ascii="Times New Roman" w:hAnsi="Times New Roman" w:cs="Times New Roman"/>
          <w:bCs/>
          <w:sz w:val="24"/>
          <w:szCs w:val="24"/>
        </w:rPr>
        <w:t xml:space="preserve">Јавни позив за </w:t>
      </w:r>
      <w:r w:rsidRPr="005B3BC3">
        <w:rPr>
          <w:rFonts w:ascii="Times New Roman" w:eastAsia="Times New Roman" w:hAnsi="Times New Roman" w:cs="Times New Roman"/>
          <w:sz w:val="24"/>
          <w:szCs w:val="24"/>
        </w:rPr>
        <w:t xml:space="preserve">доделу бесповратних средстава грађанима </w:t>
      </w:r>
      <w:r w:rsidR="00080859" w:rsidRPr="005B3BC3">
        <w:rPr>
          <w:rFonts w:ascii="Times New Roman" w:hAnsi="Times New Roman" w:cs="Times New Roman"/>
          <w:bCs/>
          <w:sz w:val="24"/>
          <w:szCs w:val="24"/>
        </w:rPr>
        <w:t xml:space="preserve">спроводи Комисија. </w:t>
      </w:r>
    </w:p>
    <w:p w:rsidR="006B41A0" w:rsidRPr="005B3BC3" w:rsidRDefault="006B41A0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0859" w:rsidRPr="005B3BC3" w:rsidRDefault="00080859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BC3">
        <w:rPr>
          <w:rFonts w:ascii="Times New Roman" w:hAnsi="Times New Roman" w:cs="Times New Roman"/>
          <w:bCs/>
          <w:sz w:val="24"/>
          <w:szCs w:val="24"/>
        </w:rPr>
        <w:t>Грађани - учесници конкурса подносе пријаву Комисији. Пријава подразумева подношење конкурсне документације у року к</w:t>
      </w:r>
      <w:r w:rsidR="00D04DE4" w:rsidRPr="005B3BC3">
        <w:rPr>
          <w:rFonts w:ascii="Times New Roman" w:hAnsi="Times New Roman" w:cs="Times New Roman"/>
          <w:bCs/>
          <w:sz w:val="24"/>
          <w:szCs w:val="24"/>
        </w:rPr>
        <w:t xml:space="preserve">оји је утврђен јавним </w:t>
      </w:r>
      <w:r w:rsidR="00541054" w:rsidRPr="005B3BC3">
        <w:rPr>
          <w:rFonts w:ascii="Times New Roman" w:hAnsi="Times New Roman" w:cs="Times New Roman"/>
          <w:bCs/>
          <w:sz w:val="24"/>
          <w:szCs w:val="24"/>
        </w:rPr>
        <w:t>позивом.</w:t>
      </w:r>
    </w:p>
    <w:p w:rsidR="00080859" w:rsidRPr="005B3BC3" w:rsidRDefault="00080859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0859" w:rsidRPr="005B3BC3" w:rsidRDefault="00080859" w:rsidP="00885FCE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BC3">
        <w:rPr>
          <w:rFonts w:ascii="Times New Roman" w:hAnsi="Times New Roman" w:cs="Times New Roman"/>
          <w:bCs/>
          <w:sz w:val="24"/>
          <w:szCs w:val="24"/>
        </w:rPr>
        <w:t xml:space="preserve">Јавни позив из става 1. овог члана се обавезно објављује на огласној табли </w:t>
      </w:r>
      <w:r w:rsidR="00E444F0" w:rsidRPr="005B3BC3">
        <w:rPr>
          <w:rFonts w:ascii="Times New Roman" w:hAnsi="Times New Roman" w:cs="Times New Roman"/>
          <w:bCs/>
          <w:sz w:val="24"/>
          <w:szCs w:val="24"/>
        </w:rPr>
        <w:t>Општин</w:t>
      </w:r>
      <w:r w:rsidRPr="005B3BC3">
        <w:rPr>
          <w:rFonts w:ascii="Times New Roman" w:hAnsi="Times New Roman" w:cs="Times New Roman"/>
          <w:bCs/>
          <w:sz w:val="24"/>
          <w:szCs w:val="24"/>
        </w:rPr>
        <w:t xml:space="preserve">ске управе и званичној интернет страници </w:t>
      </w:r>
      <w:r w:rsidR="0093790B" w:rsidRPr="005B3BC3">
        <w:rPr>
          <w:rFonts w:ascii="Times New Roman" w:hAnsi="Times New Roman" w:cs="Times New Roman"/>
          <w:bCs/>
          <w:sz w:val="24"/>
          <w:szCs w:val="24"/>
        </w:rPr>
        <w:t>Општин</w:t>
      </w:r>
      <w:r w:rsidR="001E78DD" w:rsidRPr="005B3BC3">
        <w:rPr>
          <w:rFonts w:ascii="Times New Roman" w:hAnsi="Times New Roman" w:cs="Times New Roman"/>
          <w:bCs/>
          <w:sz w:val="24"/>
          <w:szCs w:val="24"/>
        </w:rPr>
        <w:t>е</w:t>
      </w:r>
      <w:r w:rsidRPr="005B3BC3">
        <w:rPr>
          <w:rFonts w:ascii="Times New Roman" w:hAnsi="Times New Roman" w:cs="Times New Roman"/>
          <w:bCs/>
          <w:sz w:val="24"/>
          <w:szCs w:val="24"/>
        </w:rPr>
        <w:t xml:space="preserve">, а најава јавног позива </w:t>
      </w:r>
      <w:r w:rsidR="00E444F0" w:rsidRPr="005B3BC3">
        <w:rPr>
          <w:rFonts w:ascii="Times New Roman" w:hAnsi="Times New Roman" w:cs="Times New Roman"/>
          <w:bCs/>
          <w:sz w:val="24"/>
          <w:szCs w:val="24"/>
        </w:rPr>
        <w:t xml:space="preserve">и у свим локалним </w:t>
      </w:r>
      <w:r w:rsidRPr="005B3BC3">
        <w:rPr>
          <w:rFonts w:ascii="Times New Roman" w:hAnsi="Times New Roman" w:cs="Times New Roman"/>
          <w:bCs/>
          <w:sz w:val="24"/>
          <w:szCs w:val="24"/>
        </w:rPr>
        <w:t xml:space="preserve">медијима. </w:t>
      </w:r>
    </w:p>
    <w:p w:rsidR="00080859" w:rsidRPr="005B3BC3" w:rsidRDefault="00080859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BC3">
        <w:rPr>
          <w:rFonts w:ascii="Times New Roman" w:hAnsi="Times New Roman" w:cs="Times New Roman"/>
          <w:bCs/>
          <w:sz w:val="24"/>
          <w:szCs w:val="24"/>
        </w:rPr>
        <w:t>Конкурсна документација садржи:</w:t>
      </w:r>
    </w:p>
    <w:p w:rsidR="00080859" w:rsidRPr="005B3BC3" w:rsidRDefault="00080859" w:rsidP="00130337">
      <w:pPr>
        <w:numPr>
          <w:ilvl w:val="0"/>
          <w:numId w:val="6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BC3">
        <w:rPr>
          <w:rFonts w:ascii="Times New Roman" w:hAnsi="Times New Roman" w:cs="Times New Roman"/>
          <w:bCs/>
          <w:sz w:val="24"/>
          <w:szCs w:val="24"/>
        </w:rPr>
        <w:t>јавни позив</w:t>
      </w:r>
    </w:p>
    <w:p w:rsidR="00080859" w:rsidRPr="005B3BC3" w:rsidRDefault="00080859" w:rsidP="00130337">
      <w:pPr>
        <w:numPr>
          <w:ilvl w:val="0"/>
          <w:numId w:val="6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1" w:name="_Hlk66978480"/>
      <w:r w:rsidRPr="005B3BC3">
        <w:rPr>
          <w:rFonts w:ascii="Times New Roman" w:hAnsi="Times New Roman" w:cs="Times New Roman"/>
          <w:bCs/>
          <w:sz w:val="24"/>
          <w:szCs w:val="24"/>
        </w:rPr>
        <w:t>пријавни образац са листом потребних докумената</w:t>
      </w:r>
      <w:bookmarkEnd w:id="11"/>
    </w:p>
    <w:p w:rsidR="00080859" w:rsidRPr="005B3BC3" w:rsidRDefault="00080859" w:rsidP="00130337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0859" w:rsidRPr="005B3BC3" w:rsidRDefault="00080859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BC3">
        <w:rPr>
          <w:rFonts w:ascii="Times New Roman" w:hAnsi="Times New Roman" w:cs="Times New Roman"/>
          <w:b/>
          <w:sz w:val="24"/>
          <w:szCs w:val="24"/>
        </w:rPr>
        <w:t>Члан 2</w:t>
      </w:r>
      <w:r w:rsidR="002D23D8" w:rsidRPr="005B3BC3">
        <w:rPr>
          <w:rFonts w:ascii="Times New Roman" w:hAnsi="Times New Roman" w:cs="Times New Roman"/>
          <w:b/>
          <w:sz w:val="24"/>
          <w:szCs w:val="24"/>
        </w:rPr>
        <w:t>2</w:t>
      </w:r>
      <w:r w:rsidRPr="005B3BC3">
        <w:rPr>
          <w:rFonts w:ascii="Times New Roman" w:hAnsi="Times New Roman" w:cs="Times New Roman"/>
          <w:b/>
          <w:sz w:val="24"/>
          <w:szCs w:val="24"/>
        </w:rPr>
        <w:t>.</w:t>
      </w:r>
    </w:p>
    <w:p w:rsidR="00080859" w:rsidRPr="005B3BC3" w:rsidRDefault="00080859" w:rsidP="001303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859" w:rsidRPr="005B3BC3" w:rsidRDefault="00080859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BC3">
        <w:rPr>
          <w:rFonts w:ascii="Times New Roman" w:hAnsi="Times New Roman" w:cs="Times New Roman"/>
          <w:bCs/>
          <w:sz w:val="24"/>
          <w:szCs w:val="24"/>
        </w:rPr>
        <w:t xml:space="preserve">  Право учешћа на конкурсу имају грађани који испуњавају следеће услове</w:t>
      </w:r>
      <w:r w:rsidR="00541054" w:rsidRPr="005B3BC3">
        <w:rPr>
          <w:rFonts w:ascii="Times New Roman" w:hAnsi="Times New Roman" w:cs="Times New Roman"/>
          <w:bCs/>
          <w:sz w:val="24"/>
          <w:szCs w:val="24"/>
        </w:rPr>
        <w:t>:</w:t>
      </w:r>
    </w:p>
    <w:p w:rsidR="00080859" w:rsidRPr="00885FCE" w:rsidRDefault="00080859" w:rsidP="00885FCE">
      <w:pPr>
        <w:numPr>
          <w:ilvl w:val="0"/>
          <w:numId w:val="7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B3BC3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5B3B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3BC3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5B3B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3BC3">
        <w:rPr>
          <w:rFonts w:ascii="Times New Roman" w:hAnsi="Times New Roman" w:cs="Times New Roman"/>
          <w:bCs/>
          <w:sz w:val="24"/>
          <w:szCs w:val="24"/>
        </w:rPr>
        <w:t>поднос</w:t>
      </w:r>
      <w:r w:rsidR="00C6136F">
        <w:rPr>
          <w:rFonts w:ascii="Times New Roman" w:hAnsi="Times New Roman" w:cs="Times New Roman"/>
          <w:bCs/>
          <w:sz w:val="24"/>
          <w:szCs w:val="24"/>
        </w:rPr>
        <w:t>илац</w:t>
      </w:r>
      <w:proofErr w:type="spellEnd"/>
      <w:r w:rsidR="00C613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136F">
        <w:rPr>
          <w:rFonts w:ascii="Times New Roman" w:hAnsi="Times New Roman" w:cs="Times New Roman"/>
          <w:bCs/>
          <w:sz w:val="24"/>
          <w:szCs w:val="24"/>
        </w:rPr>
        <w:t>пријаве</w:t>
      </w:r>
      <w:proofErr w:type="spellEnd"/>
      <w:r w:rsidR="00C613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136F">
        <w:rPr>
          <w:rFonts w:ascii="Times New Roman" w:hAnsi="Times New Roman" w:cs="Times New Roman"/>
          <w:bCs/>
          <w:sz w:val="24"/>
          <w:szCs w:val="24"/>
        </w:rPr>
        <w:t>власник</w:t>
      </w:r>
      <w:proofErr w:type="spellEnd"/>
      <w:r w:rsidRPr="005B3B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4135F" w:rsidRPr="005B3BC3">
        <w:rPr>
          <w:rFonts w:ascii="Times New Roman" w:hAnsi="Times New Roman" w:cs="Times New Roman"/>
          <w:bCs/>
          <w:sz w:val="24"/>
          <w:szCs w:val="24"/>
        </w:rPr>
        <w:t>породичн</w:t>
      </w:r>
      <w:r w:rsidR="00C6136F">
        <w:rPr>
          <w:rFonts w:ascii="Times New Roman" w:hAnsi="Times New Roman" w:cs="Times New Roman"/>
          <w:bCs/>
          <w:sz w:val="24"/>
          <w:szCs w:val="24"/>
        </w:rPr>
        <w:t>е</w:t>
      </w:r>
      <w:proofErr w:type="spellEnd"/>
      <w:r w:rsidR="00C613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136F">
        <w:rPr>
          <w:rFonts w:ascii="Times New Roman" w:hAnsi="Times New Roman" w:cs="Times New Roman"/>
          <w:bCs/>
          <w:sz w:val="24"/>
          <w:szCs w:val="24"/>
        </w:rPr>
        <w:t>куће</w:t>
      </w:r>
      <w:proofErr w:type="spellEnd"/>
      <w:r w:rsidR="004A2F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136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или </w:t>
      </w:r>
      <w:r w:rsidR="003061E7" w:rsidRPr="005B3BC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стану </w:t>
      </w:r>
      <w:proofErr w:type="spellStart"/>
      <w:r w:rsidRPr="005B3BC3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5B3B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B3BC3">
        <w:rPr>
          <w:rFonts w:ascii="Times New Roman" w:hAnsi="Times New Roman" w:cs="Times New Roman"/>
          <w:bCs/>
          <w:sz w:val="24"/>
          <w:szCs w:val="24"/>
        </w:rPr>
        <w:t>територији</w:t>
      </w:r>
      <w:proofErr w:type="spellEnd"/>
      <w:r w:rsidRPr="005B3B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3790B" w:rsidRPr="005B3BC3">
        <w:rPr>
          <w:rFonts w:ascii="Times New Roman" w:hAnsi="Times New Roman" w:cs="Times New Roman"/>
          <w:bCs/>
          <w:sz w:val="24"/>
          <w:szCs w:val="24"/>
        </w:rPr>
        <w:t>Општин</w:t>
      </w:r>
      <w:r w:rsidR="001E78DD" w:rsidRPr="005B3BC3">
        <w:rPr>
          <w:rFonts w:ascii="Times New Roman" w:hAnsi="Times New Roman" w:cs="Times New Roman"/>
          <w:bCs/>
          <w:sz w:val="24"/>
          <w:szCs w:val="24"/>
        </w:rPr>
        <w:t>е</w:t>
      </w:r>
      <w:proofErr w:type="spellEnd"/>
      <w:r w:rsidR="009709BE" w:rsidRPr="005B3BC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9709BE" w:rsidRPr="005B3BC3">
        <w:rPr>
          <w:rFonts w:ascii="Times New Roman" w:hAnsi="Times New Roman" w:cs="Times New Roman"/>
          <w:bCs/>
          <w:sz w:val="24"/>
          <w:szCs w:val="24"/>
        </w:rPr>
        <w:t>према</w:t>
      </w:r>
      <w:proofErr w:type="spellEnd"/>
      <w:r w:rsidR="009709BE" w:rsidRPr="005B3B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9BE" w:rsidRPr="005B3BC3">
        <w:rPr>
          <w:rFonts w:ascii="Times New Roman" w:hAnsi="Times New Roman" w:cs="Times New Roman"/>
          <w:bCs/>
          <w:sz w:val="24"/>
          <w:szCs w:val="24"/>
        </w:rPr>
        <w:t>решењу</w:t>
      </w:r>
      <w:proofErr w:type="spellEnd"/>
      <w:r w:rsidR="009709BE" w:rsidRPr="005B3B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9BE" w:rsidRPr="005B3BC3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9709BE" w:rsidRPr="005B3B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9BE" w:rsidRPr="005B3BC3">
        <w:rPr>
          <w:rFonts w:ascii="Times New Roman" w:hAnsi="Times New Roman" w:cs="Times New Roman"/>
          <w:bCs/>
          <w:sz w:val="24"/>
          <w:szCs w:val="24"/>
        </w:rPr>
        <w:t>порез</w:t>
      </w:r>
      <w:proofErr w:type="spellEnd"/>
      <w:r w:rsidR="009709BE" w:rsidRPr="005B3BC3">
        <w:rPr>
          <w:rFonts w:ascii="Times New Roman" w:hAnsi="Times New Roman" w:cs="Times New Roman"/>
          <w:bCs/>
          <w:sz w:val="24"/>
          <w:szCs w:val="24"/>
        </w:rPr>
        <w:t>)</w:t>
      </w:r>
      <w:r w:rsidRPr="005B3BC3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9709BE" w:rsidRPr="005B3BC3" w:rsidRDefault="0014379C" w:rsidP="00130337">
      <w:pPr>
        <w:numPr>
          <w:ilvl w:val="0"/>
          <w:numId w:val="7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д</w:t>
      </w:r>
      <w:r w:rsidR="009709BE" w:rsidRPr="005B3BC3">
        <w:rPr>
          <w:rFonts w:ascii="Times New Roman" w:hAnsi="Times New Roman" w:cs="Times New Roman"/>
          <w:bCs/>
          <w:sz w:val="24"/>
          <w:szCs w:val="24"/>
        </w:rPr>
        <w:t>а поседује један од следећих доказа за стамбени објекат:</w:t>
      </w:r>
    </w:p>
    <w:p w:rsidR="009709BE" w:rsidRPr="00A51960" w:rsidRDefault="009709BE" w:rsidP="00130337">
      <w:pPr>
        <w:pStyle w:val="ListParagraph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960">
        <w:rPr>
          <w:rFonts w:ascii="Times New Roman" w:hAnsi="Times New Roman" w:cs="Times New Roman"/>
          <w:bCs/>
          <w:sz w:val="24"/>
          <w:szCs w:val="24"/>
        </w:rPr>
        <w:t>доказ о изградњи објекта пре доношења прописа о изградњи,</w:t>
      </w:r>
    </w:p>
    <w:p w:rsidR="009709BE" w:rsidRPr="00A51960" w:rsidRDefault="009709BE" w:rsidP="00130337">
      <w:pPr>
        <w:pStyle w:val="ListParagraph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960">
        <w:rPr>
          <w:rFonts w:ascii="Times New Roman" w:hAnsi="Times New Roman" w:cs="Times New Roman"/>
          <w:bCs/>
          <w:sz w:val="24"/>
          <w:szCs w:val="24"/>
        </w:rPr>
        <w:t>грађевинску дозволу добијену кроз редован поступак обезбеђења дозволе,</w:t>
      </w:r>
    </w:p>
    <w:p w:rsidR="009709BE" w:rsidRPr="00A51960" w:rsidRDefault="009709BE" w:rsidP="00130337">
      <w:pPr>
        <w:pStyle w:val="ListParagraph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960">
        <w:rPr>
          <w:rFonts w:ascii="Times New Roman" w:hAnsi="Times New Roman" w:cs="Times New Roman"/>
          <w:bCs/>
          <w:sz w:val="24"/>
          <w:szCs w:val="24"/>
        </w:rPr>
        <w:t>грађевинску дозволу добијену из поступка легализације или</w:t>
      </w:r>
    </w:p>
    <w:p w:rsidR="009709BE" w:rsidRPr="00C6136F" w:rsidRDefault="009709BE" w:rsidP="00885FCE">
      <w:pPr>
        <w:pStyle w:val="ListParagraph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51960">
        <w:rPr>
          <w:rFonts w:ascii="Times New Roman" w:hAnsi="Times New Roman" w:cs="Times New Roman"/>
          <w:bCs/>
          <w:sz w:val="24"/>
          <w:szCs w:val="24"/>
        </w:rPr>
        <w:t>решење</w:t>
      </w:r>
      <w:proofErr w:type="spellEnd"/>
      <w:r w:rsidRPr="00A51960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="00C6136F">
        <w:rPr>
          <w:rFonts w:ascii="Times New Roman" w:hAnsi="Times New Roman" w:cs="Times New Roman"/>
          <w:bCs/>
          <w:sz w:val="24"/>
          <w:szCs w:val="24"/>
        </w:rPr>
        <w:t>озакоњењу</w:t>
      </w:r>
      <w:proofErr w:type="spellEnd"/>
      <w:r w:rsidR="00C6136F">
        <w:rPr>
          <w:rFonts w:ascii="Times New Roman" w:hAnsi="Times New Roman" w:cs="Times New Roman"/>
          <w:bCs/>
          <w:sz w:val="24"/>
          <w:szCs w:val="24"/>
        </w:rPr>
        <w:t>,</w:t>
      </w:r>
    </w:p>
    <w:p w:rsidR="00C6136F" w:rsidRPr="00885FCE" w:rsidRDefault="00C6136F" w:rsidP="00885FCE">
      <w:pPr>
        <w:pStyle w:val="ListParagraph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доказ да су започели процес легализације или укњижења.</w:t>
      </w:r>
    </w:p>
    <w:p w:rsidR="006373F8" w:rsidRPr="005B3BC3" w:rsidRDefault="0014379C" w:rsidP="00130337">
      <w:pPr>
        <w:numPr>
          <w:ilvl w:val="0"/>
          <w:numId w:val="7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д</w:t>
      </w:r>
      <w:r w:rsidR="009709BE" w:rsidRPr="005B3BC3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="009709BE" w:rsidRPr="005B3B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709BE" w:rsidRPr="005B3BC3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="009709BE" w:rsidRPr="005B3BC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136F">
        <w:rPr>
          <w:rFonts w:ascii="Times New Roman" w:hAnsi="Times New Roman" w:cs="Times New Roman"/>
          <w:bCs/>
          <w:sz w:val="24"/>
          <w:szCs w:val="24"/>
        </w:rPr>
        <w:t>подносилац</w:t>
      </w:r>
      <w:proofErr w:type="spellEnd"/>
      <w:r w:rsidR="00C6136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136F">
        <w:rPr>
          <w:rFonts w:ascii="Times New Roman" w:hAnsi="Times New Roman" w:cs="Times New Roman"/>
          <w:bCs/>
          <w:sz w:val="24"/>
          <w:szCs w:val="24"/>
        </w:rPr>
        <w:t>пријаве</w:t>
      </w:r>
      <w:proofErr w:type="spellEnd"/>
      <w:r w:rsidR="00C6136F">
        <w:rPr>
          <w:rFonts w:ascii="Times New Roman" w:hAnsi="Times New Roman" w:cs="Times New Roman"/>
          <w:bCs/>
          <w:sz w:val="24"/>
          <w:szCs w:val="24"/>
        </w:rPr>
        <w:t xml:space="preserve"> евидентиран у систему пореских обвезника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D04DE4" w:rsidRPr="005B3BC3" w:rsidRDefault="0014379C" w:rsidP="00130337">
      <w:pPr>
        <w:numPr>
          <w:ilvl w:val="0"/>
          <w:numId w:val="7"/>
        </w:numPr>
        <w:spacing w:after="0"/>
        <w:ind w:left="1077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9709BE" w:rsidRPr="005B3BC3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="009709BE" w:rsidRPr="004D0492">
        <w:rPr>
          <w:rFonts w:ascii="Times New Roman" w:hAnsi="Times New Roman" w:cs="Times New Roman"/>
          <w:bCs/>
          <w:sz w:val="24"/>
          <w:szCs w:val="24"/>
        </w:rPr>
        <w:t>прихватају се трошкови радова, набавке материјала и опреме који настану пре првог обиласка Комисије за преглед и оцену поднетих захтева за суфинансирање пројеката енергетске ефикасности.</w:t>
      </w:r>
    </w:p>
    <w:p w:rsidR="00D04DE4" w:rsidRPr="005B3BC3" w:rsidRDefault="00D04DE4" w:rsidP="00130337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67A0" w:rsidRPr="005B3BC3" w:rsidRDefault="00E75D34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</w:rPr>
        <w:t>Садржај Ј</w:t>
      </w:r>
      <w:r w:rsidR="002C67A0" w:rsidRPr="005B3BC3">
        <w:rPr>
          <w:rFonts w:ascii="Times New Roman" w:eastAsia="Times New Roman" w:hAnsi="Times New Roman" w:cs="Times New Roman"/>
          <w:b/>
          <w:sz w:val="24"/>
          <w:szCs w:val="24"/>
        </w:rPr>
        <w:t>авног позива за</w:t>
      </w:r>
      <w:r w:rsidR="007D4D33">
        <w:rPr>
          <w:rFonts w:ascii="Times New Roman" w:eastAsia="Times New Roman" w:hAnsi="Times New Roman" w:cs="Times New Roman"/>
          <w:b/>
          <w:sz w:val="24"/>
          <w:szCs w:val="24"/>
        </w:rPr>
        <w:t xml:space="preserve"> крајње кориснике-</w:t>
      </w:r>
      <w:r w:rsidR="006B355C" w:rsidRPr="005B3BC3">
        <w:rPr>
          <w:rFonts w:ascii="Times New Roman" w:eastAsia="Times New Roman" w:hAnsi="Times New Roman" w:cs="Times New Roman"/>
          <w:b/>
          <w:sz w:val="24"/>
          <w:szCs w:val="24"/>
        </w:rPr>
        <w:t>грађан</w:t>
      </w:r>
      <w:r w:rsidR="00B91346" w:rsidRPr="005B3BC3"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D04DE4" w:rsidRPr="005B3BC3" w:rsidRDefault="00D04DE4" w:rsidP="001303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67A0" w:rsidRPr="005B3BC3" w:rsidRDefault="002C67A0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CC4877" w:rsidRPr="005B3BC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D23D8" w:rsidRPr="005B3BC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3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D2757" w:rsidRPr="005B3BC3" w:rsidRDefault="006D2757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7A0" w:rsidRPr="005B3BC3" w:rsidRDefault="002C67A0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BC3">
        <w:rPr>
          <w:rFonts w:ascii="Times New Roman" w:eastAsia="Times New Roman" w:hAnsi="Times New Roman" w:cs="Times New Roman"/>
          <w:sz w:val="24"/>
          <w:szCs w:val="24"/>
        </w:rPr>
        <w:t xml:space="preserve">Јавни позив из члана </w:t>
      </w:r>
      <w:r w:rsidR="00E75D34" w:rsidRPr="005B3BC3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5B3BC3">
        <w:rPr>
          <w:rFonts w:ascii="Times New Roman" w:eastAsia="Times New Roman" w:hAnsi="Times New Roman" w:cs="Times New Roman"/>
          <w:sz w:val="24"/>
          <w:szCs w:val="24"/>
        </w:rPr>
        <w:t>. овог Правилника садржи:</w:t>
      </w:r>
    </w:p>
    <w:p w:rsidR="002C67A0" w:rsidRPr="005B3BC3" w:rsidRDefault="002C67A0" w:rsidP="001303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правни основ за расписивање јавног </w:t>
      </w:r>
      <w:r w:rsidR="00C24CDD" w:rsidRPr="005B3BC3">
        <w:rPr>
          <w:rFonts w:ascii="Times New Roman" w:hAnsi="Times New Roman" w:cs="Times New Roman"/>
          <w:sz w:val="24"/>
          <w:szCs w:val="24"/>
        </w:rPr>
        <w:t>позива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2C67A0" w:rsidRPr="005B3BC3" w:rsidRDefault="002C67A0" w:rsidP="001303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циљеве преузете из Правилника о суфинансирању мера енергетске </w:t>
      </w:r>
      <w:r w:rsidR="00D965E9" w:rsidRPr="00A450A8">
        <w:rPr>
          <w:rFonts w:ascii="Times New Roman" w:hAnsi="Times New Roman" w:cs="Times New Roman"/>
          <w:bCs/>
          <w:sz w:val="24"/>
          <w:szCs w:val="24"/>
          <w:lang w:val="ru-RU"/>
        </w:rPr>
        <w:t>санације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 на територији јединице локалне самоуправе, </w:t>
      </w:r>
    </w:p>
    <w:p w:rsidR="002C67A0" w:rsidRPr="005B3BC3" w:rsidRDefault="002C67A0" w:rsidP="001303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3BC3">
        <w:rPr>
          <w:rFonts w:ascii="Times New Roman" w:hAnsi="Times New Roman" w:cs="Times New Roman"/>
          <w:sz w:val="24"/>
          <w:szCs w:val="24"/>
        </w:rPr>
        <w:t>финансијски</w:t>
      </w:r>
      <w:proofErr w:type="spellEnd"/>
      <w:r w:rsidR="00D15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BC3">
        <w:rPr>
          <w:rFonts w:ascii="Times New Roman" w:hAnsi="Times New Roman" w:cs="Times New Roman"/>
          <w:sz w:val="24"/>
          <w:szCs w:val="24"/>
        </w:rPr>
        <w:t>оквир</w:t>
      </w:r>
      <w:proofErr w:type="spellEnd"/>
      <w:r w:rsidRPr="005B3BC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67A0" w:rsidRPr="005B3BC3" w:rsidRDefault="002C67A0" w:rsidP="001303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3BC3">
        <w:rPr>
          <w:rFonts w:ascii="Times New Roman" w:hAnsi="Times New Roman" w:cs="Times New Roman"/>
          <w:sz w:val="24"/>
          <w:szCs w:val="24"/>
        </w:rPr>
        <w:t>намену</w:t>
      </w:r>
      <w:proofErr w:type="spellEnd"/>
      <w:r w:rsidR="00D15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BC3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5B3BC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04A5D" w:rsidRPr="005B3BC3" w:rsidRDefault="00104A5D" w:rsidP="001303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>број мера за које један корисник може да конкурише</w:t>
      </w:r>
      <w:r w:rsidRPr="005B3BC3">
        <w:rPr>
          <w:rFonts w:ascii="Times New Roman" w:hAnsi="Times New Roman" w:cs="Times New Roman"/>
          <w:sz w:val="24"/>
          <w:szCs w:val="24"/>
        </w:rPr>
        <w:t>,</w:t>
      </w:r>
    </w:p>
    <w:p w:rsidR="002C67A0" w:rsidRPr="005B3BC3" w:rsidRDefault="002C67A0" w:rsidP="001303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услове за учешће на конкурсу, </w:t>
      </w:r>
    </w:p>
    <w:p w:rsidR="00104A5D" w:rsidRPr="005B3BC3" w:rsidRDefault="00104A5D" w:rsidP="001303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50A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>ист</w:t>
      </w:r>
      <w:r w:rsidRPr="00A450A8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7C5FA4" w:rsidRPr="00A450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1054" w:rsidRPr="005B3BC3">
        <w:rPr>
          <w:rFonts w:ascii="Times New Roman" w:hAnsi="Times New Roman" w:cs="Times New Roman"/>
          <w:sz w:val="24"/>
          <w:szCs w:val="24"/>
          <w:lang w:val="ru-RU"/>
        </w:rPr>
        <w:t>директних корисника</w:t>
      </w:r>
      <w:r w:rsidRPr="00A450A8">
        <w:rPr>
          <w:rFonts w:ascii="Times New Roman" w:hAnsi="Times New Roman" w:cs="Times New Roman"/>
          <w:sz w:val="24"/>
          <w:szCs w:val="24"/>
          <w:lang w:val="ru-RU"/>
        </w:rPr>
        <w:t xml:space="preserve"> преко којих се реализују мере,</w:t>
      </w:r>
    </w:p>
    <w:p w:rsidR="002C67A0" w:rsidRPr="005B3BC3" w:rsidRDefault="002C67A0" w:rsidP="001303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документацију коју подносилац мора поднети уз пријавни образац,</w:t>
      </w:r>
    </w:p>
    <w:p w:rsidR="002C67A0" w:rsidRPr="005B3BC3" w:rsidRDefault="002C67A0" w:rsidP="00130337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начин на који </w:t>
      </w:r>
      <w:r w:rsidR="00E444F0" w:rsidRPr="005B3BC3">
        <w:rPr>
          <w:rFonts w:ascii="Times New Roman" w:hAnsi="Times New Roman" w:cs="Times New Roman"/>
          <w:sz w:val="24"/>
          <w:szCs w:val="24"/>
          <w:lang w:val="ru-RU"/>
        </w:rPr>
        <w:t>општина</w:t>
      </w:r>
      <w:r w:rsidR="007C5FA4">
        <w:rPr>
          <w:rFonts w:ascii="Times New Roman" w:hAnsi="Times New Roman" w:cs="Times New Roman"/>
          <w:sz w:val="24"/>
          <w:szCs w:val="24"/>
          <w:lang w:val="ru-RU"/>
        </w:rPr>
        <w:t xml:space="preserve"> Смедеревска Паланка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 пружа додатне информације и помоћ подносиоцу пријаве у припреми и подношењу пријаве,</w:t>
      </w:r>
    </w:p>
    <w:p w:rsidR="002C67A0" w:rsidRPr="005B3BC3" w:rsidRDefault="002C67A0" w:rsidP="00130337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начин и рок подношења пријаве, </w:t>
      </w:r>
    </w:p>
    <w:p w:rsidR="002C67A0" w:rsidRPr="005B3BC3" w:rsidRDefault="002C67A0" w:rsidP="00130337">
      <w:pPr>
        <w:pStyle w:val="ListParagraph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3BC3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="007C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BC3">
        <w:rPr>
          <w:rFonts w:ascii="Times New Roman" w:hAnsi="Times New Roman" w:cs="Times New Roman"/>
          <w:sz w:val="24"/>
          <w:szCs w:val="24"/>
        </w:rPr>
        <w:t>одобравања</w:t>
      </w:r>
      <w:proofErr w:type="spellEnd"/>
      <w:r w:rsidR="007C5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3BC3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5B3BC3">
        <w:rPr>
          <w:rFonts w:ascii="Times New Roman" w:hAnsi="Times New Roman" w:cs="Times New Roman"/>
          <w:sz w:val="24"/>
          <w:szCs w:val="24"/>
        </w:rPr>
        <w:t>,</w:t>
      </w:r>
    </w:p>
    <w:p w:rsidR="002C67A0" w:rsidRPr="005B3BC3" w:rsidRDefault="002C67A0" w:rsidP="00130337">
      <w:pPr>
        <w:pStyle w:val="ListParagraph"/>
        <w:numPr>
          <w:ilvl w:val="0"/>
          <w:numId w:val="5"/>
        </w:numPr>
        <w:tabs>
          <w:tab w:val="left" w:pos="360"/>
        </w:tabs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начин објављивања одлуке о </w:t>
      </w:r>
      <w:r w:rsidR="008871E2"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остваривању права на </w:t>
      </w:r>
      <w:r w:rsidR="00B91346" w:rsidRPr="005B3BC3">
        <w:rPr>
          <w:rFonts w:ascii="Times New Roman" w:hAnsi="Times New Roman" w:cs="Times New Roman"/>
          <w:sz w:val="24"/>
          <w:szCs w:val="24"/>
        </w:rPr>
        <w:t>бесповратн</w:t>
      </w:r>
      <w:r w:rsidR="008871E2" w:rsidRPr="005B3BC3">
        <w:rPr>
          <w:rFonts w:ascii="Times New Roman" w:hAnsi="Times New Roman" w:cs="Times New Roman"/>
          <w:sz w:val="24"/>
          <w:szCs w:val="24"/>
        </w:rPr>
        <w:t>а</w:t>
      </w:r>
      <w:r w:rsidR="00B91346" w:rsidRPr="005B3BC3">
        <w:rPr>
          <w:rFonts w:ascii="Times New Roman" w:hAnsi="Times New Roman" w:cs="Times New Roman"/>
          <w:sz w:val="24"/>
          <w:szCs w:val="24"/>
        </w:rPr>
        <w:t xml:space="preserve"> средства</w:t>
      </w:r>
      <w:r w:rsidR="00DB03AA" w:rsidRPr="005B3BC3">
        <w:rPr>
          <w:rFonts w:ascii="Times New Roman" w:hAnsi="Times New Roman" w:cs="Times New Roman"/>
          <w:sz w:val="24"/>
          <w:szCs w:val="24"/>
        </w:rPr>
        <w:t xml:space="preserve"> грађанима за спровођење мера енергетске </w:t>
      </w:r>
      <w:r w:rsidR="00D965E9" w:rsidRPr="005B3BC3">
        <w:rPr>
          <w:rFonts w:ascii="Times New Roman" w:hAnsi="Times New Roman" w:cs="Times New Roman"/>
          <w:bCs/>
          <w:sz w:val="24"/>
          <w:szCs w:val="24"/>
        </w:rPr>
        <w:t>санације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>по јавном позиву</w:t>
      </w:r>
      <w:r w:rsidR="0014379C">
        <w:rPr>
          <w:rFonts w:ascii="Times New Roman" w:hAnsi="Times New Roman" w:cs="Times New Roman"/>
          <w:sz w:val="24"/>
          <w:szCs w:val="24"/>
        </w:rPr>
        <w:t>.</w:t>
      </w:r>
    </w:p>
    <w:p w:rsidR="002C67A0" w:rsidRPr="005B3BC3" w:rsidRDefault="002C67A0" w:rsidP="001303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7A0" w:rsidRPr="005B3BC3" w:rsidRDefault="002C67A0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BC3">
        <w:rPr>
          <w:rFonts w:ascii="Times New Roman" w:eastAsia="Times New Roman" w:hAnsi="Times New Roman" w:cs="Times New Roman"/>
          <w:b/>
          <w:sz w:val="24"/>
          <w:szCs w:val="24"/>
        </w:rPr>
        <w:t>Пријава на јавни позив з</w:t>
      </w:r>
      <w:r w:rsidR="0062127D" w:rsidRPr="005B3BC3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E75D34" w:rsidRPr="005B3BC3">
        <w:rPr>
          <w:rFonts w:ascii="Times New Roman" w:eastAsia="Times New Roman" w:hAnsi="Times New Roman" w:cs="Times New Roman"/>
          <w:b/>
          <w:sz w:val="24"/>
          <w:szCs w:val="24"/>
        </w:rPr>
        <w:t xml:space="preserve"> крајње кориснике (</w:t>
      </w:r>
      <w:r w:rsidR="00104A5D" w:rsidRPr="005B3BC3">
        <w:rPr>
          <w:rFonts w:ascii="Times New Roman" w:eastAsia="Times New Roman" w:hAnsi="Times New Roman" w:cs="Times New Roman"/>
          <w:b/>
          <w:sz w:val="24"/>
          <w:szCs w:val="24"/>
        </w:rPr>
        <w:t>грађан</w:t>
      </w:r>
      <w:r w:rsidR="00B91346" w:rsidRPr="005B3BC3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E75D34" w:rsidRPr="005B3BC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9B5BAB" w:rsidRPr="005B3BC3" w:rsidRDefault="009B5BAB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7A0" w:rsidRPr="005B3BC3" w:rsidRDefault="002C67A0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_Hlk66981395"/>
      <w:r w:rsidRPr="005B3BC3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3B0C74" w:rsidRPr="005B3BC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D23D8" w:rsidRPr="005B3BC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4</w:t>
      </w:r>
      <w:r w:rsidRPr="005B3BC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bookmarkEnd w:id="12"/>
    <w:p w:rsidR="002C67A0" w:rsidRPr="005B3BC3" w:rsidRDefault="002C67A0" w:rsidP="00130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3F8" w:rsidRPr="005B3BC3" w:rsidRDefault="009709BE" w:rsidP="00885F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BC3">
        <w:rPr>
          <w:rFonts w:ascii="Times New Roman" w:eastAsia="Times New Roman" w:hAnsi="Times New Roman" w:cs="Times New Roman"/>
          <w:sz w:val="24"/>
          <w:szCs w:val="24"/>
        </w:rPr>
        <w:t xml:space="preserve">Документацијa коју доставља грађанин подносилац пријаве при подношењу пријаве: </w:t>
      </w:r>
    </w:p>
    <w:p w:rsidR="00E12513" w:rsidRPr="004D0492" w:rsidRDefault="00032BBB" w:rsidP="0013033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9709BE" w:rsidRPr="004D0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отписан и попуњен Пријавни образац за суфинасирање мера енергетске</w:t>
      </w:r>
      <w:r w:rsidR="004D04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</w:t>
      </w:r>
      <w:r w:rsidR="006373F8" w:rsidRPr="004D04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фикасности </w:t>
      </w:r>
      <w:r w:rsidR="004D04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 попуњеним подацима</w:t>
      </w:r>
      <w:r w:rsidR="006373F8" w:rsidRPr="004D04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мери з</w:t>
      </w:r>
      <w:r w:rsidR="00E12513" w:rsidRPr="004D0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коју се конкурише</w:t>
      </w:r>
      <w:r w:rsidR="004D0492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12513" w:rsidRPr="005B3BC3" w:rsidRDefault="00032BBB" w:rsidP="0013033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E12513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опуњен образац </w:t>
      </w:r>
      <w:r w:rsidR="006373F8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="004D0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6373F8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рилог</w:t>
      </w:r>
      <w:r w:rsidR="00E12513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</w:t>
      </w:r>
      <w:r w:rsidR="006373F8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4D04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овог правилника, </w:t>
      </w:r>
      <w:r w:rsidR="00E12513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који се односи на </w:t>
      </w:r>
      <w:r w:rsidR="004D04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стање грађевинских(фасадних) елемената и грејног система</w:t>
      </w:r>
      <w:r w:rsidR="002528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D04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објекта;</w:t>
      </w:r>
    </w:p>
    <w:p w:rsidR="00080859" w:rsidRPr="00A450A8" w:rsidRDefault="00080859" w:rsidP="0013033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фотокопиј</w:t>
      </w:r>
      <w:r w:rsidR="0062127D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личне карте или очитана лична карта подносиоца захтева</w:t>
      </w:r>
      <w:r w:rsidR="004D0492" w:rsidRPr="00A450A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80859" w:rsidRPr="00A450A8" w:rsidRDefault="006D721F" w:rsidP="00130337">
      <w:pPr>
        <w:pStyle w:val="ListParagraph"/>
        <w:numPr>
          <w:ilvl w:val="0"/>
          <w:numId w:val="37"/>
        </w:numPr>
        <w:shd w:val="clear" w:color="auto" w:fill="FFFFFF"/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решење о </w:t>
      </w:r>
      <w:r w:rsidR="00AC0DBF"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>утврђивању пореза на имовину</w:t>
      </w:r>
      <w:r w:rsidR="004D0492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9709BE" w:rsidRPr="00A450A8" w:rsidRDefault="00BD6ECB" w:rsidP="00130337">
      <w:pPr>
        <w:pStyle w:val="ListParagraph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један од доказа легалности објекта или доказ да је започет поступак легализације или укњижења за стамбени објекат из Јавног позива за крајње кориснике</w:t>
      </w:r>
      <w:r w:rsidR="004D0492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2143E5" w:rsidRPr="005B3BC3" w:rsidRDefault="00983F9A" w:rsidP="0013033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450A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фотокопиј</w:t>
      </w:r>
      <w:r w:rsidR="0062127D" w:rsidRPr="00A450A8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A450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рачуна за утрошену електрич</w:t>
      </w:r>
      <w:r w:rsidR="007D033C" w:rsidRPr="00A450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ну енергију за </w:t>
      </w:r>
      <w:r w:rsidR="00C65ACD" w:rsidRPr="00A450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стамбени објекат </w:t>
      </w:r>
      <w:r w:rsidRPr="00A450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који се конкурише </w:t>
      </w:r>
      <w:r w:rsidR="00152A9F" w:rsidRPr="00A450A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A450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последњи месец</w:t>
      </w:r>
      <w:r w:rsidR="007D033C" w:rsidRPr="00A450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152A9F" w:rsidRPr="00A450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ради доказа да </w:t>
      </w:r>
      <w:r w:rsidR="00CA2047" w:rsidRPr="00A450A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власни</w:t>
      </w:r>
      <w:r w:rsidR="00C65ACD" w:rsidRPr="00A450A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</w:t>
      </w:r>
      <w:r w:rsidR="00CA2047" w:rsidRPr="00A450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жив</w:t>
      </w:r>
      <w:r w:rsidR="00C65ACD" w:rsidRPr="00A450A8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2528E6" w:rsidRPr="00A450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152A9F" w:rsidRPr="00A450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r w:rsidR="00CA2047" w:rsidRPr="00A450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пријављеном стамбеном </w:t>
      </w:r>
      <w:r w:rsidR="00C65ACD" w:rsidRPr="00A450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објекту </w:t>
      </w:r>
      <w:r w:rsidR="00CA2047" w:rsidRPr="00A450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(препоручује се да минимална потрошња не може бити мања од </w:t>
      </w:r>
      <w:r w:rsidR="00BD6ECB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="00CA2047" w:rsidRPr="00A450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 </w:t>
      </w:r>
      <w:r w:rsidR="00CA2047" w:rsidRPr="005B3B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kWh</w:t>
      </w:r>
      <w:r w:rsidR="00E12513" w:rsidRPr="00A450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месечно</w:t>
      </w:r>
      <w:r w:rsidR="00CA2047" w:rsidRPr="005B3B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  <w:r w:rsidR="004D049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;</w:t>
      </w:r>
    </w:p>
    <w:p w:rsidR="00080859" w:rsidRPr="005B3BC3" w:rsidRDefault="00080859" w:rsidP="0013033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450A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</w:t>
      </w:r>
      <w:r w:rsidR="009E453F" w:rsidRPr="00A450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A450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мер и 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предрачун</w:t>
      </w:r>
      <w:r w:rsidRPr="00A450A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="00A77AF5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профактура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</w:t>
      </w:r>
      <w:r w:rsidR="002528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12513" w:rsidRPr="00A450A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опрему са уградњом 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издат</w:t>
      </w:r>
      <w:r w:rsidR="00A77AF5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 привредног субјекта са листе</w:t>
      </w:r>
      <w:r w:rsidR="002528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F2F7A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директних корисника</w:t>
      </w:r>
      <w:r w:rsidR="002528E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коју је објави</w:t>
      </w:r>
      <w:r w:rsidR="006D721F" w:rsidRPr="005B3BC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ла</w:t>
      </w:r>
      <w:r w:rsidR="006D721F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D721F" w:rsidRPr="005B3BC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Општина</w:t>
      </w:r>
      <w:r w:rsidR="004D0492" w:rsidRPr="00A450A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80859" w:rsidRPr="005B3BC3" w:rsidRDefault="0078708A" w:rsidP="0013033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фотокопија</w:t>
      </w:r>
      <w:r w:rsidR="006D721F" w:rsidRPr="005B3BC3">
        <w:rPr>
          <w:rFonts w:ascii="Times New Roman" w:hAnsi="Times New Roman" w:cs="Times New Roman"/>
          <w:sz w:val="24"/>
          <w:szCs w:val="24"/>
          <w:lang w:val="ru-RU"/>
        </w:rPr>
        <w:t xml:space="preserve"> лич</w:t>
      </w:r>
      <w:r>
        <w:rPr>
          <w:rFonts w:ascii="Times New Roman" w:hAnsi="Times New Roman" w:cs="Times New Roman"/>
          <w:sz w:val="24"/>
          <w:szCs w:val="24"/>
          <w:lang w:val="ru-RU"/>
        </w:rPr>
        <w:t>не карте или очитана лична карта</w:t>
      </w:r>
      <w:r w:rsidR="004D0492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ru-RU"/>
        </w:rPr>
        <w:t>сва физичка лица која живе у породичној кући или стану за који се подно</w:t>
      </w:r>
      <w:r w:rsidR="002F7E07">
        <w:rPr>
          <w:rFonts w:ascii="Times New Roman" w:hAnsi="Times New Roman" w:cs="Times New Roman"/>
          <w:sz w:val="24"/>
          <w:szCs w:val="24"/>
          <w:lang w:val="ru-RU"/>
        </w:rPr>
        <w:t>си пријав</w:t>
      </w:r>
      <w:r w:rsidR="004D0492">
        <w:rPr>
          <w:rFonts w:ascii="Times New Roman" w:hAnsi="Times New Roman" w:cs="Times New Roman"/>
          <w:sz w:val="24"/>
          <w:szCs w:val="24"/>
          <w:lang w:val="ru-RU"/>
        </w:rPr>
        <w:t>а;</w:t>
      </w:r>
    </w:p>
    <w:p w:rsidR="00E12513" w:rsidRPr="005B3BC3" w:rsidRDefault="002704C8" w:rsidP="00130337">
      <w:pPr>
        <w:pStyle w:val="ListParagraph"/>
        <w:numPr>
          <w:ilvl w:val="0"/>
          <w:numId w:val="37"/>
        </w:numPr>
        <w:spacing w:after="0"/>
        <w:ind w:left="107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Hlk75026550"/>
      <w:r w:rsidRPr="005B3BC3">
        <w:rPr>
          <w:rFonts w:ascii="Times New Roman" w:hAnsi="Times New Roman" w:cs="Times New Roman"/>
          <w:sz w:val="24"/>
          <w:szCs w:val="24"/>
          <w:lang w:val="ru-RU"/>
        </w:rPr>
        <w:t>потписана изјава о сагласности да орган за потребе поступка може извршити увид, прибавити и обрадити податке о чињеницама о кој</w:t>
      </w:r>
      <w:r w:rsidR="003F2F7A" w:rsidRPr="005B3BC3">
        <w:rPr>
          <w:rFonts w:ascii="Times New Roman" w:hAnsi="Times New Roman" w:cs="Times New Roman"/>
          <w:sz w:val="24"/>
          <w:szCs w:val="24"/>
          <w:lang w:val="ru-RU"/>
        </w:rPr>
        <w:t>има се води службена евиденција</w:t>
      </w:r>
      <w:r w:rsidRPr="005B3BC3">
        <w:rPr>
          <w:rFonts w:ascii="Times New Roman" w:hAnsi="Times New Roman" w:cs="Times New Roman"/>
          <w:sz w:val="24"/>
          <w:szCs w:val="24"/>
          <w:lang w:val="ru-RU"/>
        </w:rPr>
        <w:t>, а који су неопходни у поступку одлучивања</w:t>
      </w:r>
      <w:r w:rsidR="003B7C7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bookmarkEnd w:id="13"/>
    <w:p w:rsidR="006F5851" w:rsidRPr="005B3BC3" w:rsidRDefault="006F5851" w:rsidP="0013033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0CEB" w:rsidRPr="005B3BC3" w:rsidRDefault="00690CEB" w:rsidP="001303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5851" w:rsidRPr="00A450A8" w:rsidRDefault="0093790B" w:rsidP="006B5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sz w:val="24"/>
          <w:szCs w:val="24"/>
          <w:lang w:val="sr-Cyrl-CS"/>
        </w:rPr>
        <w:t>Општина</w:t>
      </w:r>
      <w:r w:rsidR="0026281B" w:rsidRPr="00A450A8">
        <w:rPr>
          <w:rFonts w:ascii="Times New Roman" w:hAnsi="Times New Roman" w:cs="Times New Roman"/>
          <w:sz w:val="24"/>
          <w:szCs w:val="24"/>
          <w:lang w:val="sr-Cyrl-CS"/>
        </w:rPr>
        <w:t xml:space="preserve"> ће</w:t>
      </w:r>
      <w:r w:rsidR="002803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281B" w:rsidRPr="00A450A8">
        <w:rPr>
          <w:rFonts w:ascii="Times New Roman" w:hAnsi="Times New Roman" w:cs="Times New Roman"/>
          <w:sz w:val="24"/>
          <w:szCs w:val="24"/>
          <w:lang w:val="sr-Cyrl-CS"/>
        </w:rPr>
        <w:t xml:space="preserve">обезбедити </w:t>
      </w:r>
      <w:r w:rsidR="009E453F" w:rsidRPr="00A450A8">
        <w:rPr>
          <w:rFonts w:ascii="Times New Roman" w:hAnsi="Times New Roman" w:cs="Times New Roman"/>
          <w:sz w:val="24"/>
          <w:szCs w:val="24"/>
          <w:lang w:val="sr-Cyrl-CS"/>
        </w:rPr>
        <w:t xml:space="preserve">прибављање </w:t>
      </w:r>
      <w:r w:rsidR="00AE3D39" w:rsidRPr="00A450A8">
        <w:rPr>
          <w:rFonts w:ascii="Times New Roman" w:hAnsi="Times New Roman" w:cs="Times New Roman"/>
          <w:sz w:val="24"/>
          <w:szCs w:val="24"/>
          <w:lang w:val="sr-Cyrl-CS"/>
        </w:rPr>
        <w:t>информације по службено</w:t>
      </w:r>
      <w:r w:rsidR="006B57D3" w:rsidRPr="00A450A8">
        <w:rPr>
          <w:rFonts w:ascii="Times New Roman" w:hAnsi="Times New Roman" w:cs="Times New Roman"/>
          <w:sz w:val="24"/>
          <w:szCs w:val="24"/>
          <w:lang w:val="sr-Cyrl-CS"/>
        </w:rPr>
        <w:t>ј дужности по службеној дужност</w:t>
      </w:r>
      <w:r w:rsidR="006B57D3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6F5851" w:rsidRPr="006B57D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извод из листа непокретности</w:t>
      </w:r>
      <w:r w:rsidR="0028037A" w:rsidRPr="00A450A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(обезбеђује </w:t>
      </w:r>
      <w:r w:rsidR="006F5851" w:rsidRPr="00A450A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општина)</w:t>
      </w:r>
      <w:r w:rsidR="00A0616C" w:rsidRPr="00A450A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,</w:t>
      </w:r>
    </w:p>
    <w:p w:rsidR="00032BBB" w:rsidRPr="00A450A8" w:rsidRDefault="00032BBB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14" w:name="_Hlk66994674"/>
    </w:p>
    <w:p w:rsidR="00D46415" w:rsidRPr="00A450A8" w:rsidRDefault="00D46415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2D23D8" w:rsidRPr="00A45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25</w:t>
      </w:r>
      <w:r w:rsidRPr="00A45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bookmarkEnd w:id="14"/>
    <w:p w:rsidR="00D46415" w:rsidRPr="00A450A8" w:rsidRDefault="00D46415" w:rsidP="00130337">
      <w:pPr>
        <w:spacing w:after="0"/>
        <w:ind w:firstLine="63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D46415" w:rsidRPr="005B3BC3" w:rsidRDefault="00D46415" w:rsidP="00885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 учешћа на </w:t>
      </w:r>
      <w:r w:rsidR="003F2F7A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јавном позиву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немају: </w:t>
      </w:r>
    </w:p>
    <w:p w:rsidR="00D46415" w:rsidRPr="00F07705" w:rsidRDefault="00D46415" w:rsidP="0013033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770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власници</w:t>
      </w:r>
      <w:r w:rsidR="006239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17C90" w:rsidRPr="005B3BC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посебних делова </w:t>
      </w:r>
      <w:r w:rsidR="003F2F7A" w:rsidRPr="00F0770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стамбено-пословног</w:t>
      </w:r>
      <w:r w:rsidR="006239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0770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објеката</w:t>
      </w:r>
      <w:r w:rsidR="003F2F7A" w:rsidRPr="005B3BC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који не служе</w:t>
      </w:r>
      <w:r w:rsidR="00D17C90" w:rsidRPr="005B3BC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становање</w:t>
      </w:r>
    </w:p>
    <w:p w:rsidR="00D46415" w:rsidRPr="005B3BC3" w:rsidRDefault="00D46415" w:rsidP="0013033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власници стамбених објеката који су у претходном периоду користили средства </w:t>
      </w:r>
      <w:r w:rsidR="00E951E0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Општине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сличне активности </w:t>
      </w:r>
      <w:r w:rsidR="00E951E0"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иста оправдали 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</w:p>
    <w:p w:rsidR="00D46415" w:rsidRPr="005B3BC3" w:rsidRDefault="00D46415" w:rsidP="00130337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</w:t>
      </w:r>
      <w:r w:rsidR="006239F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ници стамбених објеката који су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претходне две године после </w:t>
      </w:r>
      <w:r w:rsidR="002D7CCD" w:rsidRPr="00A450A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достављања Решења о додели бесповратних средстава</w:t>
      </w:r>
      <w:r w:rsidRPr="005B3B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 сличне активности одустали од спровођења активности. </w:t>
      </w:r>
    </w:p>
    <w:p w:rsidR="00454BF7" w:rsidRPr="00A450A8" w:rsidRDefault="00454BF7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C67A0" w:rsidRPr="00A450A8" w:rsidRDefault="002C67A0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450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Критеријуми за избор</w:t>
      </w:r>
      <w:r w:rsidR="00D07EA2" w:rsidRPr="00A450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пројеката</w:t>
      </w:r>
      <w:r w:rsidR="006239F6" w:rsidRPr="00A450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9D3742" w:rsidRPr="00A450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крајњих корисника</w:t>
      </w:r>
      <w:r w:rsidR="003F2F7A" w:rsidRPr="00A450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(</w:t>
      </w:r>
      <w:r w:rsidR="006239F6" w:rsidRPr="00A450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породичне куће, станови)</w:t>
      </w:r>
    </w:p>
    <w:p w:rsidR="002C67A0" w:rsidRPr="00A450A8" w:rsidRDefault="002C67A0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2C67A0" w:rsidRPr="00A450A8" w:rsidRDefault="002C67A0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450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Члан </w:t>
      </w:r>
      <w:r w:rsidR="002D23D8" w:rsidRPr="005B3BC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26</w:t>
      </w:r>
      <w:r w:rsidRPr="00A450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2C67A0" w:rsidRPr="00A450A8" w:rsidRDefault="002C67A0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/>
        </w:rPr>
      </w:pPr>
    </w:p>
    <w:p w:rsidR="00D1747B" w:rsidRPr="00A450A8" w:rsidRDefault="00D1747B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Поступак за оцењивање пристиглих пријава и избор корисника средстава врши ће</w:t>
      </w:r>
    </w:p>
    <w:p w:rsidR="00D1747B" w:rsidRPr="00A450A8" w:rsidRDefault="00D1747B" w:rsidP="00130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 на основу листе приоритета састављене бодовањем према следећим критеријумима: </w:t>
      </w:r>
    </w:p>
    <w:p w:rsidR="00080859" w:rsidRPr="00A450A8" w:rsidRDefault="00080859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Критеријуми за избор пријава грађана</w:t>
      </w:r>
      <w:r w:rsidR="0041140F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F2F7A"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одређују се ј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ru-RU"/>
        </w:rPr>
        <w:t>авним позивом и садрже:</w:t>
      </w:r>
    </w:p>
    <w:p w:rsidR="00A125E8" w:rsidRPr="00A450A8" w:rsidRDefault="00A125E8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Grid0"/>
        <w:tblW w:w="9245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755"/>
        <w:gridCol w:w="1490"/>
      </w:tblGrid>
      <w:tr w:rsidR="00077390" w:rsidRPr="00F07705" w:rsidTr="003D13EA">
        <w:trPr>
          <w:trHeight w:val="667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E42" w:rsidRPr="005B3BC3" w:rsidRDefault="00032BBB" w:rsidP="0013033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077390" w:rsidRPr="005B3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амена спољних прозора и врата и других транспарентних елемената термичког омотача са одговарајућим термичким својствима на </w:t>
            </w:r>
          </w:p>
          <w:p w:rsidR="00077390" w:rsidRPr="005B3BC3" w:rsidRDefault="00A44E42" w:rsidP="0041140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77390" w:rsidRPr="005B3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породичним кућама и становим</w:t>
            </w:r>
            <w:r w:rsidRPr="005B3BC3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</w:p>
        </w:tc>
      </w:tr>
      <w:tr w:rsidR="00077390" w:rsidRPr="005B3BC3" w:rsidTr="003D13EA">
        <w:trPr>
          <w:trHeight w:val="389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77390" w:rsidRPr="0041140F" w:rsidRDefault="00077390" w:rsidP="0013033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Постојеће карактеристике спољне столарије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390" w:rsidRPr="005B3BC3" w:rsidRDefault="00077390" w:rsidP="00130337">
            <w:pPr>
              <w:spacing w:line="259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077390" w:rsidRPr="005B3BC3" w:rsidTr="003D13EA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390" w:rsidRPr="005B3BC3" w:rsidRDefault="00077390" w:rsidP="00130337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r w:rsidR="00D1747B" w:rsidRPr="005B3BC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="0041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једноструки</w:t>
            </w:r>
            <w:r w:rsidR="00551BEB"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 једним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390" w:rsidRPr="005B3BC3" w:rsidRDefault="00F03B87" w:rsidP="0013033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7390" w:rsidRPr="005B3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7390" w:rsidRPr="005B3BC3" w:rsidTr="000C2403">
        <w:trPr>
          <w:trHeight w:val="338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390" w:rsidRPr="005B3BC3" w:rsidRDefault="00077390" w:rsidP="00130337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r w:rsidR="00D1747B" w:rsidRPr="005B3BC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="0041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3B87"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двоструки</w:t>
            </w:r>
            <w:r w:rsidR="0041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747B"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са размакнутим крилима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390" w:rsidRPr="005B3BC3" w:rsidRDefault="00F03B87" w:rsidP="00130337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7390" w:rsidRPr="005B3BC3" w:rsidTr="000C240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390" w:rsidRPr="005B3BC3" w:rsidRDefault="00077390" w:rsidP="00130337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Дрвени</w:t>
            </w:r>
            <w:r w:rsidR="00D1747B"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11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3B87"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једноструки са </w:t>
            </w:r>
            <w:r w:rsidR="00551BEB"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дуплим</w:t>
            </w:r>
            <w:r w:rsidR="00F03B87"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стаклом</w:t>
            </w:r>
            <w:r w:rsidR="00D1747B"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вакум стаклом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390" w:rsidRPr="005B3BC3" w:rsidRDefault="00F03B87" w:rsidP="001303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7390" w:rsidRPr="005B3BC3" w:rsidTr="000C2403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390" w:rsidRPr="005B3BC3" w:rsidRDefault="00F03B87" w:rsidP="00130337">
            <w:pPr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ПВЦ</w:t>
            </w:r>
            <w:r w:rsidR="00D1747B"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, алуминијум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390" w:rsidRPr="005B3BC3" w:rsidRDefault="00F03B87" w:rsidP="0013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7390" w:rsidRPr="005B3BC3" w:rsidTr="003D13EA">
        <w:trPr>
          <w:trHeight w:val="281"/>
        </w:trPr>
        <w:tc>
          <w:tcPr>
            <w:tcW w:w="9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390" w:rsidRPr="005B3BC3" w:rsidRDefault="00077390" w:rsidP="0013033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390" w:rsidRPr="005B3BC3" w:rsidTr="003D13EA">
        <w:trPr>
          <w:trHeight w:val="410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77390" w:rsidRPr="00D10AF2" w:rsidRDefault="00077390" w:rsidP="00130337">
            <w:pPr>
              <w:spacing w:line="259" w:lineRule="auto"/>
              <w:ind w:lef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Постојећи </w:t>
            </w:r>
            <w:r w:rsidR="000A1AB8" w:rsidRPr="005B3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 грејања на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390" w:rsidRPr="005B3BC3" w:rsidRDefault="00077390" w:rsidP="00130337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077390" w:rsidRPr="005B3BC3" w:rsidTr="003D13EA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77390" w:rsidRPr="005B3BC3" w:rsidRDefault="00077390" w:rsidP="00130337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Угаљ/ лож уље,/мазут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390" w:rsidRPr="005B3BC3" w:rsidRDefault="00077390" w:rsidP="00130337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77390" w:rsidRPr="005B3BC3" w:rsidTr="003D13EA">
        <w:trPr>
          <w:trHeight w:val="34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77390" w:rsidRPr="005B3BC3" w:rsidRDefault="00077390" w:rsidP="00130337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Електрична енергија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390" w:rsidRPr="005B3BC3" w:rsidRDefault="00077390" w:rsidP="00130337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7390" w:rsidRPr="005B3BC3" w:rsidTr="003D13EA">
        <w:trPr>
          <w:trHeight w:val="346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77390" w:rsidRPr="005B3BC3" w:rsidRDefault="00077390" w:rsidP="00130337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390" w:rsidRPr="005B3BC3" w:rsidRDefault="00077390" w:rsidP="0013033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7390" w:rsidRPr="005B3BC3" w:rsidTr="003D13EA">
        <w:trPr>
          <w:trHeight w:val="353"/>
        </w:trPr>
        <w:tc>
          <w:tcPr>
            <w:tcW w:w="7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77390" w:rsidRPr="005B3BC3" w:rsidRDefault="00077390" w:rsidP="00130337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Природни гас/пелет</w:t>
            </w:r>
            <w:r w:rsidR="00235FE8">
              <w:rPr>
                <w:rFonts w:ascii="Times New Roman" w:hAnsi="Times New Roman" w:cs="Times New Roman"/>
                <w:sz w:val="24"/>
                <w:szCs w:val="24"/>
              </w:rPr>
              <w:t>/даљинско грејање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390" w:rsidRPr="005B3BC3" w:rsidRDefault="00077390" w:rsidP="0013033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F2F20" w:rsidRPr="005B3BC3" w:rsidRDefault="00EF2F20" w:rsidP="00130337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7D8F" w:rsidRDefault="001119C3" w:rsidP="0013033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Као критеријум за бодовање, за све мере из става 1. овог члана, користи се </w:t>
      </w:r>
      <w:r w:rsidR="00E94209"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>К фактор заузетости површине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представља количник укупне површине стамб</w:t>
      </w:r>
      <w:r w:rsidR="00D10AF2">
        <w:rPr>
          <w:rFonts w:ascii="Times New Roman" w:eastAsia="Times New Roman" w:hAnsi="Times New Roman" w:cs="Times New Roman"/>
          <w:sz w:val="24"/>
          <w:szCs w:val="24"/>
          <w:lang w:val="sr-Cyrl-CS"/>
        </w:rPr>
        <w:t>еног обје</w:t>
      </w:r>
      <w:r w:rsidR="00333894">
        <w:rPr>
          <w:rFonts w:ascii="Times New Roman" w:eastAsia="Times New Roman" w:hAnsi="Times New Roman" w:cs="Times New Roman"/>
          <w:sz w:val="24"/>
          <w:szCs w:val="24"/>
          <w:lang w:val="sr-Cyrl-CS"/>
        </w:rPr>
        <w:t>кта (</w:t>
      </w:r>
      <w:r w:rsidR="00DA7CA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документа којим се доказује власништво у смислу одредаба из члана 22 овог Правилника</w:t>
      </w:r>
      <w:r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>) и броја корисника тог објекта.</w:t>
      </w:r>
    </w:p>
    <w:p w:rsidR="00D10AF2" w:rsidRPr="005B3BC3" w:rsidRDefault="00D10AF2" w:rsidP="0013033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424" w:type="dxa"/>
        <w:tblInd w:w="-27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934"/>
        <w:gridCol w:w="1490"/>
      </w:tblGrid>
      <w:tr w:rsidR="00117D8F" w:rsidRPr="00541477" w:rsidTr="00642F53">
        <w:trPr>
          <w:trHeight w:val="667"/>
        </w:trPr>
        <w:tc>
          <w:tcPr>
            <w:tcW w:w="9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5B3BC3" w:rsidRDefault="00117D8F" w:rsidP="0013033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К фактор заузетости површине за станове</w:t>
            </w:r>
          </w:p>
        </w:tc>
      </w:tr>
      <w:tr w:rsidR="00117D8F" w:rsidRPr="005B3BC3" w:rsidTr="00642F53">
        <w:trPr>
          <w:trHeight w:val="410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17D8F" w:rsidRPr="005B3BC3" w:rsidRDefault="00117D8F" w:rsidP="00130337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5B3BC3" w:rsidRDefault="00117D8F" w:rsidP="00130337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Број бодова</w:t>
            </w:r>
          </w:p>
        </w:tc>
      </w:tr>
      <w:tr w:rsidR="00117D8F" w:rsidRPr="005B3BC3" w:rsidTr="00642F53">
        <w:trPr>
          <w:trHeight w:val="346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5B3BC3" w:rsidRDefault="00117D8F" w:rsidP="00130337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К&lt;10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5B3BC3" w:rsidRDefault="00117D8F" w:rsidP="00130337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7D8F" w:rsidRPr="005B3BC3" w:rsidTr="00642F53">
        <w:trPr>
          <w:trHeight w:val="346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5B3BC3" w:rsidRDefault="00117D8F" w:rsidP="00130337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10≤К&lt;12,5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5B3BC3" w:rsidRDefault="00117D8F" w:rsidP="00130337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17D8F" w:rsidRPr="005B3BC3" w:rsidTr="00642F53">
        <w:trPr>
          <w:trHeight w:val="343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5B3BC3" w:rsidRDefault="00117D8F" w:rsidP="00130337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12,5≤К&lt;15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5B3BC3" w:rsidRDefault="00117D8F" w:rsidP="00130337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7D8F" w:rsidRPr="005B3BC3" w:rsidTr="00642F53">
        <w:trPr>
          <w:trHeight w:val="346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5B3BC3" w:rsidRDefault="00117D8F" w:rsidP="00130337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15≤К&lt;17,5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5B3BC3" w:rsidRDefault="00117D8F" w:rsidP="0013033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7D8F" w:rsidRPr="005B3BC3" w:rsidTr="00642F53">
        <w:trPr>
          <w:trHeight w:val="353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5B3BC3" w:rsidRDefault="00117D8F" w:rsidP="00130337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17,5≤К&lt;20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5B3BC3" w:rsidRDefault="00117D8F" w:rsidP="00130337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7D8F" w:rsidRPr="005B3BC3" w:rsidTr="00642F53">
        <w:trPr>
          <w:trHeight w:val="353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5B3BC3" w:rsidRDefault="00117D8F" w:rsidP="00130337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20≤К≤22,5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5B3BC3" w:rsidRDefault="00117D8F" w:rsidP="0013033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17D8F" w:rsidRPr="005B3BC3" w:rsidTr="00642F53">
        <w:trPr>
          <w:trHeight w:val="353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5B3BC3" w:rsidRDefault="00117D8F" w:rsidP="00130337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22,5≤К≤25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5B3BC3" w:rsidRDefault="00117D8F" w:rsidP="00130337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7D8F" w:rsidRPr="005B3BC3" w:rsidTr="00642F53">
        <w:trPr>
          <w:trHeight w:val="353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17D8F" w:rsidRPr="005B3BC3" w:rsidRDefault="00117D8F" w:rsidP="00130337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К&gt;25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5B3BC3" w:rsidRDefault="00117D8F" w:rsidP="00130337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D8F" w:rsidRPr="005B3BC3" w:rsidTr="00642F53">
        <w:trPr>
          <w:trHeight w:val="353"/>
        </w:trPr>
        <w:tc>
          <w:tcPr>
            <w:tcW w:w="9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17D8F" w:rsidRPr="005B3BC3" w:rsidRDefault="00117D8F" w:rsidP="00130337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D8F" w:rsidRPr="005B3BC3" w:rsidTr="00642F53">
        <w:trPr>
          <w:trHeight w:val="353"/>
        </w:trPr>
        <w:tc>
          <w:tcPr>
            <w:tcW w:w="9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17D8F" w:rsidRPr="005B3BC3" w:rsidRDefault="00117D8F" w:rsidP="00130337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eastAsia="Times New Roman" w:hAnsi="Times New Roman" w:cs="Times New Roman"/>
                <w:sz w:val="24"/>
                <w:szCs w:val="24"/>
              </w:rPr>
              <w:t>К фактор заузетости површине за породичне куће</w:t>
            </w:r>
          </w:p>
        </w:tc>
      </w:tr>
      <w:tr w:rsidR="00117D8F" w:rsidRPr="005B3BC3" w:rsidTr="00642F53">
        <w:trPr>
          <w:trHeight w:val="346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5B3BC3" w:rsidRDefault="00117D8F" w:rsidP="00130337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К&lt;15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5B3BC3" w:rsidRDefault="00117D8F" w:rsidP="00130337">
            <w:pPr>
              <w:spacing w:line="259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7D8F" w:rsidRPr="005B3BC3" w:rsidTr="00642F53">
        <w:trPr>
          <w:trHeight w:val="346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5B3BC3" w:rsidRDefault="00117D8F" w:rsidP="00130337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15≤К&lt;17,5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5B3BC3" w:rsidRDefault="00117D8F" w:rsidP="00130337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17D8F" w:rsidRPr="005B3BC3" w:rsidTr="00642F53">
        <w:trPr>
          <w:trHeight w:val="343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5B3BC3" w:rsidRDefault="00117D8F" w:rsidP="00130337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17,5≤К&lt;20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5B3BC3" w:rsidRDefault="00117D8F" w:rsidP="00130337">
            <w:pPr>
              <w:spacing w:line="259" w:lineRule="auto"/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7D8F" w:rsidRPr="005B3BC3" w:rsidTr="00642F53">
        <w:trPr>
          <w:trHeight w:val="346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5B3BC3" w:rsidRDefault="00117D8F" w:rsidP="00130337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20≤К&lt;22,5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5B3BC3" w:rsidRDefault="00117D8F" w:rsidP="0013033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117D8F" w:rsidRPr="005B3BC3" w:rsidTr="00642F53">
        <w:trPr>
          <w:trHeight w:val="353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5B3BC3" w:rsidRDefault="00117D8F" w:rsidP="00130337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22,5≤К&lt;25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5B3BC3" w:rsidRDefault="00117D8F" w:rsidP="00130337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7D8F" w:rsidRPr="005B3BC3" w:rsidTr="00642F53">
        <w:trPr>
          <w:trHeight w:val="353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5B3BC3" w:rsidRDefault="00117D8F" w:rsidP="00130337">
            <w:pPr>
              <w:spacing w:line="259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 xml:space="preserve">25≤К≤27,5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5B3BC3" w:rsidRDefault="00117D8F" w:rsidP="00130337">
            <w:pPr>
              <w:spacing w:line="259" w:lineRule="auto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17D8F" w:rsidRPr="005B3BC3" w:rsidTr="00642F53">
        <w:trPr>
          <w:trHeight w:val="353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5B3BC3" w:rsidRDefault="00117D8F" w:rsidP="00130337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27,5≤К≤30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5B3BC3" w:rsidRDefault="00117D8F" w:rsidP="00130337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7D8F" w:rsidRPr="005B3BC3" w:rsidTr="00642F53">
        <w:trPr>
          <w:trHeight w:val="353"/>
        </w:trPr>
        <w:tc>
          <w:tcPr>
            <w:tcW w:w="7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17D8F" w:rsidRPr="005B3BC3" w:rsidRDefault="00117D8F" w:rsidP="00130337">
            <w:pPr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К&gt;30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7D8F" w:rsidRPr="005B3BC3" w:rsidRDefault="00117D8F" w:rsidP="00130337">
            <w:pPr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D8F" w:rsidRPr="005B3BC3" w:rsidTr="00642F53">
        <w:trPr>
          <w:trHeight w:val="353"/>
        </w:trPr>
        <w:tc>
          <w:tcPr>
            <w:tcW w:w="9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17D8F" w:rsidRPr="005B3BC3" w:rsidRDefault="00117D8F" w:rsidP="00130337">
            <w:pPr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19C3" w:rsidRPr="005B3BC3" w:rsidRDefault="001119C3" w:rsidP="0013033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80859" w:rsidRPr="00A450A8" w:rsidRDefault="00080859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Јавним позивом се одређује максимални број бодова по сваком од </w:t>
      </w:r>
      <w:r w:rsidR="00E951E0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критеријума и број бодова по пот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критеријумима, ако су поткритеријуми дефинисани у оквиру појединих критеријума.</w:t>
      </w:r>
    </w:p>
    <w:p w:rsidR="00080859" w:rsidRPr="00A450A8" w:rsidRDefault="00080859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Укупан максимални број бодова по свим критеријумима и поткритеријумима примењеним на поједини Програм не може прећи 100.</w:t>
      </w:r>
    </w:p>
    <w:p w:rsidR="00080859" w:rsidRPr="00A450A8" w:rsidRDefault="00080859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Уколико се за грејање користе два или више различитих енергената, број бодова се рачуна као аритметичка средина бодова за наведене енергенте.</w:t>
      </w:r>
    </w:p>
    <w:p w:rsidR="00BC414D" w:rsidRPr="00A450A8" w:rsidRDefault="00BC414D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Приликом бодовања столарије на објекту на коме се налази више врста столарије бодоваће се прозори чија је укупна површина највећа.</w:t>
      </w:r>
    </w:p>
    <w:p w:rsidR="00326436" w:rsidRPr="00A450A8" w:rsidRDefault="00080859" w:rsidP="00130337">
      <w:pPr>
        <w:spacing w:after="0" w:line="240" w:lineRule="auto"/>
        <w:ind w:firstLine="612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Уколико се два захтева оцене са истим бројем бодова, предност имају </w:t>
      </w:r>
      <w:r w:rsidR="00652DD9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подносиоци пријава</w:t>
      </w: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чији је фактор</w:t>
      </w:r>
      <w:r w:rsidR="0034360A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искоришћавања површине К већи</w:t>
      </w: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 </w:t>
      </w:r>
    </w:p>
    <w:p w:rsidR="00080859" w:rsidRPr="00A450A8" w:rsidRDefault="00326436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Начин бодовања </w:t>
      </w:r>
      <w:r w:rsidR="009D3742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биће дефинисан</w:t>
      </w:r>
      <w:r w:rsidR="005A25F5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</w:t>
      </w:r>
      <w:r w:rsidR="00D17C90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Јавном позиву.</w:t>
      </w:r>
    </w:p>
    <w:p w:rsidR="002C67A0" w:rsidRPr="00A450A8" w:rsidRDefault="002C67A0" w:rsidP="00130337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2C67A0" w:rsidRPr="00A450A8" w:rsidRDefault="002C67A0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Оцењивање, утврђивање листе </w:t>
      </w:r>
      <w:r w:rsidR="002D7CCD" w:rsidRPr="00A45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избор </w:t>
      </w:r>
      <w:r w:rsidR="009D3742" w:rsidRPr="00A45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крајњих корисника</w:t>
      </w:r>
    </w:p>
    <w:p w:rsidR="00BF6E7C" w:rsidRPr="00A450A8" w:rsidRDefault="00BF6E7C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C67A0" w:rsidRPr="00A450A8" w:rsidRDefault="002C67A0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0A7CE9" w:rsidRPr="00A45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27</w:t>
      </w:r>
      <w:r w:rsidRPr="00A45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</w:p>
    <w:p w:rsidR="002C67A0" w:rsidRPr="00A450A8" w:rsidRDefault="002C67A0" w:rsidP="00130337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C4292" w:rsidRPr="00A450A8" w:rsidRDefault="005C4292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Оцењивање и рангирање </w:t>
      </w:r>
      <w:r w:rsidR="003D1730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пројеката 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грађана врши се применом критеријума из </w:t>
      </w:r>
      <w:r w:rsidR="00BC414D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члана 26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0A7CE9" w:rsidRPr="00A450A8" w:rsidRDefault="005C4292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разматра пријаве и у складу са условима </w:t>
      </w:r>
      <w:r w:rsidR="00BC414D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члана 26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17C90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утврђује прелиминарну ранг листу крајњих корисника</w:t>
      </w:r>
      <w:r w:rsidR="000A7CE9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сваку меру на основу бодовања према критеријумима из члана 26. овог правилника.</w:t>
      </w:r>
    </w:p>
    <w:p w:rsidR="005C4292" w:rsidRPr="00A450A8" w:rsidRDefault="00B70DE1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Листу из става 2. овог члана </w:t>
      </w:r>
      <w:r w:rsidR="005C4292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објављује на огласној табли </w:t>
      </w:r>
      <w:r w:rsidR="0093790B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</w:t>
      </w:r>
      <w:r w:rsidR="008032E6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5C4292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званичној интернет страници </w:t>
      </w:r>
      <w:r w:rsidR="0093790B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</w:t>
      </w:r>
      <w:r w:rsidR="008032E6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5C4292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C55F4" w:rsidRPr="00A450A8" w:rsidRDefault="00B70DE1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="002C55F4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односиоци пријава имају право увида у поднете пријаве и приложену документацију по утврђивању 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листе из става 2. овог члана </w:t>
      </w:r>
      <w:r w:rsidR="002C55F4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у року од три дана од дана објављивања листе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складу са ставом </w:t>
      </w:r>
      <w:r w:rsidR="0079302D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. овог члана</w:t>
      </w:r>
      <w:r w:rsidR="002C55F4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C55F4" w:rsidRPr="00A450A8" w:rsidRDefault="002C55F4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листу </w:t>
      </w:r>
      <w:r w:rsidR="004C54FC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из става 2. овог члана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подносиоци пријава имају право приговора Комисији у року од осам дана од дана њеног објављивања.</w:t>
      </w:r>
      <w:r w:rsidR="007936B3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414D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Приговор се подноси на писарницу ЈЛС.</w:t>
      </w:r>
    </w:p>
    <w:p w:rsidR="002C55F4" w:rsidRPr="00A450A8" w:rsidRDefault="002C55F4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је дужна да размотри поднете приговоре на листу </w:t>
      </w:r>
      <w:r w:rsidR="004C54FC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 става 2. овог члана 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као и да донесе  </w:t>
      </w:r>
      <w:r w:rsidR="0079302D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длуку о приговору, која мора бити образложена,  у року од 15 дана од дана његовог пријема</w:t>
      </w:r>
      <w:r w:rsidR="0079302D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на основу донетих одлука донесе ревидирану прелиминарну листу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B84258" w:rsidRPr="00A450A8" w:rsidRDefault="004C54FC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 листе из става 6</w:t>
      </w:r>
      <w:r w:rsidR="0079302D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овог члана Комисија врши теренски обилазак ради увида у стање стамбених објеката са те листе закључно са редним бројем подносиоца пријаве до којег су обезбеђена укупна средства за субвенционисање. </w:t>
      </w:r>
    </w:p>
    <w:p w:rsidR="00B84258" w:rsidRPr="00A450A8" w:rsidRDefault="00C30532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Уколико је Комисија приликом теренског обиласка из става 7. овог члана</w:t>
      </w:r>
      <w:r w:rsidR="00551BEB" w:rsidRPr="00A450A8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утврдила</w:t>
      </w:r>
      <w:r w:rsidRPr="00A450A8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да је </w:t>
      </w:r>
      <w:r w:rsidR="00B84258" w:rsidRPr="00A450A8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подносилац</w:t>
      </w:r>
      <w:r w:rsidRPr="00A450A8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пријаве </w:t>
      </w:r>
      <w:r w:rsidR="00B84258" w:rsidRPr="00A450A8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дао</w:t>
      </w:r>
      <w:r w:rsidRPr="00A450A8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 неистините податке у пријави </w:t>
      </w:r>
      <w:r w:rsidR="00B84258" w:rsidRPr="00A450A8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Комисија га елиминише из ревидиране прелиминарне листе и уместо њега спроводи теренски обилазак првог следећег на листи код кога није вршен теренски обилазак.</w:t>
      </w:r>
    </w:p>
    <w:p w:rsidR="00C30532" w:rsidRPr="00A450A8" w:rsidRDefault="00B84258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теренског обиласка уз обавезно присуство подносиоца захтева комисија сачињава записник у два примерка, при чему један остаје подносиоцу пријаве, а један задржава Комисија. </w:t>
      </w:r>
      <w:r w:rsidR="00A4508E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У зап</w:t>
      </w:r>
      <w:r w:rsidR="004D0492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A4508E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снику </w:t>
      </w:r>
      <w:r w:rsidR="004D0492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</w:t>
      </w:r>
      <w:r w:rsidR="00A4508E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потврђује да ли су мере наведене у предмеру и предрачуну који је грађанин поднео приликом пријаве на јавни позив </w:t>
      </w:r>
      <w:r w:rsidR="003D131A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прихватљиве.</w:t>
      </w:r>
    </w:p>
    <w:p w:rsidR="004C54FC" w:rsidRPr="00A450A8" w:rsidRDefault="004C54FC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На основу записника </w:t>
      </w:r>
      <w:r w:rsidR="00C55900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 </w:t>
      </w:r>
      <w:r w:rsidR="00B84258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става 9</w:t>
      </w:r>
      <w:r w:rsidR="00C55900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. овог члана комисија сачињава коначну листу крајњих корисника.</w:t>
      </w:r>
    </w:p>
    <w:p w:rsidR="00C55900" w:rsidRPr="00A450A8" w:rsidRDefault="00C55900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Листу из </w:t>
      </w:r>
      <w:r w:rsidR="00B84258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става 10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. овог члана Комисија об</w:t>
      </w:r>
      <w:r w:rsidR="000A2B41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јављује на огласној табли 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 и зв</w:t>
      </w:r>
      <w:r w:rsidR="000A2B41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аничној интернет страници 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Општине.</w:t>
      </w:r>
    </w:p>
    <w:p w:rsidR="004C54FC" w:rsidRPr="00A450A8" w:rsidRDefault="00C55900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листу </w:t>
      </w:r>
      <w:r w:rsidR="00B84258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из става 10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. овог члана  подносиоци пријава код којих је извр</w:t>
      </w:r>
      <w:r w:rsidR="00B84258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шен теренски обилазак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имају </w:t>
      </w:r>
      <w:r w:rsidR="009A2A47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право 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приговора Комисији у року од осам дана од дана објављивања коначне листе крајњих корисника.</w:t>
      </w:r>
      <w:r w:rsidR="00BC414D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Приговор се подноси на писарницу ЈЛС.</w:t>
      </w:r>
    </w:p>
    <w:p w:rsidR="00C55900" w:rsidRPr="00A450A8" w:rsidRDefault="00C55900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Комисија је дужна да одлучи по приговорима из става 10. овог члана у року од 15 дана од дана пријема приговора и након одлучивања по свим приговорима сачини коначну листу крајњих корисни</w:t>
      </w:r>
      <w:r w:rsidR="00B84258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ка.</w:t>
      </w:r>
    </w:p>
    <w:p w:rsidR="00C30532" w:rsidRPr="00A450A8" w:rsidRDefault="00B84258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 веће општине</w:t>
      </w:r>
      <w:r w:rsidR="0036406A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Смедеревска Паланка 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доноси Одлуку о додели бесповратних средстава крајњим корисницима за спровођење мера енергетске санације, на основу чега се закључују уговори.</w:t>
      </w:r>
    </w:p>
    <w:p w:rsidR="0053126A" w:rsidRPr="00A450A8" w:rsidRDefault="0053126A" w:rsidP="00130337">
      <w:pPr>
        <w:spacing w:after="0"/>
        <w:ind w:right="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Члан</w:t>
      </w:r>
      <w:r w:rsidR="00117D8F" w:rsidRPr="00A45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130337" w:rsidRPr="00A450A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8.</w:t>
      </w:r>
    </w:p>
    <w:p w:rsidR="00130337" w:rsidRPr="00A450A8" w:rsidRDefault="00130337" w:rsidP="00130337">
      <w:pPr>
        <w:spacing w:after="0"/>
        <w:ind w:right="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3126A" w:rsidRPr="00A450A8" w:rsidRDefault="002B3F7C" w:rsidP="00130337">
      <w:pPr>
        <w:spacing w:after="0"/>
        <w:ind w:left="14" w:right="7" w:firstLine="68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Општина</w:t>
      </w:r>
      <w:r w:rsidR="0053126A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током трајања Конкурса не прими довољан број важећих </w:t>
      </w:r>
      <w:r w:rsidR="0053126A" w:rsidRPr="00BF6E7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69" cy="4571"/>
            <wp:effectExtent l="0" t="0" r="0" b="0"/>
            <wp:docPr id="23937" name="Picture 23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37" name="Picture 239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126A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пријава за неку од мера предвиђених Конкурсом, Комисија ће повећати број корисника средстава за другу меру зависно од броја пристиглих пријава.</w:t>
      </w:r>
    </w:p>
    <w:p w:rsidR="0053126A" w:rsidRPr="00A450A8" w:rsidRDefault="0053126A" w:rsidP="00130337">
      <w:pPr>
        <w:spacing w:after="0"/>
        <w:ind w:left="14" w:right="7" w:firstLine="68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се не утроше планирана средства за неку од меру, средства </w:t>
      </w:r>
      <w:r w:rsidR="00BF6E7C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ћ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е се доделити следећем кориснику који испуњава услове, према листи корисника.</w:t>
      </w:r>
    </w:p>
    <w:p w:rsidR="00130337" w:rsidRPr="00A450A8" w:rsidRDefault="00130337" w:rsidP="00130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25B68" w:rsidRPr="00A450A8" w:rsidRDefault="00731088" w:rsidP="00130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b/>
          <w:sz w:val="24"/>
          <w:szCs w:val="24"/>
          <w:lang w:val="sr-Cyrl-CS"/>
        </w:rPr>
        <w:t>Исплата средстава</w:t>
      </w:r>
    </w:p>
    <w:p w:rsidR="00BF6E7C" w:rsidRPr="00A450A8" w:rsidRDefault="00BF6E7C" w:rsidP="00130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25B68" w:rsidRPr="00A450A8" w:rsidRDefault="00425B68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5" w:name="_Hlk67005216"/>
      <w:r w:rsidRPr="00A450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130337" w:rsidRPr="00A450A8">
        <w:rPr>
          <w:rFonts w:ascii="Times New Roman" w:hAnsi="Times New Roman" w:cs="Times New Roman"/>
          <w:b/>
          <w:sz w:val="24"/>
          <w:szCs w:val="24"/>
          <w:lang w:val="sr-Cyrl-CS"/>
        </w:rPr>
        <w:t>29</w:t>
      </w:r>
      <w:r w:rsidRPr="00A450A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bookmarkEnd w:id="15"/>
    <w:p w:rsidR="0063584B" w:rsidRPr="00A450A8" w:rsidRDefault="0063584B" w:rsidP="0013033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4508E" w:rsidRPr="00A450A8" w:rsidRDefault="0053126A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ће вршити пренос средстава искључиво директним корисницима не крајњим корисницима, након што појединачни крајњи корисник изврши уплату</w:t>
      </w:r>
      <w:r w:rsidR="002B3F7C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C162A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директном кориснику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целокупн</w:t>
      </w:r>
      <w:r w:rsidR="003C162A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свој</w:t>
      </w:r>
      <w:r w:rsidR="003C162A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обавез</w:t>
      </w:r>
      <w:r w:rsidR="003C162A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3B6BF6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након завршетка реализације мере. </w:t>
      </w:r>
    </w:p>
    <w:p w:rsidR="003B6BF6" w:rsidRPr="00A450A8" w:rsidRDefault="003B6BF6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Услов да се пренесу средства директном кориснику је потврда Комисије да су радови изведени како је предвиђено предмером и предрачуном који је грађанин</w:t>
      </w:r>
      <w:r w:rsidR="002B3F7C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предао ка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пријавио за меру као и у скалду са и</w:t>
      </w:r>
      <w:r w:rsidR="00A4508E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записником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Комисије</w:t>
      </w:r>
      <w:r w:rsidR="00A4508E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приликом првог изласка.</w:t>
      </w:r>
    </w:p>
    <w:p w:rsidR="003C162A" w:rsidRPr="00A450A8" w:rsidRDefault="00016A3D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</w:t>
      </w:r>
      <w:r w:rsidR="003B6BF6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Корисник мора имати уредну документацију (рачуне и атесте)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које ће доставити надлежној комисији</w:t>
      </w:r>
      <w:r w:rsidR="003B6BF6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710B1" w:rsidRPr="00A450A8" w:rsidRDefault="0053126A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Корисник средстава ће вршити пренос средстава изабраним привредним субјектима у складу са закљученим уговором</w:t>
      </w:r>
      <w:r w:rsidR="00C314B1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B6BF6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ће сам сносити трошкове изведених радова који буду већи од износа субвенције наведене у чл.6</w:t>
      </w:r>
      <w:r w:rsidR="00700865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(максималног износа учешћа ЈЛС)</w:t>
      </w:r>
      <w:r w:rsidR="00E9085D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00865" w:rsidRPr="00A450A8" w:rsidRDefault="00700865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Контролу извршења уговорених обавеза извршиће </w:t>
      </w:r>
      <w:r w:rsidR="00C314B1" w:rsidRPr="005B3BC3">
        <w:rPr>
          <w:rFonts w:ascii="Times New Roman" w:eastAsia="Times New Roman" w:hAnsi="Times New Roman" w:cs="Times New Roman"/>
          <w:sz w:val="24"/>
          <w:szCs w:val="24"/>
          <w:lang w:val="sr-Cyrl-CS"/>
        </w:rPr>
        <w:t>надлежни органи који су задужени за урбанизам односно заштиту животне средине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, у сарадњи</w:t>
      </w:r>
      <w:r w:rsidR="00C314B1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 Комисијом.</w:t>
      </w:r>
    </w:p>
    <w:p w:rsidR="00700865" w:rsidRPr="00A450A8" w:rsidRDefault="00700865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Уколико Корисник средстава није сре</w:t>
      </w:r>
      <w:r w:rsidR="00016A3D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дства наменски утрошио, или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радо</w:t>
      </w:r>
      <w:r w:rsidR="00016A3D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ви нису изведени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складу са </w:t>
      </w:r>
      <w:r w:rsidR="00016A3D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предмером и предрачуном који је крајњи корисник поднео приликом пријаве, ЈЛС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неће уплатити средства </w:t>
      </w:r>
      <w:r w:rsidR="00E9085D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додељена јавним позивом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D0E0A" w:rsidRPr="00EB0075" w:rsidRDefault="000E787E" w:rsidP="002D0E0A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Уколико из неког разлога </w:t>
      </w:r>
      <w:r w:rsidR="00916EB4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крајњи </w:t>
      </w: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корисник не може да реализује набавку од одабраног </w:t>
      </w:r>
      <w:r w:rsidR="00916EB4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директног корисника</w:t>
      </w: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има право да изврши набавку од другог </w:t>
      </w:r>
      <w:r w:rsidR="00916EB4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директног корисника</w:t>
      </w: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са листе и да о томе, пре реализације набавке, обавести Комисију и достави јој нову профактуру/предрачун</w:t>
      </w:r>
      <w:r w:rsidR="00E748EF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, с тим да износ не може бити већи од одобреног.</w:t>
      </w:r>
      <w:r w:rsidR="002D0E0A" w:rsidRPr="00EB007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br w:type="page"/>
      </w:r>
    </w:p>
    <w:p w:rsidR="00D839B0" w:rsidRPr="00A450A8" w:rsidRDefault="008C08C6" w:rsidP="00130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VI</w:t>
      </w:r>
      <w:r w:rsidR="002658C2" w:rsidRPr="00A450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A450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ПРАЋЕЊЕ РЕАЛИЗАЦИЈЕ МЕРА ЕНЕРГЕТСКЕ </w:t>
      </w:r>
      <w:r w:rsidR="00D965E9" w:rsidRPr="00A450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САНАЦИЈЕ</w:t>
      </w:r>
    </w:p>
    <w:p w:rsidR="00BF6E7C" w:rsidRDefault="00BF6E7C" w:rsidP="001303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2D0E0A" w:rsidRPr="00A450A8" w:rsidRDefault="002D0E0A" w:rsidP="001303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2A3BB0" w:rsidRPr="00A450A8" w:rsidRDefault="00B73D32" w:rsidP="001303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Извешта</w:t>
      </w:r>
      <w:r w:rsidR="0033461B" w:rsidRPr="00A450A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вање</w:t>
      </w:r>
    </w:p>
    <w:p w:rsidR="00BF6E7C" w:rsidRPr="00A450A8" w:rsidRDefault="00BF6E7C" w:rsidP="001303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715D11" w:rsidRPr="00A450A8" w:rsidRDefault="00715D11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D839B0" w:rsidRPr="00A450A8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="00130337" w:rsidRPr="00A450A8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Pr="00A450A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130337" w:rsidRPr="00A450A8" w:rsidRDefault="00130337" w:rsidP="001303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4128AF" w:rsidRPr="00A450A8" w:rsidRDefault="00A710B1" w:rsidP="00130337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2D23D8" w:rsidRPr="00A450A8">
        <w:rPr>
          <w:rFonts w:ascii="Times New Roman" w:hAnsi="Times New Roman" w:cs="Times New Roman"/>
          <w:sz w:val="24"/>
          <w:szCs w:val="24"/>
          <w:lang w:val="sr-Cyrl-CS"/>
        </w:rPr>
        <w:t xml:space="preserve">омисија </w:t>
      </w:r>
      <w:r w:rsidR="00B73D32" w:rsidRPr="00A450A8">
        <w:rPr>
          <w:rFonts w:ascii="Times New Roman" w:hAnsi="Times New Roman" w:cs="Times New Roman"/>
          <w:sz w:val="24"/>
          <w:szCs w:val="24"/>
          <w:lang w:val="sr-Cyrl-CS"/>
        </w:rPr>
        <w:t xml:space="preserve">припрема </w:t>
      </w:r>
      <w:r w:rsidR="00274B58" w:rsidRPr="00A450A8">
        <w:rPr>
          <w:rFonts w:ascii="Times New Roman" w:hAnsi="Times New Roman" w:cs="Times New Roman"/>
          <w:sz w:val="24"/>
          <w:szCs w:val="24"/>
          <w:lang w:val="sr-Cyrl-CS"/>
        </w:rPr>
        <w:t xml:space="preserve">Завршни извештај о спроведеним мерама енергетске </w:t>
      </w:r>
      <w:r w:rsidR="00D965E9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="003E3D54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B73D32" w:rsidRPr="00A450A8">
        <w:rPr>
          <w:rFonts w:ascii="Times New Roman" w:hAnsi="Times New Roman" w:cs="Times New Roman"/>
          <w:sz w:val="24"/>
          <w:szCs w:val="24"/>
          <w:lang w:val="sr-Cyrl-CS"/>
        </w:rPr>
        <w:t xml:space="preserve">и  подноси </w:t>
      </w:r>
      <w:r w:rsidR="00274B58" w:rsidRPr="00A450A8">
        <w:rPr>
          <w:rFonts w:ascii="Times New Roman" w:hAnsi="Times New Roman" w:cs="Times New Roman"/>
          <w:sz w:val="24"/>
          <w:szCs w:val="24"/>
          <w:lang w:val="sr-Cyrl-CS"/>
        </w:rPr>
        <w:t xml:space="preserve">га </w:t>
      </w:r>
      <w:r w:rsidR="0093790B" w:rsidRPr="00A450A8">
        <w:rPr>
          <w:rFonts w:ascii="Times New Roman" w:hAnsi="Times New Roman" w:cs="Times New Roman"/>
          <w:sz w:val="24"/>
          <w:szCs w:val="24"/>
          <w:lang w:val="sr-Cyrl-CS"/>
        </w:rPr>
        <w:t>Општин</w:t>
      </w:r>
      <w:r w:rsidR="00B73D32" w:rsidRPr="00A450A8">
        <w:rPr>
          <w:rFonts w:ascii="Times New Roman" w:hAnsi="Times New Roman" w:cs="Times New Roman"/>
          <w:sz w:val="24"/>
          <w:szCs w:val="24"/>
          <w:lang w:val="sr-Cyrl-CS"/>
        </w:rPr>
        <w:t xml:space="preserve">ском већу. </w:t>
      </w:r>
    </w:p>
    <w:p w:rsidR="004128AF" w:rsidRPr="00A450A8" w:rsidRDefault="00B73D32" w:rsidP="00130337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sz w:val="24"/>
          <w:szCs w:val="24"/>
          <w:lang w:val="sr-Cyrl-CS"/>
        </w:rPr>
        <w:t xml:space="preserve">Јавност се информише о реализацији мера енергетске </w:t>
      </w:r>
      <w:r w:rsidR="00D965E9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A450A8">
        <w:rPr>
          <w:rFonts w:ascii="Times New Roman" w:hAnsi="Times New Roman" w:cs="Times New Roman"/>
          <w:sz w:val="24"/>
          <w:szCs w:val="24"/>
          <w:lang w:val="sr-Cyrl-CS"/>
        </w:rPr>
        <w:t xml:space="preserve"> преко лока</w:t>
      </w:r>
      <w:r w:rsidR="00635FB3" w:rsidRPr="00A450A8">
        <w:rPr>
          <w:rFonts w:ascii="Times New Roman" w:hAnsi="Times New Roman" w:cs="Times New Roman"/>
          <w:sz w:val="24"/>
          <w:szCs w:val="24"/>
          <w:lang w:val="sr-Cyrl-CS"/>
        </w:rPr>
        <w:t xml:space="preserve">лних медија и интернет странице </w:t>
      </w:r>
      <w:r w:rsidR="0093790B" w:rsidRPr="00A450A8">
        <w:rPr>
          <w:rFonts w:ascii="Times New Roman" w:hAnsi="Times New Roman" w:cs="Times New Roman"/>
          <w:sz w:val="24"/>
          <w:szCs w:val="24"/>
          <w:lang w:val="sr-Cyrl-CS"/>
        </w:rPr>
        <w:t>Општин</w:t>
      </w:r>
      <w:r w:rsidR="008032E6" w:rsidRPr="00A450A8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A450A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73D32" w:rsidRPr="00A450A8" w:rsidRDefault="00B73D32" w:rsidP="00130337">
      <w:pPr>
        <w:spacing w:after="0"/>
        <w:ind w:firstLine="61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sz w:val="24"/>
          <w:szCs w:val="24"/>
          <w:lang w:val="sr-Cyrl-CS"/>
        </w:rPr>
        <w:t xml:space="preserve">Завршни извештај о спроведеним мерама енергетске </w:t>
      </w:r>
      <w:r w:rsidR="00D965E9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Pr="00A450A8">
        <w:rPr>
          <w:rFonts w:ascii="Times New Roman" w:hAnsi="Times New Roman" w:cs="Times New Roman"/>
          <w:sz w:val="24"/>
          <w:szCs w:val="24"/>
          <w:lang w:val="sr-Cyrl-CS"/>
        </w:rPr>
        <w:t>, који посебно садржи информације о спроведеним активности</w:t>
      </w:r>
      <w:r w:rsidR="003C3752" w:rsidRPr="00A450A8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Pr="00A450A8">
        <w:rPr>
          <w:rFonts w:ascii="Times New Roman" w:hAnsi="Times New Roman" w:cs="Times New Roman"/>
          <w:sz w:val="24"/>
          <w:szCs w:val="24"/>
          <w:lang w:val="sr-Cyrl-CS"/>
        </w:rPr>
        <w:t xml:space="preserve"> и утрошеним финансијским средствима, уочене недостатке у имплементацији активности и њихове узроке,</w:t>
      </w:r>
      <w:r w:rsidR="00A710B1" w:rsidRPr="00A450A8">
        <w:rPr>
          <w:rFonts w:ascii="Times New Roman" w:hAnsi="Times New Roman" w:cs="Times New Roman"/>
          <w:sz w:val="24"/>
          <w:szCs w:val="24"/>
          <w:lang w:val="sr-Cyrl-CS"/>
        </w:rPr>
        <w:t xml:space="preserve"> податке о уштеди енергије и смањењу емисије гасова са ефектом </w:t>
      </w:r>
      <w:r w:rsidR="003B7C7A" w:rsidRPr="00A450A8">
        <w:rPr>
          <w:rFonts w:ascii="Times New Roman" w:hAnsi="Times New Roman" w:cs="Times New Roman"/>
          <w:sz w:val="24"/>
          <w:szCs w:val="24"/>
          <w:lang w:val="sr-Cyrl-CS"/>
        </w:rPr>
        <w:t>стаклене баште,</w:t>
      </w:r>
      <w:r w:rsidRPr="00A450A8">
        <w:rPr>
          <w:rFonts w:ascii="Times New Roman" w:hAnsi="Times New Roman" w:cs="Times New Roman"/>
          <w:sz w:val="24"/>
          <w:szCs w:val="24"/>
          <w:lang w:val="sr-Cyrl-CS"/>
        </w:rPr>
        <w:t xml:space="preserve"> подноси</w:t>
      </w:r>
      <w:r w:rsidR="003C3752" w:rsidRPr="00A450A8">
        <w:rPr>
          <w:rFonts w:ascii="Times New Roman" w:hAnsi="Times New Roman" w:cs="Times New Roman"/>
          <w:sz w:val="24"/>
          <w:szCs w:val="24"/>
          <w:lang w:val="sr-Cyrl-CS"/>
        </w:rPr>
        <w:t xml:space="preserve"> се</w:t>
      </w:r>
      <w:r w:rsidR="00635FB3" w:rsidRPr="00A450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B3525" w:rsidRPr="00A450A8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Општинском већу </w:t>
      </w:r>
      <w:r w:rsidRPr="00A450A8">
        <w:rPr>
          <w:rFonts w:ascii="Times New Roman" w:hAnsi="Times New Roman" w:cs="Times New Roman"/>
          <w:sz w:val="24"/>
          <w:szCs w:val="24"/>
          <w:lang w:val="sr-Cyrl-CS"/>
        </w:rPr>
        <w:t xml:space="preserve"> и објављује на интернет страници.  </w:t>
      </w:r>
    </w:p>
    <w:p w:rsidR="00B73D32" w:rsidRPr="00A450A8" w:rsidRDefault="00A710B1" w:rsidP="00130337">
      <w:pPr>
        <w:spacing w:after="0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Директни корисници </w:t>
      </w:r>
      <w:r w:rsidR="00B73D32" w:rsidRPr="00A450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средстава</w:t>
      </w:r>
      <w:r w:rsidR="00635FB3" w:rsidRPr="00A450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E2DD6" w:rsidRPr="00A450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који изводе радове на енергетској санацији</w:t>
      </w:r>
      <w:r w:rsidR="00B73D32" w:rsidRPr="00A450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дужни су да </w:t>
      </w:r>
      <w:r w:rsidRPr="00A450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</w:t>
      </w:r>
      <w:r w:rsidR="00B73D32" w:rsidRPr="00A450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омисији, у сваком моменту, омогуће контролу реализације </w:t>
      </w:r>
      <w:r w:rsidR="003C3752" w:rsidRPr="00A450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активности</w:t>
      </w:r>
      <w:r w:rsidR="00B73D32" w:rsidRPr="00A450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 увид у сву потребну документацију.</w:t>
      </w:r>
    </w:p>
    <w:p w:rsidR="00D8238D" w:rsidRDefault="00D8238D" w:rsidP="00130337">
      <w:pPr>
        <w:spacing w:after="0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2D0E0A" w:rsidRPr="00A450A8" w:rsidRDefault="002D0E0A" w:rsidP="00130337">
      <w:pPr>
        <w:spacing w:after="0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74478B" w:rsidRPr="00A450A8" w:rsidRDefault="0074478B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Објављивање</w:t>
      </w:r>
    </w:p>
    <w:p w:rsidR="00BF6E7C" w:rsidRPr="00A450A8" w:rsidRDefault="00BF6E7C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74478B" w:rsidRPr="00A450A8" w:rsidRDefault="0074478B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Члан </w:t>
      </w:r>
      <w:r w:rsidR="00D839B0" w:rsidRPr="00A450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="00130337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1</w:t>
      </w:r>
      <w:r w:rsidRPr="00A450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D8238D" w:rsidRPr="00A450A8" w:rsidRDefault="00D8238D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74478B" w:rsidRPr="00A450A8" w:rsidRDefault="0074478B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Подаци и акти које Комисија објављују на  званичној интернет страници </w:t>
      </w:r>
      <w:r w:rsidR="0093790B" w:rsidRPr="00A450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Општин</w:t>
      </w:r>
      <w:r w:rsidR="008032E6" w:rsidRPr="00A450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</w:t>
      </w:r>
      <w:r w:rsidR="00635FB3" w:rsidRPr="00A450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Смедеревска Паланка</w:t>
      </w:r>
      <w:r w:rsidR="00235351" w:rsidRPr="00A450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A450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морају се објавити и на огласној табли </w:t>
      </w:r>
      <w:r w:rsidR="0093790B" w:rsidRPr="00A450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Општин</w:t>
      </w:r>
      <w:r w:rsidR="008032E6" w:rsidRPr="00A450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</w:t>
      </w:r>
      <w:r w:rsidR="00235351" w:rsidRPr="00A450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:rsidR="0074478B" w:rsidRDefault="0074478B" w:rsidP="00130337">
      <w:pPr>
        <w:spacing w:after="0" w:line="240" w:lineRule="auto"/>
        <w:ind w:left="115" w:firstLine="6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D0E0A" w:rsidRPr="00A450A8" w:rsidRDefault="002D0E0A" w:rsidP="00130337">
      <w:pPr>
        <w:spacing w:after="0" w:line="240" w:lineRule="auto"/>
        <w:ind w:left="115" w:firstLine="6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74478B" w:rsidRPr="00A450A8" w:rsidRDefault="0074478B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Чување документације</w:t>
      </w:r>
    </w:p>
    <w:p w:rsidR="00130337" w:rsidRPr="00A450A8" w:rsidRDefault="00130337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74478B" w:rsidRPr="00A450A8" w:rsidRDefault="0074478B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450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Члан </w:t>
      </w:r>
      <w:r w:rsidR="002D23D8" w:rsidRPr="005B3BC3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3</w:t>
      </w:r>
      <w:r w:rsidR="0013033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A450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D8238D" w:rsidRPr="00A450A8" w:rsidRDefault="00D8238D" w:rsidP="00130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74478B" w:rsidRPr="00A450A8" w:rsidRDefault="00A41E5C" w:rsidP="00130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="00BF6E7C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пштинска</w:t>
      </w: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управа </w:t>
      </w:r>
      <w:r w:rsidR="004128AF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општине</w:t>
      </w:r>
      <w:r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Смедеревска Паланка </w:t>
      </w:r>
      <w:r w:rsidR="0074478B" w:rsidRPr="00A450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има обавезу да чува </w:t>
      </w:r>
      <w:r w:rsidR="0097521F" w:rsidRPr="00A450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комплетну </w:t>
      </w:r>
      <w:r w:rsidR="0074478B" w:rsidRPr="00A450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документацију </w:t>
      </w:r>
      <w:r w:rsidR="0097521F" w:rsidRPr="00A450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насталу у поступку </w:t>
      </w:r>
      <w:r w:rsidR="003C3752" w:rsidRPr="00A450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суфинансирања мера енергетске </w:t>
      </w:r>
      <w:r w:rsidR="00D965E9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>санације</w:t>
      </w:r>
      <w:r w:rsidR="00A24DEC" w:rsidRPr="00A450A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4478B" w:rsidRPr="00A450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 складу са важећим прописима.</w:t>
      </w:r>
    </w:p>
    <w:p w:rsidR="00130337" w:rsidRPr="00A450A8" w:rsidRDefault="00130337" w:rsidP="0013033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D0E0A" w:rsidRPr="00EB0075" w:rsidRDefault="002D0E0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EB007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br w:type="page"/>
      </w:r>
    </w:p>
    <w:p w:rsidR="0074478B" w:rsidRPr="00A450A8" w:rsidRDefault="0074478B" w:rsidP="0013033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5B3BC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VII</w:t>
      </w:r>
      <w:r w:rsidR="00A24DEC" w:rsidRPr="00A450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A450A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ПРЕЛАЗНЕ И ЗАВРШНЕ ОДРЕДБЕ</w:t>
      </w:r>
    </w:p>
    <w:p w:rsidR="00130337" w:rsidRPr="00A450A8" w:rsidRDefault="00130337" w:rsidP="0013033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728FC" w:rsidRPr="00A450A8" w:rsidRDefault="002728FC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450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2D23D8" w:rsidRPr="005B3BC3">
        <w:rPr>
          <w:rFonts w:ascii="Times New Roman" w:hAnsi="Times New Roman" w:cs="Times New Roman"/>
          <w:b/>
          <w:sz w:val="24"/>
          <w:szCs w:val="24"/>
          <w:lang w:val="sr-Latn-CS"/>
        </w:rPr>
        <w:t>3</w:t>
      </w:r>
      <w:r w:rsidR="00130337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A450A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130337" w:rsidRPr="00A450A8" w:rsidRDefault="00130337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28AF" w:rsidRPr="00A450A8" w:rsidRDefault="008032E6" w:rsidP="00130337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16" w:name="_Hlk68992585"/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Овај Правилник ступа на </w:t>
      </w:r>
      <w:r w:rsidR="004128AF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снагу даном</w:t>
      </w:r>
      <w:r w:rsidR="00855A6D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доношења</w:t>
      </w:r>
      <w:r w:rsidR="004128AF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биће објављен </w:t>
      </w:r>
      <w:r w:rsidR="00A24DEC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„Међуопштинском с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лужбеном </w:t>
      </w:r>
      <w:r w:rsidR="00A24DEC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листу о</w:t>
      </w:r>
      <w:r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пштине </w:t>
      </w:r>
      <w:bookmarkEnd w:id="16"/>
      <w:r w:rsidR="00A24DEC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Велика Плана и Смедеревска Паланка“</w:t>
      </w:r>
      <w:r w:rsidR="004128AF" w:rsidRPr="00A450A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10D5D" w:rsidRPr="00A450A8" w:rsidRDefault="00D10D5D" w:rsidP="0013033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A30B5" w:rsidRPr="009D5C33" w:rsidRDefault="00BA30B5" w:rsidP="00BA30B5">
      <w:pPr>
        <w:spacing w:after="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450A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Број: </w:t>
      </w:r>
      <w:r w:rsidR="00B07292">
        <w:rPr>
          <w:rFonts w:ascii="Times New Roman" w:eastAsia="Calibri" w:hAnsi="Times New Roman" w:cs="Times New Roman"/>
          <w:sz w:val="24"/>
          <w:szCs w:val="24"/>
          <w:lang w:val="sr-Cyrl-CS"/>
        </w:rPr>
        <w:t>400-</w:t>
      </w:r>
      <w:r w:rsidR="007B76F0">
        <w:rPr>
          <w:rFonts w:ascii="Times New Roman" w:eastAsia="Calibri" w:hAnsi="Times New Roman" w:cs="Times New Roman"/>
          <w:sz w:val="24"/>
          <w:szCs w:val="24"/>
          <w:lang w:val="sr-Latn-RS"/>
        </w:rPr>
        <w:t>882</w:t>
      </w:r>
      <w:r w:rsidR="00B07292">
        <w:rPr>
          <w:rFonts w:ascii="Times New Roman" w:eastAsia="Calibri" w:hAnsi="Times New Roman" w:cs="Times New Roman"/>
          <w:sz w:val="24"/>
          <w:szCs w:val="24"/>
          <w:lang w:val="sr-Cyrl-CS"/>
        </w:rPr>
        <w:t>/2021-02/</w:t>
      </w:r>
      <w:r w:rsidR="00B07292" w:rsidRPr="009D5C33">
        <w:rPr>
          <w:rFonts w:ascii="Times New Roman" w:eastAsia="Calibri" w:hAnsi="Times New Roman" w:cs="Times New Roman"/>
          <w:sz w:val="24"/>
          <w:szCs w:val="24"/>
          <w:lang w:val="sr-Cyrl-CS"/>
        </w:rPr>
        <w:t>1</w:t>
      </w:r>
    </w:p>
    <w:p w:rsidR="00BA30B5" w:rsidRPr="00A450A8" w:rsidRDefault="00B07292" w:rsidP="00BA30B5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9D5C3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Смедеревској Паланци, </w:t>
      </w:r>
      <w:r w:rsidR="00BA30B5">
        <w:rPr>
          <w:rFonts w:ascii="Times New Roman" w:eastAsia="Calibri" w:hAnsi="Times New Roman" w:cs="Times New Roman"/>
          <w:sz w:val="24"/>
          <w:szCs w:val="24"/>
          <w:lang w:val="sr-Cyrl-CS"/>
        </w:rPr>
        <w:t>1</w:t>
      </w:r>
      <w:r w:rsidR="007B76F0">
        <w:rPr>
          <w:rFonts w:ascii="Times New Roman" w:eastAsia="Calibri" w:hAnsi="Times New Roman" w:cs="Times New Roman"/>
          <w:sz w:val="24"/>
          <w:szCs w:val="24"/>
          <w:lang w:val="sr-Latn-RS"/>
        </w:rPr>
        <w:t>0</w:t>
      </w:r>
      <w:r w:rsidR="00BA30B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7B76F0">
        <w:rPr>
          <w:rFonts w:ascii="Times New Roman" w:eastAsia="Calibri" w:hAnsi="Times New Roman" w:cs="Times New Roman"/>
          <w:sz w:val="24"/>
          <w:szCs w:val="24"/>
          <w:lang w:val="sr-Latn-RS"/>
        </w:rPr>
        <w:t>09.</w:t>
      </w:r>
      <w:r w:rsidR="00BA30B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2021.године</w:t>
      </w:r>
    </w:p>
    <w:p w:rsidR="00C64553" w:rsidRDefault="00C64553" w:rsidP="001303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A30B5" w:rsidRDefault="00BA30B5" w:rsidP="001303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A30B5" w:rsidRDefault="00BA30B5" w:rsidP="001303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26DAF" w:rsidRPr="00A450A8" w:rsidRDefault="00526DAF" w:rsidP="00130337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bookmarkStart w:id="17" w:name="_GoBack"/>
      <w:bookmarkEnd w:id="17"/>
    </w:p>
    <w:p w:rsidR="00EB0075" w:rsidRPr="00B07292" w:rsidRDefault="00A24DEC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0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</w:t>
      </w:r>
      <w:r w:rsidR="00BA30B5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</w:t>
      </w:r>
      <w:r w:rsidRPr="00A450A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A24DEC" w:rsidRDefault="00EB0075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072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A24DEC">
        <w:rPr>
          <w:rFonts w:ascii="Times New Roman" w:hAnsi="Times New Roman" w:cs="Times New Roman"/>
          <w:b/>
          <w:sz w:val="24"/>
          <w:szCs w:val="24"/>
          <w:lang w:val="sr-Cyrl-CS"/>
        </w:rPr>
        <w:t>ОПШТИНСКО</w:t>
      </w:r>
      <w:r w:rsidR="00BA30B5">
        <w:rPr>
          <w:rFonts w:ascii="Times New Roman" w:hAnsi="Times New Roman" w:cs="Times New Roman"/>
          <w:b/>
          <w:sz w:val="24"/>
          <w:szCs w:val="24"/>
          <w:lang w:val="sr-Cyrl-CS"/>
        </w:rPr>
        <w:t>Г ВЕЋА</w:t>
      </w:r>
      <w:r w:rsidR="00A24DE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2728FC" w:rsidRPr="00BA30B5" w:rsidRDefault="00A24DEC" w:rsidP="00130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</w:t>
      </w:r>
      <w:r w:rsidR="00BA30B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4128AF" w:rsidRPr="00BA30B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ОПШТИНЕ </w:t>
      </w:r>
      <w:r w:rsidRPr="00BA30B5">
        <w:rPr>
          <w:rFonts w:ascii="Times New Roman" w:hAnsi="Times New Roman" w:cs="Times New Roman"/>
          <w:b/>
          <w:sz w:val="24"/>
          <w:szCs w:val="24"/>
          <w:lang w:val="sr-Cyrl-CS"/>
        </w:rPr>
        <w:t>СМЕДЕРЕВСКА ПАЛАНКА</w:t>
      </w:r>
    </w:p>
    <w:p w:rsidR="004128AF" w:rsidRPr="00EB0075" w:rsidRDefault="00BA30B5" w:rsidP="00BA30B5">
      <w:pPr>
        <w:spacing w:after="0"/>
        <w:ind w:left="216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_Hlk73729404"/>
      <w:r w:rsidRPr="00BA30B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Никола Вучен</w:t>
      </w:r>
    </w:p>
    <w:bookmarkEnd w:id="18"/>
    <w:p w:rsidR="00993B77" w:rsidRPr="005B3BC3" w:rsidRDefault="00993B77" w:rsidP="00130337">
      <w:pPr>
        <w:spacing w:after="0"/>
        <w:ind w:left="5760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993B77" w:rsidRPr="00EB0075" w:rsidRDefault="00993B77" w:rsidP="0013033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B3BC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</w:t>
      </w:r>
      <w:r w:rsidR="00BA30B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</w:t>
      </w:r>
      <w:r w:rsidR="00EB007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</w:p>
    <w:p w:rsidR="00526DAF" w:rsidRPr="00A450A8" w:rsidRDefault="00526DAF" w:rsidP="00130337">
      <w:pPr>
        <w:spacing w:after="0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sectPr w:rsidR="00526DAF" w:rsidRPr="00A450A8" w:rsidSect="00957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11D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2394"/>
    <w:multiLevelType w:val="hybridMultilevel"/>
    <w:tmpl w:val="2CC257C6"/>
    <w:lvl w:ilvl="0" w:tplc="241A0011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01D0471D"/>
    <w:multiLevelType w:val="hybridMultilevel"/>
    <w:tmpl w:val="AC2EFD36"/>
    <w:lvl w:ilvl="0" w:tplc="348EAFAC">
      <w:start w:val="1"/>
      <w:numFmt w:val="decimal"/>
      <w:lvlText w:val="(%1)"/>
      <w:lvlJc w:val="left"/>
      <w:pPr>
        <w:ind w:left="2934" w:hanging="360"/>
      </w:pPr>
      <w:rPr>
        <w:rFonts w:hint="default"/>
      </w:rPr>
    </w:lvl>
    <w:lvl w:ilvl="1" w:tplc="0C1A0019">
      <w:start w:val="1"/>
      <w:numFmt w:val="lowerLetter"/>
      <w:lvlText w:val="%2."/>
      <w:lvlJc w:val="left"/>
      <w:pPr>
        <w:ind w:left="2160" w:hanging="360"/>
      </w:pPr>
    </w:lvl>
    <w:lvl w:ilvl="2" w:tplc="0C1A001B" w:tentative="1">
      <w:start w:val="1"/>
      <w:numFmt w:val="lowerRoman"/>
      <w:lvlText w:val="%3."/>
      <w:lvlJc w:val="right"/>
      <w:pPr>
        <w:ind w:left="2880" w:hanging="180"/>
      </w:pPr>
    </w:lvl>
    <w:lvl w:ilvl="3" w:tplc="0C1A000F" w:tentative="1">
      <w:start w:val="1"/>
      <w:numFmt w:val="decimal"/>
      <w:lvlText w:val="%4."/>
      <w:lvlJc w:val="left"/>
      <w:pPr>
        <w:ind w:left="3600" w:hanging="360"/>
      </w:pPr>
    </w:lvl>
    <w:lvl w:ilvl="4" w:tplc="0C1A0019" w:tentative="1">
      <w:start w:val="1"/>
      <w:numFmt w:val="lowerLetter"/>
      <w:lvlText w:val="%5."/>
      <w:lvlJc w:val="left"/>
      <w:pPr>
        <w:ind w:left="4320" w:hanging="360"/>
      </w:pPr>
    </w:lvl>
    <w:lvl w:ilvl="5" w:tplc="0C1A001B" w:tentative="1">
      <w:start w:val="1"/>
      <w:numFmt w:val="lowerRoman"/>
      <w:lvlText w:val="%6."/>
      <w:lvlJc w:val="right"/>
      <w:pPr>
        <w:ind w:left="5040" w:hanging="180"/>
      </w:pPr>
    </w:lvl>
    <w:lvl w:ilvl="6" w:tplc="0C1A000F" w:tentative="1">
      <w:start w:val="1"/>
      <w:numFmt w:val="decimal"/>
      <w:lvlText w:val="%7."/>
      <w:lvlJc w:val="left"/>
      <w:pPr>
        <w:ind w:left="5760" w:hanging="360"/>
      </w:pPr>
    </w:lvl>
    <w:lvl w:ilvl="7" w:tplc="0C1A0019" w:tentative="1">
      <w:start w:val="1"/>
      <w:numFmt w:val="lowerLetter"/>
      <w:lvlText w:val="%8."/>
      <w:lvlJc w:val="left"/>
      <w:pPr>
        <w:ind w:left="6480" w:hanging="360"/>
      </w:pPr>
    </w:lvl>
    <w:lvl w:ilvl="8" w:tplc="0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0550717F"/>
    <w:multiLevelType w:val="hybridMultilevel"/>
    <w:tmpl w:val="A9FA6138"/>
    <w:lvl w:ilvl="0" w:tplc="348EAFAC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149" w:hanging="360"/>
      </w:pPr>
    </w:lvl>
    <w:lvl w:ilvl="2" w:tplc="0C1A001B" w:tentative="1">
      <w:start w:val="1"/>
      <w:numFmt w:val="lowerRoman"/>
      <w:lvlText w:val="%3."/>
      <w:lvlJc w:val="right"/>
      <w:pPr>
        <w:ind w:left="2869" w:hanging="180"/>
      </w:pPr>
    </w:lvl>
    <w:lvl w:ilvl="3" w:tplc="0C1A000F" w:tentative="1">
      <w:start w:val="1"/>
      <w:numFmt w:val="decimal"/>
      <w:lvlText w:val="%4."/>
      <w:lvlJc w:val="left"/>
      <w:pPr>
        <w:ind w:left="3589" w:hanging="360"/>
      </w:pPr>
    </w:lvl>
    <w:lvl w:ilvl="4" w:tplc="0C1A0019" w:tentative="1">
      <w:start w:val="1"/>
      <w:numFmt w:val="lowerLetter"/>
      <w:lvlText w:val="%5."/>
      <w:lvlJc w:val="left"/>
      <w:pPr>
        <w:ind w:left="4309" w:hanging="360"/>
      </w:pPr>
    </w:lvl>
    <w:lvl w:ilvl="5" w:tplc="0C1A001B" w:tentative="1">
      <w:start w:val="1"/>
      <w:numFmt w:val="lowerRoman"/>
      <w:lvlText w:val="%6."/>
      <w:lvlJc w:val="right"/>
      <w:pPr>
        <w:ind w:left="5029" w:hanging="180"/>
      </w:pPr>
    </w:lvl>
    <w:lvl w:ilvl="6" w:tplc="0C1A000F" w:tentative="1">
      <w:start w:val="1"/>
      <w:numFmt w:val="decimal"/>
      <w:lvlText w:val="%7."/>
      <w:lvlJc w:val="left"/>
      <w:pPr>
        <w:ind w:left="5749" w:hanging="360"/>
      </w:pPr>
    </w:lvl>
    <w:lvl w:ilvl="7" w:tplc="0C1A0019" w:tentative="1">
      <w:start w:val="1"/>
      <w:numFmt w:val="lowerLetter"/>
      <w:lvlText w:val="%8."/>
      <w:lvlJc w:val="left"/>
      <w:pPr>
        <w:ind w:left="6469" w:hanging="360"/>
      </w:pPr>
    </w:lvl>
    <w:lvl w:ilvl="8" w:tplc="0C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0B94630A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0C1B15F8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19226EE3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215C07C7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222803D9"/>
    <w:multiLevelType w:val="hybridMultilevel"/>
    <w:tmpl w:val="A760A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35AEB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70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abstractNum w:abstractNumId="18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E3157C"/>
    <w:multiLevelType w:val="hybridMultilevel"/>
    <w:tmpl w:val="D5282234"/>
    <w:lvl w:ilvl="0" w:tplc="241A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149" w:hanging="360"/>
      </w:pPr>
    </w:lvl>
    <w:lvl w:ilvl="2" w:tplc="0C1A001B" w:tentative="1">
      <w:start w:val="1"/>
      <w:numFmt w:val="lowerRoman"/>
      <w:lvlText w:val="%3."/>
      <w:lvlJc w:val="right"/>
      <w:pPr>
        <w:ind w:left="2869" w:hanging="180"/>
      </w:pPr>
    </w:lvl>
    <w:lvl w:ilvl="3" w:tplc="0C1A000F" w:tentative="1">
      <w:start w:val="1"/>
      <w:numFmt w:val="decimal"/>
      <w:lvlText w:val="%4."/>
      <w:lvlJc w:val="left"/>
      <w:pPr>
        <w:ind w:left="3589" w:hanging="360"/>
      </w:pPr>
    </w:lvl>
    <w:lvl w:ilvl="4" w:tplc="0C1A0019" w:tentative="1">
      <w:start w:val="1"/>
      <w:numFmt w:val="lowerLetter"/>
      <w:lvlText w:val="%5."/>
      <w:lvlJc w:val="left"/>
      <w:pPr>
        <w:ind w:left="4309" w:hanging="360"/>
      </w:pPr>
    </w:lvl>
    <w:lvl w:ilvl="5" w:tplc="0C1A001B" w:tentative="1">
      <w:start w:val="1"/>
      <w:numFmt w:val="lowerRoman"/>
      <w:lvlText w:val="%6."/>
      <w:lvlJc w:val="right"/>
      <w:pPr>
        <w:ind w:left="5029" w:hanging="180"/>
      </w:pPr>
    </w:lvl>
    <w:lvl w:ilvl="6" w:tplc="0C1A000F" w:tentative="1">
      <w:start w:val="1"/>
      <w:numFmt w:val="decimal"/>
      <w:lvlText w:val="%7."/>
      <w:lvlJc w:val="left"/>
      <w:pPr>
        <w:ind w:left="5749" w:hanging="360"/>
      </w:pPr>
    </w:lvl>
    <w:lvl w:ilvl="7" w:tplc="0C1A0019" w:tentative="1">
      <w:start w:val="1"/>
      <w:numFmt w:val="lowerLetter"/>
      <w:lvlText w:val="%8."/>
      <w:lvlJc w:val="left"/>
      <w:pPr>
        <w:ind w:left="6469" w:hanging="360"/>
      </w:pPr>
    </w:lvl>
    <w:lvl w:ilvl="8" w:tplc="0C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88D6A5B"/>
    <w:multiLevelType w:val="hybridMultilevel"/>
    <w:tmpl w:val="241EE96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2D1D5D85"/>
    <w:multiLevelType w:val="hybridMultilevel"/>
    <w:tmpl w:val="847631E0"/>
    <w:lvl w:ilvl="0" w:tplc="A948A404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32437E38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3EAE58F5"/>
    <w:multiLevelType w:val="hybridMultilevel"/>
    <w:tmpl w:val="3B98C8FC"/>
    <w:lvl w:ilvl="0" w:tplc="03EAA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F24E4"/>
    <w:multiLevelType w:val="hybridMultilevel"/>
    <w:tmpl w:val="039EFFAC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0C1A0019">
      <w:start w:val="1"/>
      <w:numFmt w:val="lowerLetter"/>
      <w:lvlText w:val="%2."/>
      <w:lvlJc w:val="left"/>
      <w:pPr>
        <w:ind w:left="2220" w:hanging="360"/>
      </w:p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3F306828"/>
    <w:multiLevelType w:val="hybridMultilevel"/>
    <w:tmpl w:val="F7BC68D8"/>
    <w:lvl w:ilvl="0" w:tplc="0A5A5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B37471"/>
    <w:multiLevelType w:val="hybridMultilevel"/>
    <w:tmpl w:val="A56C9BC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D22D8A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26455"/>
    <w:multiLevelType w:val="hybridMultilevel"/>
    <w:tmpl w:val="A56C9BC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1232B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7623AB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542972A5"/>
    <w:multiLevelType w:val="hybridMultilevel"/>
    <w:tmpl w:val="E6DC23F0"/>
    <w:lvl w:ilvl="0" w:tplc="241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5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6" w15:restartNumberingAfterBreak="0">
    <w:nsid w:val="5AA2395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8A6ED1"/>
    <w:multiLevelType w:val="hybridMultilevel"/>
    <w:tmpl w:val="368C24E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0C1A0019">
      <w:start w:val="1"/>
      <w:numFmt w:val="lowerLetter"/>
      <w:lvlText w:val="%2."/>
      <w:lvlJc w:val="left"/>
      <w:pPr>
        <w:ind w:left="1440" w:hanging="360"/>
      </w:pPr>
    </w:lvl>
    <w:lvl w:ilvl="2" w:tplc="0C1A001B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FE0408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E5D74"/>
    <w:multiLevelType w:val="hybridMultilevel"/>
    <w:tmpl w:val="DF963502"/>
    <w:lvl w:ilvl="0" w:tplc="241A000F">
      <w:start w:val="1"/>
      <w:numFmt w:val="decimal"/>
      <w:lvlText w:val="%1."/>
      <w:lvlJc w:val="left"/>
      <w:pPr>
        <w:ind w:left="2160" w:hanging="360"/>
      </w:pPr>
    </w:lvl>
    <w:lvl w:ilvl="1" w:tplc="0C1A0019" w:tentative="1">
      <w:start w:val="1"/>
      <w:numFmt w:val="lowerLetter"/>
      <w:lvlText w:val="%2."/>
      <w:lvlJc w:val="left"/>
      <w:pPr>
        <w:ind w:left="2880" w:hanging="360"/>
      </w:pPr>
    </w:lvl>
    <w:lvl w:ilvl="2" w:tplc="0C1A001B" w:tentative="1">
      <w:start w:val="1"/>
      <w:numFmt w:val="lowerRoman"/>
      <w:lvlText w:val="%3."/>
      <w:lvlJc w:val="right"/>
      <w:pPr>
        <w:ind w:left="3600" w:hanging="180"/>
      </w:pPr>
    </w:lvl>
    <w:lvl w:ilvl="3" w:tplc="0C1A000F">
      <w:start w:val="1"/>
      <w:numFmt w:val="decimal"/>
      <w:lvlText w:val="%4."/>
      <w:lvlJc w:val="left"/>
      <w:pPr>
        <w:ind w:left="4320" w:hanging="360"/>
      </w:pPr>
    </w:lvl>
    <w:lvl w:ilvl="4" w:tplc="0C1A0019" w:tentative="1">
      <w:start w:val="1"/>
      <w:numFmt w:val="lowerLetter"/>
      <w:lvlText w:val="%5."/>
      <w:lvlJc w:val="left"/>
      <w:pPr>
        <w:ind w:left="5040" w:hanging="360"/>
      </w:pPr>
    </w:lvl>
    <w:lvl w:ilvl="5" w:tplc="0C1A001B" w:tentative="1">
      <w:start w:val="1"/>
      <w:numFmt w:val="lowerRoman"/>
      <w:lvlText w:val="%6."/>
      <w:lvlJc w:val="right"/>
      <w:pPr>
        <w:ind w:left="5760" w:hanging="180"/>
      </w:pPr>
    </w:lvl>
    <w:lvl w:ilvl="6" w:tplc="0C1A000F" w:tentative="1">
      <w:start w:val="1"/>
      <w:numFmt w:val="decimal"/>
      <w:lvlText w:val="%7."/>
      <w:lvlJc w:val="left"/>
      <w:pPr>
        <w:ind w:left="6480" w:hanging="360"/>
      </w:pPr>
    </w:lvl>
    <w:lvl w:ilvl="7" w:tplc="0C1A0019" w:tentative="1">
      <w:start w:val="1"/>
      <w:numFmt w:val="lowerLetter"/>
      <w:lvlText w:val="%8."/>
      <w:lvlJc w:val="left"/>
      <w:pPr>
        <w:ind w:left="7200" w:hanging="360"/>
      </w:pPr>
    </w:lvl>
    <w:lvl w:ilvl="8" w:tplc="0C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FC05DD2"/>
    <w:multiLevelType w:val="hybridMultilevel"/>
    <w:tmpl w:val="361880C8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241A0011">
      <w:start w:val="1"/>
      <w:numFmt w:val="decimal"/>
      <w:lvlText w:val="%2)"/>
      <w:lvlJc w:val="left"/>
      <w:pPr>
        <w:ind w:left="2220" w:hanging="360"/>
      </w:p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2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87B6C2E"/>
    <w:multiLevelType w:val="hybridMultilevel"/>
    <w:tmpl w:val="E4869328"/>
    <w:lvl w:ilvl="0" w:tplc="348E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E4683"/>
    <w:multiLevelType w:val="hybridMultilevel"/>
    <w:tmpl w:val="CFE66862"/>
    <w:lvl w:ilvl="0" w:tplc="CD9A1D76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6"/>
  </w:num>
  <w:num w:numId="3">
    <w:abstractNumId w:val="3"/>
  </w:num>
  <w:num w:numId="4">
    <w:abstractNumId w:val="17"/>
  </w:num>
  <w:num w:numId="5">
    <w:abstractNumId w:val="12"/>
  </w:num>
  <w:num w:numId="6">
    <w:abstractNumId w:val="1"/>
  </w:num>
  <w:num w:numId="7">
    <w:abstractNumId w:val="42"/>
  </w:num>
  <w:num w:numId="8">
    <w:abstractNumId w:val="16"/>
  </w:num>
  <w:num w:numId="9">
    <w:abstractNumId w:val="0"/>
  </w:num>
  <w:num w:numId="10">
    <w:abstractNumId w:val="26"/>
  </w:num>
  <w:num w:numId="11">
    <w:abstractNumId w:val="24"/>
  </w:num>
  <w:num w:numId="12">
    <w:abstractNumId w:val="34"/>
  </w:num>
  <w:num w:numId="13">
    <w:abstractNumId w:val="18"/>
  </w:num>
  <w:num w:numId="14">
    <w:abstractNumId w:val="29"/>
  </w:num>
  <w:num w:numId="15">
    <w:abstractNumId w:val="11"/>
  </w:num>
  <w:num w:numId="16">
    <w:abstractNumId w:val="44"/>
  </w:num>
  <w:num w:numId="17">
    <w:abstractNumId w:val="21"/>
  </w:num>
  <w:num w:numId="18">
    <w:abstractNumId w:val="22"/>
  </w:num>
  <w:num w:numId="19">
    <w:abstractNumId w:val="37"/>
  </w:num>
  <w:num w:numId="20">
    <w:abstractNumId w:val="40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14"/>
  </w:num>
  <w:num w:numId="26">
    <w:abstractNumId w:val="28"/>
  </w:num>
  <w:num w:numId="27">
    <w:abstractNumId w:val="6"/>
  </w:num>
  <w:num w:numId="28">
    <w:abstractNumId w:val="23"/>
  </w:num>
  <w:num w:numId="29">
    <w:abstractNumId w:val="9"/>
  </w:num>
  <w:num w:numId="30">
    <w:abstractNumId w:val="33"/>
  </w:num>
  <w:num w:numId="31">
    <w:abstractNumId w:val="31"/>
  </w:num>
  <w:num w:numId="32">
    <w:abstractNumId w:val="32"/>
  </w:num>
  <w:num w:numId="33">
    <w:abstractNumId w:val="30"/>
  </w:num>
  <w:num w:numId="34">
    <w:abstractNumId w:val="5"/>
  </w:num>
  <w:num w:numId="35">
    <w:abstractNumId w:val="15"/>
  </w:num>
  <w:num w:numId="36">
    <w:abstractNumId w:val="2"/>
  </w:num>
  <w:num w:numId="37">
    <w:abstractNumId w:val="38"/>
  </w:num>
  <w:num w:numId="38">
    <w:abstractNumId w:val="35"/>
  </w:num>
  <w:num w:numId="39">
    <w:abstractNumId w:val="25"/>
  </w:num>
  <w:num w:numId="40">
    <w:abstractNumId w:val="41"/>
  </w:num>
  <w:num w:numId="41">
    <w:abstractNumId w:val="13"/>
  </w:num>
  <w:num w:numId="42">
    <w:abstractNumId w:val="4"/>
  </w:num>
  <w:num w:numId="43">
    <w:abstractNumId w:val="19"/>
  </w:num>
  <w:num w:numId="44">
    <w:abstractNumId w:val="43"/>
  </w:num>
  <w:num w:numId="45">
    <w:abstractNumId w:val="3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yNLSwNDMwMTQ2szRS0lEKTi0uzszPAykwqwUAcjW3giwAAAA="/>
  </w:docVars>
  <w:rsids>
    <w:rsidRoot w:val="00780674"/>
    <w:rsid w:val="0000516C"/>
    <w:rsid w:val="00007B01"/>
    <w:rsid w:val="00015433"/>
    <w:rsid w:val="00015507"/>
    <w:rsid w:val="00015B4B"/>
    <w:rsid w:val="00016A3D"/>
    <w:rsid w:val="00020A77"/>
    <w:rsid w:val="000234F7"/>
    <w:rsid w:val="0002573E"/>
    <w:rsid w:val="000257AB"/>
    <w:rsid w:val="000314FA"/>
    <w:rsid w:val="00032BBB"/>
    <w:rsid w:val="0003544A"/>
    <w:rsid w:val="00043886"/>
    <w:rsid w:val="000438A1"/>
    <w:rsid w:val="00047A74"/>
    <w:rsid w:val="000519D4"/>
    <w:rsid w:val="000527BF"/>
    <w:rsid w:val="0005373E"/>
    <w:rsid w:val="000613D5"/>
    <w:rsid w:val="0006243A"/>
    <w:rsid w:val="00064A3D"/>
    <w:rsid w:val="00067E84"/>
    <w:rsid w:val="00072697"/>
    <w:rsid w:val="00074377"/>
    <w:rsid w:val="00075BBE"/>
    <w:rsid w:val="00077390"/>
    <w:rsid w:val="00080859"/>
    <w:rsid w:val="00081B05"/>
    <w:rsid w:val="000A1AB8"/>
    <w:rsid w:val="000A2B41"/>
    <w:rsid w:val="000A2C29"/>
    <w:rsid w:val="000A2F31"/>
    <w:rsid w:val="000A344B"/>
    <w:rsid w:val="000A405E"/>
    <w:rsid w:val="000A7CE9"/>
    <w:rsid w:val="000B0A63"/>
    <w:rsid w:val="000B1415"/>
    <w:rsid w:val="000B650A"/>
    <w:rsid w:val="000B664B"/>
    <w:rsid w:val="000B7A9B"/>
    <w:rsid w:val="000C2403"/>
    <w:rsid w:val="000C4921"/>
    <w:rsid w:val="000C4C7E"/>
    <w:rsid w:val="000C634C"/>
    <w:rsid w:val="000C77E9"/>
    <w:rsid w:val="000E08D3"/>
    <w:rsid w:val="000E22D0"/>
    <w:rsid w:val="000E787E"/>
    <w:rsid w:val="000F3571"/>
    <w:rsid w:val="000F76AC"/>
    <w:rsid w:val="00101BC4"/>
    <w:rsid w:val="00102143"/>
    <w:rsid w:val="00102752"/>
    <w:rsid w:val="00104A5D"/>
    <w:rsid w:val="00105347"/>
    <w:rsid w:val="001119C3"/>
    <w:rsid w:val="00117D8F"/>
    <w:rsid w:val="001246AC"/>
    <w:rsid w:val="00127F04"/>
    <w:rsid w:val="00130337"/>
    <w:rsid w:val="00131827"/>
    <w:rsid w:val="00136B1D"/>
    <w:rsid w:val="00137D37"/>
    <w:rsid w:val="00140572"/>
    <w:rsid w:val="0014379C"/>
    <w:rsid w:val="00145262"/>
    <w:rsid w:val="00150FED"/>
    <w:rsid w:val="00152A9F"/>
    <w:rsid w:val="00154162"/>
    <w:rsid w:val="001602CD"/>
    <w:rsid w:val="00174728"/>
    <w:rsid w:val="00180D22"/>
    <w:rsid w:val="001818D7"/>
    <w:rsid w:val="001824E9"/>
    <w:rsid w:val="00183C90"/>
    <w:rsid w:val="00185CD6"/>
    <w:rsid w:val="001910FF"/>
    <w:rsid w:val="00192167"/>
    <w:rsid w:val="00196B2C"/>
    <w:rsid w:val="00197B11"/>
    <w:rsid w:val="00197F40"/>
    <w:rsid w:val="001A56FA"/>
    <w:rsid w:val="001B0FC4"/>
    <w:rsid w:val="001B317A"/>
    <w:rsid w:val="001C58CD"/>
    <w:rsid w:val="001D7E60"/>
    <w:rsid w:val="001E2DD6"/>
    <w:rsid w:val="001E78DD"/>
    <w:rsid w:val="001F0819"/>
    <w:rsid w:val="001F3A6F"/>
    <w:rsid w:val="001F5FB8"/>
    <w:rsid w:val="00200CA9"/>
    <w:rsid w:val="00207973"/>
    <w:rsid w:val="002143E5"/>
    <w:rsid w:val="00221E32"/>
    <w:rsid w:val="00223945"/>
    <w:rsid w:val="00223FCA"/>
    <w:rsid w:val="002307DF"/>
    <w:rsid w:val="002332A2"/>
    <w:rsid w:val="0023390A"/>
    <w:rsid w:val="00235351"/>
    <w:rsid w:val="00235FE8"/>
    <w:rsid w:val="00243B74"/>
    <w:rsid w:val="002456BB"/>
    <w:rsid w:val="00247D7C"/>
    <w:rsid w:val="002528E6"/>
    <w:rsid w:val="0026281B"/>
    <w:rsid w:val="002658C2"/>
    <w:rsid w:val="002701CD"/>
    <w:rsid w:val="002704C8"/>
    <w:rsid w:val="00270AA0"/>
    <w:rsid w:val="002728FC"/>
    <w:rsid w:val="0027320B"/>
    <w:rsid w:val="00274446"/>
    <w:rsid w:val="00274B58"/>
    <w:rsid w:val="0028037A"/>
    <w:rsid w:val="002810CB"/>
    <w:rsid w:val="00286698"/>
    <w:rsid w:val="00291F73"/>
    <w:rsid w:val="00294AE5"/>
    <w:rsid w:val="002A1889"/>
    <w:rsid w:val="002A3BB0"/>
    <w:rsid w:val="002A458D"/>
    <w:rsid w:val="002B2438"/>
    <w:rsid w:val="002B3F7C"/>
    <w:rsid w:val="002B5861"/>
    <w:rsid w:val="002B7B4A"/>
    <w:rsid w:val="002C0CC3"/>
    <w:rsid w:val="002C39F9"/>
    <w:rsid w:val="002C55F4"/>
    <w:rsid w:val="002C67A0"/>
    <w:rsid w:val="002C68B8"/>
    <w:rsid w:val="002C6B8C"/>
    <w:rsid w:val="002D0E0A"/>
    <w:rsid w:val="002D122E"/>
    <w:rsid w:val="002D23D8"/>
    <w:rsid w:val="002D5E8C"/>
    <w:rsid w:val="002D771A"/>
    <w:rsid w:val="002D7CCD"/>
    <w:rsid w:val="002E118F"/>
    <w:rsid w:val="002E62FB"/>
    <w:rsid w:val="002F06C3"/>
    <w:rsid w:val="002F2306"/>
    <w:rsid w:val="002F7E07"/>
    <w:rsid w:val="003024D1"/>
    <w:rsid w:val="003036CE"/>
    <w:rsid w:val="003061E7"/>
    <w:rsid w:val="003103DD"/>
    <w:rsid w:val="00310847"/>
    <w:rsid w:val="003145B3"/>
    <w:rsid w:val="0032079E"/>
    <w:rsid w:val="003207DF"/>
    <w:rsid w:val="00321240"/>
    <w:rsid w:val="00323D85"/>
    <w:rsid w:val="00326436"/>
    <w:rsid w:val="00326C5A"/>
    <w:rsid w:val="00326D45"/>
    <w:rsid w:val="0032749A"/>
    <w:rsid w:val="00333894"/>
    <w:rsid w:val="0033461B"/>
    <w:rsid w:val="00336009"/>
    <w:rsid w:val="0034360A"/>
    <w:rsid w:val="00343979"/>
    <w:rsid w:val="0035064E"/>
    <w:rsid w:val="00356107"/>
    <w:rsid w:val="00357B78"/>
    <w:rsid w:val="00361399"/>
    <w:rsid w:val="003624A4"/>
    <w:rsid w:val="00362C94"/>
    <w:rsid w:val="00363555"/>
    <w:rsid w:val="00363920"/>
    <w:rsid w:val="0036406A"/>
    <w:rsid w:val="00364A77"/>
    <w:rsid w:val="00373431"/>
    <w:rsid w:val="00374052"/>
    <w:rsid w:val="00376CAD"/>
    <w:rsid w:val="0038390D"/>
    <w:rsid w:val="00391521"/>
    <w:rsid w:val="00391AE4"/>
    <w:rsid w:val="00392E37"/>
    <w:rsid w:val="00393D7D"/>
    <w:rsid w:val="003A087D"/>
    <w:rsid w:val="003A3375"/>
    <w:rsid w:val="003A3FB1"/>
    <w:rsid w:val="003B0C74"/>
    <w:rsid w:val="003B6BF6"/>
    <w:rsid w:val="003B74CE"/>
    <w:rsid w:val="003B7C7A"/>
    <w:rsid w:val="003C162A"/>
    <w:rsid w:val="003C164D"/>
    <w:rsid w:val="003C3752"/>
    <w:rsid w:val="003C5698"/>
    <w:rsid w:val="003C645D"/>
    <w:rsid w:val="003D0807"/>
    <w:rsid w:val="003D131A"/>
    <w:rsid w:val="003D13EA"/>
    <w:rsid w:val="003D1730"/>
    <w:rsid w:val="003D568F"/>
    <w:rsid w:val="003E14A6"/>
    <w:rsid w:val="003E3D54"/>
    <w:rsid w:val="003E78DB"/>
    <w:rsid w:val="003F2F7A"/>
    <w:rsid w:val="003F3126"/>
    <w:rsid w:val="003F4929"/>
    <w:rsid w:val="004001AC"/>
    <w:rsid w:val="004001AD"/>
    <w:rsid w:val="00400B87"/>
    <w:rsid w:val="00402349"/>
    <w:rsid w:val="00404966"/>
    <w:rsid w:val="0041140F"/>
    <w:rsid w:val="004128AF"/>
    <w:rsid w:val="004136B2"/>
    <w:rsid w:val="004156C8"/>
    <w:rsid w:val="0041656C"/>
    <w:rsid w:val="00416ECB"/>
    <w:rsid w:val="004238E3"/>
    <w:rsid w:val="00423F5D"/>
    <w:rsid w:val="00425B68"/>
    <w:rsid w:val="0043021C"/>
    <w:rsid w:val="00431365"/>
    <w:rsid w:val="0043408A"/>
    <w:rsid w:val="004348F3"/>
    <w:rsid w:val="00434CC5"/>
    <w:rsid w:val="004378B4"/>
    <w:rsid w:val="004402EC"/>
    <w:rsid w:val="00444E6A"/>
    <w:rsid w:val="004466D1"/>
    <w:rsid w:val="00454BF7"/>
    <w:rsid w:val="004605DE"/>
    <w:rsid w:val="00461625"/>
    <w:rsid w:val="004714D4"/>
    <w:rsid w:val="00484094"/>
    <w:rsid w:val="004901AB"/>
    <w:rsid w:val="00491597"/>
    <w:rsid w:val="00492FC6"/>
    <w:rsid w:val="004A15FC"/>
    <w:rsid w:val="004A2E54"/>
    <w:rsid w:val="004A2F6C"/>
    <w:rsid w:val="004A44B4"/>
    <w:rsid w:val="004A69BE"/>
    <w:rsid w:val="004C012E"/>
    <w:rsid w:val="004C54FC"/>
    <w:rsid w:val="004D0492"/>
    <w:rsid w:val="004D1A1B"/>
    <w:rsid w:val="004D24D5"/>
    <w:rsid w:val="004E2DA4"/>
    <w:rsid w:val="004E662F"/>
    <w:rsid w:val="004F75BC"/>
    <w:rsid w:val="00500D83"/>
    <w:rsid w:val="00502BE9"/>
    <w:rsid w:val="00510723"/>
    <w:rsid w:val="00511903"/>
    <w:rsid w:val="005175C5"/>
    <w:rsid w:val="00522E04"/>
    <w:rsid w:val="0052309C"/>
    <w:rsid w:val="00526DAF"/>
    <w:rsid w:val="00527C4C"/>
    <w:rsid w:val="0053126A"/>
    <w:rsid w:val="00536A1C"/>
    <w:rsid w:val="005373DA"/>
    <w:rsid w:val="00540039"/>
    <w:rsid w:val="00541054"/>
    <w:rsid w:val="00541477"/>
    <w:rsid w:val="00544B2F"/>
    <w:rsid w:val="00551843"/>
    <w:rsid w:val="00551BEB"/>
    <w:rsid w:val="00557FEC"/>
    <w:rsid w:val="00561E05"/>
    <w:rsid w:val="0056660B"/>
    <w:rsid w:val="00572A72"/>
    <w:rsid w:val="005824B5"/>
    <w:rsid w:val="00585932"/>
    <w:rsid w:val="005968D4"/>
    <w:rsid w:val="00597331"/>
    <w:rsid w:val="005A25F5"/>
    <w:rsid w:val="005B3BC3"/>
    <w:rsid w:val="005B407E"/>
    <w:rsid w:val="005B639F"/>
    <w:rsid w:val="005B75D2"/>
    <w:rsid w:val="005B7A30"/>
    <w:rsid w:val="005C20D6"/>
    <w:rsid w:val="005C27D6"/>
    <w:rsid w:val="005C4292"/>
    <w:rsid w:val="005D3EED"/>
    <w:rsid w:val="005D7B8D"/>
    <w:rsid w:val="005E5B03"/>
    <w:rsid w:val="005E6ACD"/>
    <w:rsid w:val="005F330A"/>
    <w:rsid w:val="00602CCF"/>
    <w:rsid w:val="00607B36"/>
    <w:rsid w:val="006166A4"/>
    <w:rsid w:val="0062127D"/>
    <w:rsid w:val="00621806"/>
    <w:rsid w:val="006239F6"/>
    <w:rsid w:val="00626FDB"/>
    <w:rsid w:val="006308E4"/>
    <w:rsid w:val="00633E63"/>
    <w:rsid w:val="006350FC"/>
    <w:rsid w:val="0063584B"/>
    <w:rsid w:val="00635FB3"/>
    <w:rsid w:val="006373F8"/>
    <w:rsid w:val="006401BC"/>
    <w:rsid w:val="0064135F"/>
    <w:rsid w:val="00642F53"/>
    <w:rsid w:val="00643095"/>
    <w:rsid w:val="00643388"/>
    <w:rsid w:val="00644E2D"/>
    <w:rsid w:val="0065027A"/>
    <w:rsid w:val="00651543"/>
    <w:rsid w:val="00652CB5"/>
    <w:rsid w:val="00652DD9"/>
    <w:rsid w:val="00654DC2"/>
    <w:rsid w:val="0066148A"/>
    <w:rsid w:val="00671D82"/>
    <w:rsid w:val="0068043F"/>
    <w:rsid w:val="0068262B"/>
    <w:rsid w:val="00683B18"/>
    <w:rsid w:val="00690916"/>
    <w:rsid w:val="00690CEB"/>
    <w:rsid w:val="00691E85"/>
    <w:rsid w:val="00692D12"/>
    <w:rsid w:val="00697C44"/>
    <w:rsid w:val="006A02B3"/>
    <w:rsid w:val="006B1176"/>
    <w:rsid w:val="006B2522"/>
    <w:rsid w:val="006B355C"/>
    <w:rsid w:val="006B41A0"/>
    <w:rsid w:val="006B548C"/>
    <w:rsid w:val="006B57D3"/>
    <w:rsid w:val="006B7E13"/>
    <w:rsid w:val="006C269E"/>
    <w:rsid w:val="006C3020"/>
    <w:rsid w:val="006C33E0"/>
    <w:rsid w:val="006C4316"/>
    <w:rsid w:val="006C5568"/>
    <w:rsid w:val="006D1303"/>
    <w:rsid w:val="006D1668"/>
    <w:rsid w:val="006D19F6"/>
    <w:rsid w:val="006D2757"/>
    <w:rsid w:val="006D2EC4"/>
    <w:rsid w:val="006D721F"/>
    <w:rsid w:val="006D762D"/>
    <w:rsid w:val="006E37F8"/>
    <w:rsid w:val="006E5B7D"/>
    <w:rsid w:val="006F2FBE"/>
    <w:rsid w:val="006F5851"/>
    <w:rsid w:val="00700865"/>
    <w:rsid w:val="007059B8"/>
    <w:rsid w:val="0071427E"/>
    <w:rsid w:val="00715913"/>
    <w:rsid w:val="00715D11"/>
    <w:rsid w:val="00716236"/>
    <w:rsid w:val="00721788"/>
    <w:rsid w:val="0072244B"/>
    <w:rsid w:val="00724DA2"/>
    <w:rsid w:val="00731088"/>
    <w:rsid w:val="00733EF1"/>
    <w:rsid w:val="00741F98"/>
    <w:rsid w:val="0074478B"/>
    <w:rsid w:val="00747FD0"/>
    <w:rsid w:val="00754675"/>
    <w:rsid w:val="00761DEA"/>
    <w:rsid w:val="007735BF"/>
    <w:rsid w:val="00776A2A"/>
    <w:rsid w:val="00780674"/>
    <w:rsid w:val="00782323"/>
    <w:rsid w:val="007869D4"/>
    <w:rsid w:val="0078708A"/>
    <w:rsid w:val="00792326"/>
    <w:rsid w:val="00792A1B"/>
    <w:rsid w:val="0079302D"/>
    <w:rsid w:val="007936B3"/>
    <w:rsid w:val="00797E95"/>
    <w:rsid w:val="007A07CC"/>
    <w:rsid w:val="007B0296"/>
    <w:rsid w:val="007B1CD3"/>
    <w:rsid w:val="007B1D54"/>
    <w:rsid w:val="007B3525"/>
    <w:rsid w:val="007B4390"/>
    <w:rsid w:val="007B76F0"/>
    <w:rsid w:val="007B77F1"/>
    <w:rsid w:val="007C0AF6"/>
    <w:rsid w:val="007C2EFE"/>
    <w:rsid w:val="007C3421"/>
    <w:rsid w:val="007C384F"/>
    <w:rsid w:val="007C5FA4"/>
    <w:rsid w:val="007D033C"/>
    <w:rsid w:val="007D1819"/>
    <w:rsid w:val="007D3FC4"/>
    <w:rsid w:val="007D4D33"/>
    <w:rsid w:val="007E1904"/>
    <w:rsid w:val="007E2BC9"/>
    <w:rsid w:val="007E5658"/>
    <w:rsid w:val="007F040C"/>
    <w:rsid w:val="007F73BE"/>
    <w:rsid w:val="007F77CD"/>
    <w:rsid w:val="00801819"/>
    <w:rsid w:val="008032E6"/>
    <w:rsid w:val="0082236E"/>
    <w:rsid w:val="008234F0"/>
    <w:rsid w:val="00845DB5"/>
    <w:rsid w:val="00855A6D"/>
    <w:rsid w:val="00856115"/>
    <w:rsid w:val="0086774E"/>
    <w:rsid w:val="008711FC"/>
    <w:rsid w:val="00871A59"/>
    <w:rsid w:val="00872480"/>
    <w:rsid w:val="0087687F"/>
    <w:rsid w:val="00881607"/>
    <w:rsid w:val="00881E04"/>
    <w:rsid w:val="00885FCE"/>
    <w:rsid w:val="00886420"/>
    <w:rsid w:val="008871E2"/>
    <w:rsid w:val="008907E6"/>
    <w:rsid w:val="00890AD4"/>
    <w:rsid w:val="00893C55"/>
    <w:rsid w:val="00893F8C"/>
    <w:rsid w:val="008942D8"/>
    <w:rsid w:val="00895BA4"/>
    <w:rsid w:val="008A1FCB"/>
    <w:rsid w:val="008A72C5"/>
    <w:rsid w:val="008B2B2D"/>
    <w:rsid w:val="008B5E74"/>
    <w:rsid w:val="008C08C6"/>
    <w:rsid w:val="008C3C21"/>
    <w:rsid w:val="008C4BF7"/>
    <w:rsid w:val="008C4CEE"/>
    <w:rsid w:val="008C514C"/>
    <w:rsid w:val="008C60BD"/>
    <w:rsid w:val="008C6E6F"/>
    <w:rsid w:val="008D172B"/>
    <w:rsid w:val="008D519E"/>
    <w:rsid w:val="008D7A10"/>
    <w:rsid w:val="008E0512"/>
    <w:rsid w:val="008F08EC"/>
    <w:rsid w:val="008F43D0"/>
    <w:rsid w:val="0090205F"/>
    <w:rsid w:val="009026E7"/>
    <w:rsid w:val="00907F32"/>
    <w:rsid w:val="00910311"/>
    <w:rsid w:val="00910F6C"/>
    <w:rsid w:val="009125CD"/>
    <w:rsid w:val="00913173"/>
    <w:rsid w:val="00916EB4"/>
    <w:rsid w:val="009238F1"/>
    <w:rsid w:val="00924F8C"/>
    <w:rsid w:val="0093790B"/>
    <w:rsid w:val="0094404C"/>
    <w:rsid w:val="0095117F"/>
    <w:rsid w:val="009545A9"/>
    <w:rsid w:val="00954622"/>
    <w:rsid w:val="00957198"/>
    <w:rsid w:val="00957B7D"/>
    <w:rsid w:val="009709BE"/>
    <w:rsid w:val="009726C9"/>
    <w:rsid w:val="009726D4"/>
    <w:rsid w:val="00974A56"/>
    <w:rsid w:val="0097521F"/>
    <w:rsid w:val="00981AB7"/>
    <w:rsid w:val="00982AFE"/>
    <w:rsid w:val="00983F9A"/>
    <w:rsid w:val="00993B77"/>
    <w:rsid w:val="00994526"/>
    <w:rsid w:val="00995BB2"/>
    <w:rsid w:val="009A2A47"/>
    <w:rsid w:val="009B5BAB"/>
    <w:rsid w:val="009C04E4"/>
    <w:rsid w:val="009C28B5"/>
    <w:rsid w:val="009C3279"/>
    <w:rsid w:val="009C3A09"/>
    <w:rsid w:val="009C4B59"/>
    <w:rsid w:val="009C585C"/>
    <w:rsid w:val="009D2294"/>
    <w:rsid w:val="009D3742"/>
    <w:rsid w:val="009D5170"/>
    <w:rsid w:val="009D5C33"/>
    <w:rsid w:val="009E453F"/>
    <w:rsid w:val="009E79E8"/>
    <w:rsid w:val="009F72C6"/>
    <w:rsid w:val="009F77B6"/>
    <w:rsid w:val="00A03986"/>
    <w:rsid w:val="00A0616C"/>
    <w:rsid w:val="00A101F2"/>
    <w:rsid w:val="00A12003"/>
    <w:rsid w:val="00A125E8"/>
    <w:rsid w:val="00A159D7"/>
    <w:rsid w:val="00A24DEC"/>
    <w:rsid w:val="00A346A5"/>
    <w:rsid w:val="00A37CBE"/>
    <w:rsid w:val="00A37D55"/>
    <w:rsid w:val="00A41E5C"/>
    <w:rsid w:val="00A425A8"/>
    <w:rsid w:val="00A44E42"/>
    <w:rsid w:val="00A4508E"/>
    <w:rsid w:val="00A450A8"/>
    <w:rsid w:val="00A4599C"/>
    <w:rsid w:val="00A46025"/>
    <w:rsid w:val="00A477CE"/>
    <w:rsid w:val="00A50F04"/>
    <w:rsid w:val="00A51960"/>
    <w:rsid w:val="00A529DC"/>
    <w:rsid w:val="00A60BDD"/>
    <w:rsid w:val="00A6678D"/>
    <w:rsid w:val="00A710B1"/>
    <w:rsid w:val="00A73BF4"/>
    <w:rsid w:val="00A77AF5"/>
    <w:rsid w:val="00A84972"/>
    <w:rsid w:val="00A8518B"/>
    <w:rsid w:val="00A85B31"/>
    <w:rsid w:val="00A90819"/>
    <w:rsid w:val="00AA16AC"/>
    <w:rsid w:val="00AA2CAB"/>
    <w:rsid w:val="00AB2BB6"/>
    <w:rsid w:val="00AC0DBF"/>
    <w:rsid w:val="00AC2D86"/>
    <w:rsid w:val="00AC4FA2"/>
    <w:rsid w:val="00AE38A5"/>
    <w:rsid w:val="00AE3D39"/>
    <w:rsid w:val="00B00D21"/>
    <w:rsid w:val="00B03003"/>
    <w:rsid w:val="00B07292"/>
    <w:rsid w:val="00B1028C"/>
    <w:rsid w:val="00B10EA7"/>
    <w:rsid w:val="00B13028"/>
    <w:rsid w:val="00B22CF6"/>
    <w:rsid w:val="00B24522"/>
    <w:rsid w:val="00B31DF7"/>
    <w:rsid w:val="00B326E5"/>
    <w:rsid w:val="00B3333D"/>
    <w:rsid w:val="00B35268"/>
    <w:rsid w:val="00B36800"/>
    <w:rsid w:val="00B36918"/>
    <w:rsid w:val="00B37A8D"/>
    <w:rsid w:val="00B52E9C"/>
    <w:rsid w:val="00B60C67"/>
    <w:rsid w:val="00B66E48"/>
    <w:rsid w:val="00B70DE1"/>
    <w:rsid w:val="00B73D32"/>
    <w:rsid w:val="00B73FD7"/>
    <w:rsid w:val="00B83598"/>
    <w:rsid w:val="00B835C5"/>
    <w:rsid w:val="00B84258"/>
    <w:rsid w:val="00B86EB0"/>
    <w:rsid w:val="00B91346"/>
    <w:rsid w:val="00BA2354"/>
    <w:rsid w:val="00BA2EA6"/>
    <w:rsid w:val="00BA30B5"/>
    <w:rsid w:val="00BA5CF5"/>
    <w:rsid w:val="00BB527C"/>
    <w:rsid w:val="00BC24AF"/>
    <w:rsid w:val="00BC414D"/>
    <w:rsid w:val="00BC4957"/>
    <w:rsid w:val="00BD6ECB"/>
    <w:rsid w:val="00BD7461"/>
    <w:rsid w:val="00BE0E29"/>
    <w:rsid w:val="00BE1E3B"/>
    <w:rsid w:val="00BE286A"/>
    <w:rsid w:val="00BE34A5"/>
    <w:rsid w:val="00BE6E27"/>
    <w:rsid w:val="00BE797D"/>
    <w:rsid w:val="00BF3389"/>
    <w:rsid w:val="00BF4610"/>
    <w:rsid w:val="00BF6E7C"/>
    <w:rsid w:val="00C055A8"/>
    <w:rsid w:val="00C07153"/>
    <w:rsid w:val="00C13376"/>
    <w:rsid w:val="00C133CA"/>
    <w:rsid w:val="00C13E1F"/>
    <w:rsid w:val="00C16589"/>
    <w:rsid w:val="00C17CC6"/>
    <w:rsid w:val="00C21B22"/>
    <w:rsid w:val="00C238CC"/>
    <w:rsid w:val="00C241F6"/>
    <w:rsid w:val="00C24A5A"/>
    <w:rsid w:val="00C24CDD"/>
    <w:rsid w:val="00C30532"/>
    <w:rsid w:val="00C314B1"/>
    <w:rsid w:val="00C31E97"/>
    <w:rsid w:val="00C3272C"/>
    <w:rsid w:val="00C35BC3"/>
    <w:rsid w:val="00C37317"/>
    <w:rsid w:val="00C4040A"/>
    <w:rsid w:val="00C44720"/>
    <w:rsid w:val="00C47C9D"/>
    <w:rsid w:val="00C5254C"/>
    <w:rsid w:val="00C55900"/>
    <w:rsid w:val="00C55CF0"/>
    <w:rsid w:val="00C56E80"/>
    <w:rsid w:val="00C57524"/>
    <w:rsid w:val="00C6086D"/>
    <w:rsid w:val="00C6136F"/>
    <w:rsid w:val="00C62EC8"/>
    <w:rsid w:val="00C64219"/>
    <w:rsid w:val="00C64553"/>
    <w:rsid w:val="00C65ACD"/>
    <w:rsid w:val="00C67868"/>
    <w:rsid w:val="00C7016D"/>
    <w:rsid w:val="00C72398"/>
    <w:rsid w:val="00C7628B"/>
    <w:rsid w:val="00C800A7"/>
    <w:rsid w:val="00C80B71"/>
    <w:rsid w:val="00C92390"/>
    <w:rsid w:val="00C95B2C"/>
    <w:rsid w:val="00C96C74"/>
    <w:rsid w:val="00CA2047"/>
    <w:rsid w:val="00CB0E25"/>
    <w:rsid w:val="00CB22E8"/>
    <w:rsid w:val="00CB2FCC"/>
    <w:rsid w:val="00CB3E27"/>
    <w:rsid w:val="00CB4156"/>
    <w:rsid w:val="00CB6F84"/>
    <w:rsid w:val="00CC12B1"/>
    <w:rsid w:val="00CC18D6"/>
    <w:rsid w:val="00CC4877"/>
    <w:rsid w:val="00CC55A7"/>
    <w:rsid w:val="00CD0417"/>
    <w:rsid w:val="00CD069D"/>
    <w:rsid w:val="00CD3571"/>
    <w:rsid w:val="00CE05BE"/>
    <w:rsid w:val="00CE15E0"/>
    <w:rsid w:val="00CF68B7"/>
    <w:rsid w:val="00CF6C0B"/>
    <w:rsid w:val="00D00208"/>
    <w:rsid w:val="00D04DE4"/>
    <w:rsid w:val="00D07EA2"/>
    <w:rsid w:val="00D10635"/>
    <w:rsid w:val="00D107E7"/>
    <w:rsid w:val="00D10AF2"/>
    <w:rsid w:val="00D10D5D"/>
    <w:rsid w:val="00D10F9B"/>
    <w:rsid w:val="00D1464C"/>
    <w:rsid w:val="00D15762"/>
    <w:rsid w:val="00D16A40"/>
    <w:rsid w:val="00D1747B"/>
    <w:rsid w:val="00D17C90"/>
    <w:rsid w:val="00D20344"/>
    <w:rsid w:val="00D22737"/>
    <w:rsid w:val="00D22C70"/>
    <w:rsid w:val="00D25810"/>
    <w:rsid w:val="00D33769"/>
    <w:rsid w:val="00D408FD"/>
    <w:rsid w:val="00D45454"/>
    <w:rsid w:val="00D46415"/>
    <w:rsid w:val="00D55C1D"/>
    <w:rsid w:val="00D61AAE"/>
    <w:rsid w:val="00D65DAC"/>
    <w:rsid w:val="00D7047B"/>
    <w:rsid w:val="00D7291C"/>
    <w:rsid w:val="00D81068"/>
    <w:rsid w:val="00D81EEB"/>
    <w:rsid w:val="00D8238D"/>
    <w:rsid w:val="00D839B0"/>
    <w:rsid w:val="00D92F27"/>
    <w:rsid w:val="00D965E9"/>
    <w:rsid w:val="00D97810"/>
    <w:rsid w:val="00DA08FE"/>
    <w:rsid w:val="00DA34DC"/>
    <w:rsid w:val="00DA44D1"/>
    <w:rsid w:val="00DA4FC0"/>
    <w:rsid w:val="00DA58BB"/>
    <w:rsid w:val="00DA7CA5"/>
    <w:rsid w:val="00DB03AA"/>
    <w:rsid w:val="00DB746D"/>
    <w:rsid w:val="00DC0FBA"/>
    <w:rsid w:val="00DC54A7"/>
    <w:rsid w:val="00DC5B0D"/>
    <w:rsid w:val="00DC6323"/>
    <w:rsid w:val="00DD213F"/>
    <w:rsid w:val="00DD7EAA"/>
    <w:rsid w:val="00DE350F"/>
    <w:rsid w:val="00DE4526"/>
    <w:rsid w:val="00DE7275"/>
    <w:rsid w:val="00DF0DB6"/>
    <w:rsid w:val="00DF422C"/>
    <w:rsid w:val="00DF4D53"/>
    <w:rsid w:val="00DF63C9"/>
    <w:rsid w:val="00DF7D27"/>
    <w:rsid w:val="00E031C9"/>
    <w:rsid w:val="00E035E3"/>
    <w:rsid w:val="00E06B23"/>
    <w:rsid w:val="00E06EDC"/>
    <w:rsid w:val="00E12513"/>
    <w:rsid w:val="00E125BE"/>
    <w:rsid w:val="00E16D25"/>
    <w:rsid w:val="00E21257"/>
    <w:rsid w:val="00E224B3"/>
    <w:rsid w:val="00E2621D"/>
    <w:rsid w:val="00E27E53"/>
    <w:rsid w:val="00E31F5F"/>
    <w:rsid w:val="00E33212"/>
    <w:rsid w:val="00E43A63"/>
    <w:rsid w:val="00E444F0"/>
    <w:rsid w:val="00E459A3"/>
    <w:rsid w:val="00E568BD"/>
    <w:rsid w:val="00E667F2"/>
    <w:rsid w:val="00E748EF"/>
    <w:rsid w:val="00E752D6"/>
    <w:rsid w:val="00E75D34"/>
    <w:rsid w:val="00E82438"/>
    <w:rsid w:val="00E84440"/>
    <w:rsid w:val="00E858A3"/>
    <w:rsid w:val="00E9085D"/>
    <w:rsid w:val="00E94209"/>
    <w:rsid w:val="00E951E0"/>
    <w:rsid w:val="00E97162"/>
    <w:rsid w:val="00EA1E32"/>
    <w:rsid w:val="00EA2316"/>
    <w:rsid w:val="00EB0075"/>
    <w:rsid w:val="00EB5CFB"/>
    <w:rsid w:val="00EC1F0A"/>
    <w:rsid w:val="00EC7076"/>
    <w:rsid w:val="00ED2E67"/>
    <w:rsid w:val="00ED4DE0"/>
    <w:rsid w:val="00ED6F8E"/>
    <w:rsid w:val="00EE0F8A"/>
    <w:rsid w:val="00EE1C89"/>
    <w:rsid w:val="00EE5039"/>
    <w:rsid w:val="00EE6C97"/>
    <w:rsid w:val="00EF0D16"/>
    <w:rsid w:val="00EF12C4"/>
    <w:rsid w:val="00EF2F20"/>
    <w:rsid w:val="00EF2F98"/>
    <w:rsid w:val="00EF75D7"/>
    <w:rsid w:val="00F03B87"/>
    <w:rsid w:val="00F07705"/>
    <w:rsid w:val="00F1112E"/>
    <w:rsid w:val="00F150DF"/>
    <w:rsid w:val="00F30486"/>
    <w:rsid w:val="00F36570"/>
    <w:rsid w:val="00F37811"/>
    <w:rsid w:val="00F41FC5"/>
    <w:rsid w:val="00F53ABA"/>
    <w:rsid w:val="00F543D5"/>
    <w:rsid w:val="00F57440"/>
    <w:rsid w:val="00F63672"/>
    <w:rsid w:val="00F65C09"/>
    <w:rsid w:val="00F67789"/>
    <w:rsid w:val="00F71854"/>
    <w:rsid w:val="00F761B0"/>
    <w:rsid w:val="00F77BEB"/>
    <w:rsid w:val="00F86071"/>
    <w:rsid w:val="00F9173C"/>
    <w:rsid w:val="00F93BC6"/>
    <w:rsid w:val="00F971B1"/>
    <w:rsid w:val="00FA0A82"/>
    <w:rsid w:val="00FB0363"/>
    <w:rsid w:val="00FB211A"/>
    <w:rsid w:val="00FB224F"/>
    <w:rsid w:val="00FB72A2"/>
    <w:rsid w:val="00FC173E"/>
    <w:rsid w:val="00FC3F27"/>
    <w:rsid w:val="00FC49AA"/>
    <w:rsid w:val="00FC4C43"/>
    <w:rsid w:val="00FC58D9"/>
    <w:rsid w:val="00FD0BF9"/>
    <w:rsid w:val="00FD0ED4"/>
    <w:rsid w:val="00FD5744"/>
    <w:rsid w:val="00FE0B3C"/>
    <w:rsid w:val="00FE71CE"/>
    <w:rsid w:val="00FE7241"/>
    <w:rsid w:val="00FF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FFC2B"/>
  <w15:docId w15:val="{71D41AE9-07F8-4A8A-8CB3-3EA79CBC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60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5C1D"/>
    <w:pPr>
      <w:ind w:left="720"/>
      <w:contextualSpacing/>
    </w:pPr>
  </w:style>
  <w:style w:type="table" w:styleId="TableGrid">
    <w:name w:val="Table Grid"/>
    <w:basedOn w:val="TableNormal"/>
    <w:uiPriority w:val="59"/>
    <w:rsid w:val="0086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6774E"/>
    <w:pPr>
      <w:spacing w:after="200" w:line="240" w:lineRule="auto"/>
    </w:pPr>
    <w:rPr>
      <w:i/>
      <w:iCs/>
      <w:color w:val="44546A" w:themeColor="text2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A529DC"/>
    <w:rPr>
      <w:b/>
      <w:bCs/>
    </w:rPr>
  </w:style>
  <w:style w:type="paragraph" w:styleId="Header">
    <w:name w:val="header"/>
    <w:basedOn w:val="Normal"/>
    <w:link w:val="HeaderChar"/>
    <w:uiPriority w:val="99"/>
    <w:rsid w:val="002728F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28F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B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2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2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2BE9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460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7F8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7F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lan">
    <w:name w:val="clan"/>
    <w:basedOn w:val="Normal"/>
    <w:uiPriority w:val="99"/>
    <w:rsid w:val="007F77C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Normal1">
    <w:name w:val="Normal1"/>
    <w:basedOn w:val="Normal"/>
    <w:uiPriority w:val="99"/>
    <w:rsid w:val="007F77C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5824B5"/>
    <w:pPr>
      <w:spacing w:after="0" w:line="240" w:lineRule="auto"/>
    </w:pPr>
  </w:style>
  <w:style w:type="table" w:customStyle="1" w:styleId="TableGrid0">
    <w:name w:val="TableGrid"/>
    <w:rsid w:val="006F2FB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FC9B3-0647-49BE-825C-39914DFC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4205</Words>
  <Characters>23973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korisnik</cp:lastModifiedBy>
  <cp:revision>2</cp:revision>
  <cp:lastPrinted>2021-09-15T10:03:00Z</cp:lastPrinted>
  <dcterms:created xsi:type="dcterms:W3CDTF">2021-09-15T10:15:00Z</dcterms:created>
  <dcterms:modified xsi:type="dcterms:W3CDTF">2021-09-15T10:15:00Z</dcterms:modified>
</cp:coreProperties>
</file>