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FCBFF" w14:textId="35E8FDA8" w:rsidR="00A87E17" w:rsidRPr="00FF5F34" w:rsidRDefault="00A87E17" w:rsidP="007048DC">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FF5F34">
        <w:rPr>
          <w:rFonts w:ascii="Times New Roman" w:eastAsia="Times New Roman" w:hAnsi="Times New Roman" w:cs="Times New Roman"/>
          <w:sz w:val="24"/>
          <w:szCs w:val="24"/>
          <w:lang w:val="sr-Cyrl-RS" w:eastAsia="sr-Cyrl-RS"/>
        </w:rPr>
        <w:t xml:space="preserve">На основу Одлуке </w:t>
      </w:r>
      <w:r w:rsidR="00B5736C">
        <w:rPr>
          <w:rFonts w:ascii="Times New Roman" w:eastAsia="Times New Roman" w:hAnsi="Times New Roman" w:cs="Times New Roman"/>
          <w:sz w:val="24"/>
          <w:szCs w:val="24"/>
          <w:lang w:val="sr-Latn-RS" w:eastAsia="sr-Cyrl-RS"/>
        </w:rPr>
        <w:t>O</w:t>
      </w:r>
      <w:r w:rsidR="003B67C3">
        <w:rPr>
          <w:rFonts w:ascii="Times New Roman" w:eastAsia="Times New Roman" w:hAnsi="Times New Roman" w:cs="Times New Roman"/>
          <w:sz w:val="24"/>
          <w:szCs w:val="24"/>
          <w:lang w:val="sr-Cyrl-CS" w:eastAsia="sr-Cyrl-RS"/>
        </w:rPr>
        <w:t>пштинског</w:t>
      </w:r>
      <w:r w:rsidR="00BA2DCE" w:rsidRPr="00FF5F34">
        <w:rPr>
          <w:rFonts w:ascii="Times New Roman" w:eastAsia="Times New Roman" w:hAnsi="Times New Roman" w:cs="Times New Roman"/>
          <w:sz w:val="24"/>
          <w:szCs w:val="24"/>
          <w:lang w:val="sr-Cyrl-RS" w:eastAsia="sr-Cyrl-RS"/>
        </w:rPr>
        <w:t xml:space="preserve"> већа</w:t>
      </w:r>
      <w:r w:rsidRPr="00FF5F34">
        <w:rPr>
          <w:rFonts w:ascii="Times New Roman" w:eastAsia="Times New Roman" w:hAnsi="Times New Roman" w:cs="Times New Roman"/>
          <w:sz w:val="24"/>
          <w:szCs w:val="24"/>
          <w:lang w:val="sr-Cyrl-RS" w:eastAsia="sr-Cyrl-RS"/>
        </w:rPr>
        <w:t xml:space="preserve"> о расписивању Јавног конкурса за </w:t>
      </w:r>
      <w:r w:rsidR="00D2630E" w:rsidRPr="00FF5F34">
        <w:rPr>
          <w:rFonts w:ascii="Times New Roman" w:eastAsia="Times New Roman" w:hAnsi="Times New Roman" w:cs="Times New Roman"/>
          <w:sz w:val="24"/>
          <w:szCs w:val="24"/>
          <w:lang w:val="sr-Cyrl-RS" w:eastAsia="sr-Cyrl-RS"/>
        </w:rPr>
        <w:t>учешће привредних субјеката у спровођењу</w:t>
      </w:r>
      <w:r w:rsidRPr="00FF5F34">
        <w:rPr>
          <w:rFonts w:ascii="Times New Roman" w:eastAsia="Times New Roman" w:hAnsi="Times New Roman" w:cs="Times New Roman"/>
          <w:sz w:val="24"/>
          <w:szCs w:val="24"/>
          <w:lang w:val="sr-Cyrl-RS" w:eastAsia="sr-Cyrl-RS"/>
        </w:rPr>
        <w:t xml:space="preserve"> мера енергетске </w:t>
      </w:r>
      <w:r w:rsidR="00E017E3">
        <w:rPr>
          <w:rFonts w:ascii="Times New Roman" w:eastAsia="Times New Roman" w:hAnsi="Times New Roman" w:cs="Times New Roman"/>
          <w:sz w:val="24"/>
          <w:szCs w:val="24"/>
          <w:lang w:val="sr-Cyrl-CS" w:eastAsia="sr-Cyrl-RS"/>
        </w:rPr>
        <w:t>санације</w:t>
      </w:r>
      <w:r w:rsidR="00E017E3" w:rsidRPr="00FF5F34">
        <w:rPr>
          <w:rFonts w:ascii="Times New Roman" w:eastAsia="Times New Roman" w:hAnsi="Times New Roman" w:cs="Times New Roman"/>
          <w:sz w:val="24"/>
          <w:szCs w:val="24"/>
          <w:lang w:val="sr-Cyrl-RS" w:eastAsia="sr-Cyrl-RS"/>
        </w:rPr>
        <w:t xml:space="preserve"> </w:t>
      </w:r>
      <w:r w:rsidR="005146C8">
        <w:rPr>
          <w:rFonts w:ascii="Times New Roman" w:eastAsia="Times New Roman" w:hAnsi="Times New Roman" w:cs="Times New Roman"/>
          <w:sz w:val="24"/>
          <w:szCs w:val="24"/>
          <w:lang w:val="sr-Cyrl-RS" w:eastAsia="sr-Cyrl-RS"/>
        </w:rPr>
        <w:t>у домаћинствима  број</w:t>
      </w:r>
      <w:r w:rsidR="007D02A2">
        <w:rPr>
          <w:rFonts w:ascii="Times New Roman" w:eastAsia="Times New Roman" w:hAnsi="Times New Roman" w:cs="Times New Roman"/>
          <w:sz w:val="24"/>
          <w:szCs w:val="24"/>
          <w:lang w:val="sr-Cyrl-RS" w:eastAsia="sr-Cyrl-RS"/>
        </w:rPr>
        <w:t xml:space="preserve"> </w:t>
      </w:r>
      <w:r w:rsidR="00CD34CF">
        <w:rPr>
          <w:rFonts w:ascii="Times New Roman" w:eastAsia="Times New Roman" w:hAnsi="Times New Roman" w:cs="Times New Roman"/>
          <w:sz w:val="24"/>
          <w:szCs w:val="24"/>
          <w:lang w:val="sr-Cyrl-RS" w:eastAsia="sr-Cyrl-RS"/>
        </w:rPr>
        <w:t>312-24</w:t>
      </w:r>
      <w:r w:rsidR="005D4670">
        <w:rPr>
          <w:rFonts w:ascii="Times New Roman" w:eastAsia="Times New Roman" w:hAnsi="Times New Roman" w:cs="Times New Roman"/>
          <w:sz w:val="24"/>
          <w:szCs w:val="24"/>
          <w:lang w:val="sr-Cyrl-RS" w:eastAsia="sr-Cyrl-RS"/>
        </w:rPr>
        <w:t>7</w:t>
      </w:r>
      <w:r w:rsidR="00CD34CF">
        <w:rPr>
          <w:rFonts w:ascii="Times New Roman" w:eastAsia="Times New Roman" w:hAnsi="Times New Roman" w:cs="Times New Roman"/>
          <w:sz w:val="24"/>
          <w:szCs w:val="24"/>
          <w:lang w:val="sr-Cyrl-RS" w:eastAsia="sr-Cyrl-RS"/>
        </w:rPr>
        <w:t>/2022-02/1</w:t>
      </w:r>
      <w:r w:rsidR="005146C8">
        <w:rPr>
          <w:rFonts w:ascii="Times New Roman" w:eastAsia="Times New Roman" w:hAnsi="Times New Roman" w:cs="Times New Roman"/>
          <w:sz w:val="24"/>
          <w:szCs w:val="24"/>
          <w:lang w:val="sr-Cyrl-RS" w:eastAsia="sr-Cyrl-RS"/>
        </w:rPr>
        <w:t xml:space="preserve"> од </w:t>
      </w:r>
      <w:r w:rsidR="00CD34CF">
        <w:rPr>
          <w:rFonts w:ascii="Times New Roman" w:eastAsia="Times New Roman" w:hAnsi="Times New Roman" w:cs="Times New Roman"/>
          <w:sz w:val="24"/>
          <w:szCs w:val="24"/>
          <w:lang w:val="sr-Cyrl-RS" w:eastAsia="sr-Cyrl-RS"/>
        </w:rPr>
        <w:t>18</w:t>
      </w:r>
      <w:r w:rsidR="00E0081A">
        <w:rPr>
          <w:rFonts w:ascii="Times New Roman" w:eastAsia="Times New Roman" w:hAnsi="Times New Roman" w:cs="Times New Roman"/>
          <w:sz w:val="24"/>
          <w:szCs w:val="24"/>
          <w:lang w:val="sr-Cyrl-RS" w:eastAsia="sr-Cyrl-RS"/>
        </w:rPr>
        <w:t>.05.</w:t>
      </w:r>
      <w:r w:rsidR="00916110">
        <w:rPr>
          <w:rFonts w:ascii="Times New Roman" w:eastAsia="Times New Roman" w:hAnsi="Times New Roman" w:cs="Times New Roman"/>
          <w:sz w:val="24"/>
          <w:szCs w:val="24"/>
          <w:lang w:val="sr-Latn-RS" w:eastAsia="sr-Cyrl-RS"/>
        </w:rPr>
        <w:t>2022</w:t>
      </w:r>
      <w:r w:rsidRPr="00FF5F34">
        <w:rPr>
          <w:rFonts w:ascii="Times New Roman" w:eastAsia="Times New Roman" w:hAnsi="Times New Roman" w:cs="Times New Roman"/>
          <w:sz w:val="24"/>
          <w:szCs w:val="24"/>
          <w:lang w:val="sr-Cyrl-RS" w:eastAsia="sr-Cyrl-RS"/>
        </w:rPr>
        <w:t>. године</w:t>
      </w:r>
      <w:r w:rsidR="00DB2BA0" w:rsidRPr="00FF5F34">
        <w:rPr>
          <w:rFonts w:ascii="Times New Roman" w:eastAsia="Times New Roman" w:hAnsi="Times New Roman" w:cs="Times New Roman"/>
          <w:sz w:val="24"/>
          <w:szCs w:val="24"/>
          <w:lang w:val="sr-Cyrl-RS" w:eastAsia="sr-Cyrl-RS"/>
        </w:rPr>
        <w:t xml:space="preserve"> и</w:t>
      </w:r>
      <w:r w:rsidRPr="00FF5F34">
        <w:rPr>
          <w:rFonts w:ascii="Times New Roman" w:eastAsia="Times New Roman" w:hAnsi="Times New Roman" w:cs="Times New Roman"/>
          <w:sz w:val="24"/>
          <w:szCs w:val="24"/>
          <w:lang w:val="sr-Cyrl-RS" w:eastAsia="sr-Cyrl-RS"/>
        </w:rPr>
        <w:t xml:space="preserve"> </w:t>
      </w:r>
      <w:bookmarkStart w:id="0" w:name="_Hlk70968889"/>
      <w:r w:rsidR="000F1973">
        <w:rPr>
          <w:rFonts w:ascii="Times New Roman" w:eastAsia="Times New Roman" w:hAnsi="Times New Roman" w:cs="Times New Roman"/>
          <w:sz w:val="24"/>
          <w:szCs w:val="24"/>
          <w:lang w:val="sr-Cyrl-RS" w:eastAsia="sr-Cyrl-RS"/>
        </w:rPr>
        <w:t xml:space="preserve">члана 17. </w:t>
      </w:r>
      <w:bookmarkEnd w:id="0"/>
      <w:proofErr w:type="spellStart"/>
      <w:r w:rsidR="00DF3465">
        <w:rPr>
          <w:rFonts w:ascii="Times New Roman" w:eastAsia="Times New Roman" w:hAnsi="Times New Roman"/>
          <w:sz w:val="24"/>
          <w:szCs w:val="24"/>
        </w:rPr>
        <w:t>Правилника</w:t>
      </w:r>
      <w:proofErr w:type="spellEnd"/>
      <w:r w:rsidR="00DF3465">
        <w:rPr>
          <w:rFonts w:ascii="Times New Roman" w:eastAsia="Times New Roman" w:hAnsi="Times New Roman"/>
          <w:sz w:val="24"/>
          <w:szCs w:val="24"/>
        </w:rPr>
        <w:t xml:space="preserve"> о </w:t>
      </w:r>
      <w:proofErr w:type="spellStart"/>
      <w:r w:rsidR="00DF3465">
        <w:rPr>
          <w:rFonts w:ascii="Times New Roman" w:eastAsia="Times New Roman" w:hAnsi="Times New Roman"/>
          <w:sz w:val="24"/>
          <w:szCs w:val="24"/>
        </w:rPr>
        <w:t>суфинансирању</w:t>
      </w:r>
      <w:proofErr w:type="spellEnd"/>
      <w:r w:rsidR="00DF3465">
        <w:rPr>
          <w:rFonts w:ascii="Times New Roman" w:eastAsia="Times New Roman" w:hAnsi="Times New Roman"/>
          <w:sz w:val="24"/>
          <w:szCs w:val="24"/>
        </w:rPr>
        <w:t xml:space="preserve"> </w:t>
      </w:r>
      <w:proofErr w:type="spellStart"/>
      <w:r w:rsidR="00DF3465">
        <w:rPr>
          <w:rFonts w:ascii="Times New Roman" w:eastAsia="Times New Roman" w:hAnsi="Times New Roman"/>
          <w:sz w:val="24"/>
          <w:szCs w:val="24"/>
        </w:rPr>
        <w:t>мера</w:t>
      </w:r>
      <w:proofErr w:type="spellEnd"/>
      <w:r w:rsidR="00DF3465">
        <w:rPr>
          <w:rFonts w:ascii="Times New Roman" w:eastAsia="Times New Roman" w:hAnsi="Times New Roman"/>
          <w:sz w:val="24"/>
          <w:szCs w:val="24"/>
        </w:rPr>
        <w:t xml:space="preserve"> </w:t>
      </w:r>
      <w:proofErr w:type="spellStart"/>
      <w:r w:rsidR="00DF3465" w:rsidRPr="00EC0977">
        <w:rPr>
          <w:rFonts w:ascii="Times New Roman" w:eastAsia="Times New Roman" w:hAnsi="Times New Roman"/>
          <w:sz w:val="24"/>
          <w:szCs w:val="24"/>
        </w:rPr>
        <w:t>енергетске</w:t>
      </w:r>
      <w:proofErr w:type="spellEnd"/>
      <w:r w:rsidR="00DF3465" w:rsidRPr="00EC0977">
        <w:rPr>
          <w:rFonts w:ascii="Times New Roman" w:eastAsia="Times New Roman" w:hAnsi="Times New Roman"/>
          <w:sz w:val="24"/>
          <w:szCs w:val="24"/>
        </w:rPr>
        <w:t xml:space="preserve"> </w:t>
      </w:r>
      <w:r w:rsidR="00DF3465">
        <w:rPr>
          <w:rFonts w:ascii="Times New Roman" w:eastAsia="Times New Roman" w:hAnsi="Times New Roman"/>
          <w:sz w:val="24"/>
          <w:szCs w:val="24"/>
          <w:lang w:val="sr-Cyrl-CS"/>
        </w:rPr>
        <w:t>санације</w:t>
      </w:r>
      <w:r w:rsidR="00DF3465" w:rsidRPr="00EC0977">
        <w:rPr>
          <w:rFonts w:ascii="Times New Roman" w:eastAsia="Times New Roman" w:hAnsi="Times New Roman"/>
          <w:sz w:val="24"/>
          <w:szCs w:val="24"/>
        </w:rPr>
        <w:t xml:space="preserve"> </w:t>
      </w:r>
      <w:proofErr w:type="spellStart"/>
      <w:r w:rsidR="00DF3465">
        <w:rPr>
          <w:rFonts w:ascii="Times New Roman" w:eastAsia="Times New Roman" w:hAnsi="Times New Roman"/>
          <w:sz w:val="24"/>
          <w:szCs w:val="24"/>
        </w:rPr>
        <w:t>породичних</w:t>
      </w:r>
      <w:proofErr w:type="spellEnd"/>
      <w:r w:rsidR="00DF3465">
        <w:rPr>
          <w:rFonts w:ascii="Times New Roman" w:eastAsia="Times New Roman" w:hAnsi="Times New Roman"/>
          <w:sz w:val="24"/>
          <w:szCs w:val="24"/>
        </w:rPr>
        <w:t xml:space="preserve"> </w:t>
      </w:r>
      <w:proofErr w:type="spellStart"/>
      <w:proofErr w:type="gramStart"/>
      <w:r w:rsidR="00DF3465">
        <w:rPr>
          <w:rFonts w:ascii="Times New Roman" w:eastAsia="Times New Roman" w:hAnsi="Times New Roman"/>
          <w:sz w:val="24"/>
          <w:szCs w:val="24"/>
        </w:rPr>
        <w:t>кућа</w:t>
      </w:r>
      <w:proofErr w:type="spellEnd"/>
      <w:r w:rsidR="00DF3465">
        <w:rPr>
          <w:rFonts w:ascii="Times New Roman" w:eastAsia="Times New Roman" w:hAnsi="Times New Roman"/>
          <w:sz w:val="24"/>
          <w:szCs w:val="24"/>
        </w:rPr>
        <w:t xml:space="preserve"> ,</w:t>
      </w:r>
      <w:proofErr w:type="gramEnd"/>
      <w:r w:rsidR="00DF3465">
        <w:rPr>
          <w:rFonts w:ascii="Times New Roman" w:eastAsia="Times New Roman" w:hAnsi="Times New Roman"/>
          <w:sz w:val="24"/>
          <w:szCs w:val="24"/>
        </w:rPr>
        <w:t xml:space="preserve"> </w:t>
      </w:r>
      <w:r w:rsidR="00DF3465">
        <w:rPr>
          <w:rFonts w:ascii="Times New Roman" w:eastAsia="Times New Roman" w:hAnsi="Times New Roman"/>
          <w:sz w:val="24"/>
          <w:szCs w:val="24"/>
          <w:lang w:val="sr-Cyrl-RS"/>
        </w:rPr>
        <w:t>станова и стамбених зграда које се односе на унапређење термичког омотача, термотехничких инсталација и уградње соларних колектора за централну припрему потрошне топле воде по јавном позиву Управе за подстицање и унапређење енергетске ефикасности ЈП 1/22</w:t>
      </w:r>
      <w:r w:rsidRPr="00FF5F34">
        <w:rPr>
          <w:rFonts w:ascii="Times New Roman" w:eastAsia="Times New Roman" w:hAnsi="Times New Roman" w:cs="Times New Roman"/>
          <w:sz w:val="24"/>
          <w:szCs w:val="24"/>
          <w:lang w:val="sr-Cyrl-RS" w:eastAsia="sr-Cyrl-RS"/>
        </w:rPr>
        <w:t xml:space="preserve">, </w:t>
      </w:r>
      <w:r w:rsidR="00B5736C">
        <w:rPr>
          <w:rFonts w:ascii="Times New Roman" w:eastAsia="Times New Roman" w:hAnsi="Times New Roman" w:cs="Times New Roman"/>
          <w:sz w:val="24"/>
          <w:szCs w:val="24"/>
          <w:lang w:val="sr-Latn-RS" w:eastAsia="sr-Cyrl-RS"/>
        </w:rPr>
        <w:t>O</w:t>
      </w:r>
      <w:r w:rsidR="003B67C3">
        <w:rPr>
          <w:rFonts w:ascii="Times New Roman" w:eastAsia="Times New Roman" w:hAnsi="Times New Roman" w:cs="Times New Roman"/>
          <w:sz w:val="24"/>
          <w:szCs w:val="24"/>
          <w:lang w:val="sr-Cyrl-RS" w:eastAsia="sr-Cyrl-RS"/>
        </w:rPr>
        <w:t>пштин</w:t>
      </w:r>
      <w:r w:rsidR="003535F3">
        <w:rPr>
          <w:rFonts w:ascii="Times New Roman" w:eastAsia="Times New Roman" w:hAnsi="Times New Roman" w:cs="Times New Roman"/>
          <w:sz w:val="24"/>
          <w:szCs w:val="24"/>
          <w:lang w:val="sr-Cyrl-RS" w:eastAsia="sr-Cyrl-RS"/>
        </w:rPr>
        <w:t>ско веће Општине</w:t>
      </w:r>
      <w:r w:rsidR="007048DC">
        <w:rPr>
          <w:rFonts w:ascii="Times New Roman" w:eastAsia="Times New Roman" w:hAnsi="Times New Roman" w:cs="Times New Roman"/>
          <w:sz w:val="24"/>
          <w:szCs w:val="24"/>
          <w:lang w:val="sr-Cyrl-RS" w:eastAsia="sr-Cyrl-RS"/>
        </w:rPr>
        <w:t xml:space="preserve"> </w:t>
      </w:r>
      <w:r w:rsidR="00B5736C">
        <w:rPr>
          <w:rFonts w:ascii="Times New Roman" w:eastAsia="Times New Roman" w:hAnsi="Times New Roman" w:cs="Times New Roman"/>
          <w:sz w:val="24"/>
          <w:szCs w:val="24"/>
          <w:lang w:val="sr-Cyrl-RS" w:eastAsia="sr-Cyrl-RS"/>
        </w:rPr>
        <w:t>Смедеревска Паланка</w:t>
      </w:r>
      <w:r w:rsidR="007048DC">
        <w:rPr>
          <w:rFonts w:ascii="Times New Roman" w:eastAsia="Times New Roman" w:hAnsi="Times New Roman" w:cs="Times New Roman"/>
          <w:sz w:val="24"/>
          <w:szCs w:val="24"/>
          <w:lang w:val="sr-Cyrl-RS" w:eastAsia="sr-Cyrl-RS"/>
        </w:rPr>
        <w:t xml:space="preserve"> </w:t>
      </w:r>
      <w:r w:rsidR="00D12E98">
        <w:rPr>
          <w:rFonts w:ascii="Times New Roman" w:eastAsia="Times New Roman" w:hAnsi="Times New Roman" w:cs="Times New Roman"/>
          <w:sz w:val="24"/>
          <w:szCs w:val="24"/>
          <w:lang w:val="sr-Cyrl-RS" w:eastAsia="sr-Cyrl-RS"/>
        </w:rPr>
        <w:t xml:space="preserve">дана </w:t>
      </w:r>
      <w:r w:rsidR="00CD34CF">
        <w:rPr>
          <w:rFonts w:ascii="Times New Roman" w:eastAsia="Times New Roman" w:hAnsi="Times New Roman" w:cs="Times New Roman"/>
          <w:sz w:val="24"/>
          <w:szCs w:val="24"/>
          <w:lang w:val="sr-Cyrl-RS" w:eastAsia="sr-Cyrl-RS"/>
        </w:rPr>
        <w:t>1</w:t>
      </w:r>
      <w:r w:rsidR="00181A47">
        <w:rPr>
          <w:rFonts w:ascii="Times New Roman" w:eastAsia="Times New Roman" w:hAnsi="Times New Roman" w:cs="Times New Roman"/>
          <w:sz w:val="24"/>
          <w:szCs w:val="24"/>
          <w:lang w:val="sr-Cyrl-RS" w:eastAsia="sr-Cyrl-RS"/>
        </w:rPr>
        <w:t>8</w:t>
      </w:r>
      <w:r w:rsidR="00B5736C">
        <w:rPr>
          <w:rFonts w:ascii="Times New Roman" w:eastAsia="Times New Roman" w:hAnsi="Times New Roman" w:cs="Times New Roman"/>
          <w:sz w:val="24"/>
          <w:szCs w:val="24"/>
          <w:lang w:val="sr-Cyrl-RS" w:eastAsia="sr-Cyrl-RS"/>
        </w:rPr>
        <w:t>.05.</w:t>
      </w:r>
      <w:r w:rsidR="00D12E98">
        <w:rPr>
          <w:rFonts w:ascii="Times New Roman" w:eastAsia="Times New Roman" w:hAnsi="Times New Roman" w:cs="Times New Roman"/>
          <w:sz w:val="24"/>
          <w:szCs w:val="24"/>
          <w:lang w:val="sr-Cyrl-RS" w:eastAsia="sr-Cyrl-RS"/>
        </w:rPr>
        <w:t>202</w:t>
      </w:r>
      <w:r w:rsidR="00916110">
        <w:rPr>
          <w:rFonts w:ascii="Times New Roman" w:eastAsia="Times New Roman" w:hAnsi="Times New Roman" w:cs="Times New Roman"/>
          <w:sz w:val="24"/>
          <w:szCs w:val="24"/>
          <w:lang w:val="sr-Latn-RS" w:eastAsia="sr-Cyrl-RS"/>
        </w:rPr>
        <w:t>2.</w:t>
      </w:r>
      <w:r w:rsidR="00D12E98">
        <w:rPr>
          <w:rFonts w:ascii="Times New Roman" w:eastAsia="Times New Roman" w:hAnsi="Times New Roman" w:cs="Times New Roman"/>
          <w:sz w:val="24"/>
          <w:szCs w:val="24"/>
          <w:lang w:val="sr-Cyrl-RS" w:eastAsia="sr-Cyrl-RS"/>
        </w:rPr>
        <w:t xml:space="preserve"> године </w:t>
      </w:r>
      <w:r w:rsidR="007048DC">
        <w:rPr>
          <w:rFonts w:ascii="Times New Roman" w:eastAsia="Times New Roman" w:hAnsi="Times New Roman" w:cs="Times New Roman"/>
          <w:sz w:val="24"/>
          <w:szCs w:val="24"/>
          <w:lang w:val="sr-Cyrl-RS" w:eastAsia="sr-Cyrl-RS"/>
        </w:rPr>
        <w:t>р</w:t>
      </w:r>
      <w:r w:rsidRPr="00FF5F34">
        <w:rPr>
          <w:rFonts w:ascii="Times New Roman" w:eastAsia="Times New Roman" w:hAnsi="Times New Roman" w:cs="Times New Roman"/>
          <w:sz w:val="24"/>
          <w:szCs w:val="24"/>
          <w:lang w:val="sr-Cyrl-RS" w:eastAsia="sr-Cyrl-RS"/>
        </w:rPr>
        <w:t>асписује</w:t>
      </w:r>
      <w:r w:rsidR="007048DC">
        <w:rPr>
          <w:rFonts w:ascii="Times New Roman" w:eastAsia="Times New Roman" w:hAnsi="Times New Roman" w:cs="Times New Roman"/>
          <w:sz w:val="24"/>
          <w:szCs w:val="24"/>
          <w:lang w:val="sr-Cyrl-RS" w:eastAsia="sr-Cyrl-RS"/>
        </w:rPr>
        <w:t>,</w:t>
      </w:r>
    </w:p>
    <w:p w14:paraId="65267E37" w14:textId="77777777" w:rsidR="00F92E26" w:rsidRDefault="00F92E26"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p>
    <w:p w14:paraId="3F38048F" w14:textId="77777777" w:rsidR="005146C8" w:rsidRPr="00FF5F34" w:rsidRDefault="005146C8" w:rsidP="00A87E17">
      <w:pPr>
        <w:shd w:val="clear" w:color="auto" w:fill="FFFFFF"/>
        <w:spacing w:after="0" w:line="276" w:lineRule="auto"/>
        <w:jc w:val="center"/>
        <w:rPr>
          <w:rFonts w:ascii="Times New Roman" w:eastAsia="Times New Roman" w:hAnsi="Times New Roman" w:cs="Times New Roman"/>
          <w:sz w:val="24"/>
          <w:szCs w:val="24"/>
          <w:lang w:val="sr-Cyrl-RS" w:eastAsia="sr-Cyrl-RS"/>
        </w:rPr>
      </w:pPr>
    </w:p>
    <w:p w14:paraId="5BDC0FC8" w14:textId="7FB4EF02" w:rsidR="00A87E17" w:rsidRPr="00FF5F34" w:rsidRDefault="007048DC" w:rsidP="00A87E17">
      <w:pPr>
        <w:spacing w:after="0" w:line="276" w:lineRule="auto"/>
        <w:contextualSpacing/>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Cyrl-RS"/>
        </w:rPr>
        <w:t xml:space="preserve">Јавни </w:t>
      </w:r>
      <w:r w:rsidR="008D2AED">
        <w:rPr>
          <w:rFonts w:ascii="Times New Roman" w:hAnsi="Times New Roman" w:cs="Times New Roman"/>
          <w:b/>
          <w:bCs/>
          <w:sz w:val="24"/>
          <w:szCs w:val="24"/>
          <w:lang w:val="sr-Cyrl-RS"/>
        </w:rPr>
        <w:t>конкурс</w:t>
      </w:r>
    </w:p>
    <w:p w14:paraId="5EFC8C39" w14:textId="304EBA0B" w:rsidR="007048DC" w:rsidRDefault="007048DC" w:rsidP="00B5736C">
      <w:pPr>
        <w:spacing w:after="0" w:line="276" w:lineRule="auto"/>
        <w:contextualSpacing/>
        <w:jc w:val="center"/>
        <w:rPr>
          <w:rFonts w:ascii="Times New Roman" w:hAnsi="Times New Roman" w:cs="Times New Roman"/>
          <w:b/>
          <w:bCs/>
          <w:sz w:val="24"/>
          <w:szCs w:val="24"/>
          <w:lang w:val="sr-Cyrl-RS"/>
        </w:rPr>
      </w:pPr>
      <w:bookmarkStart w:id="1" w:name="_Hlk70969037"/>
      <w:r w:rsidRPr="00FF5F34">
        <w:rPr>
          <w:rFonts w:ascii="Times New Roman" w:hAnsi="Times New Roman" w:cs="Times New Roman"/>
          <w:b/>
          <w:bCs/>
          <w:sz w:val="24"/>
          <w:szCs w:val="24"/>
          <w:lang w:val="sr-Cyrl-RS"/>
        </w:rPr>
        <w:t xml:space="preserve">за учешће привредних субјеката у спровођењу мера енергетске </w:t>
      </w:r>
      <w:r w:rsidRPr="00FF5F34">
        <w:rPr>
          <w:rFonts w:ascii="Times New Roman" w:eastAsia="Times New Roman" w:hAnsi="Times New Roman" w:cs="Times New Roman"/>
          <w:b/>
          <w:sz w:val="24"/>
          <w:szCs w:val="24"/>
          <w:lang w:val="sr-Cyrl-CS" w:eastAsia="sr-Cyrl-RS"/>
        </w:rPr>
        <w:t>санације</w:t>
      </w:r>
      <w:r w:rsidRPr="002E183A">
        <w:rPr>
          <w:rFonts w:ascii="Times New Roman" w:eastAsia="Times New Roman" w:hAnsi="Times New Roman" w:cs="Times New Roman"/>
          <w:sz w:val="24"/>
          <w:szCs w:val="24"/>
          <w:lang w:val="sr-Cyrl-RS" w:eastAsia="sr-Cyrl-RS"/>
        </w:rPr>
        <w:t xml:space="preserve"> </w:t>
      </w:r>
      <w:r w:rsidR="000A12C0">
        <w:rPr>
          <w:rFonts w:ascii="Times New Roman" w:hAnsi="Times New Roman" w:cs="Times New Roman"/>
          <w:b/>
          <w:bCs/>
          <w:sz w:val="24"/>
          <w:szCs w:val="24"/>
          <w:lang w:val="sr-Cyrl-RS"/>
        </w:rPr>
        <w:t xml:space="preserve"> стамбених објеката</w:t>
      </w:r>
      <w:r w:rsidRPr="00FF5F34">
        <w:rPr>
          <w:rFonts w:ascii="Times New Roman" w:hAnsi="Times New Roman" w:cs="Times New Roman"/>
          <w:b/>
          <w:bCs/>
          <w:sz w:val="24"/>
          <w:szCs w:val="24"/>
          <w:lang w:val="sr-Cyrl-RS"/>
        </w:rPr>
        <w:t xml:space="preserve"> на територији </w:t>
      </w:r>
      <w:r w:rsidR="00B5736C">
        <w:rPr>
          <w:rFonts w:ascii="Times New Roman" w:hAnsi="Times New Roman" w:cs="Times New Roman"/>
          <w:b/>
          <w:bCs/>
          <w:sz w:val="24"/>
          <w:szCs w:val="24"/>
          <w:lang w:val="sr-Cyrl-RS"/>
        </w:rPr>
        <w:t>О</w:t>
      </w:r>
      <w:r w:rsidR="003B67C3">
        <w:rPr>
          <w:rFonts w:ascii="Times New Roman" w:hAnsi="Times New Roman" w:cs="Times New Roman"/>
          <w:b/>
          <w:bCs/>
          <w:sz w:val="24"/>
          <w:szCs w:val="24"/>
          <w:lang w:val="sr-Cyrl-RS"/>
        </w:rPr>
        <w:t>пштине</w:t>
      </w:r>
      <w:r>
        <w:rPr>
          <w:rFonts w:ascii="Times New Roman" w:hAnsi="Times New Roman" w:cs="Times New Roman"/>
          <w:b/>
          <w:bCs/>
          <w:sz w:val="24"/>
          <w:szCs w:val="24"/>
          <w:lang w:val="sr-Cyrl-RS"/>
        </w:rPr>
        <w:t xml:space="preserve"> </w:t>
      </w:r>
      <w:bookmarkEnd w:id="1"/>
      <w:r w:rsidR="00B5736C">
        <w:rPr>
          <w:rFonts w:ascii="Times New Roman" w:hAnsi="Times New Roman" w:cs="Times New Roman"/>
          <w:b/>
          <w:bCs/>
          <w:sz w:val="24"/>
          <w:szCs w:val="24"/>
          <w:lang w:val="sr-Cyrl-RS"/>
        </w:rPr>
        <w:t>Смедеревска Паланка</w:t>
      </w:r>
    </w:p>
    <w:p w14:paraId="0F01DA81" w14:textId="77777777" w:rsidR="00B5736C" w:rsidRDefault="00B5736C" w:rsidP="00B5736C">
      <w:pPr>
        <w:spacing w:after="0" w:line="276" w:lineRule="auto"/>
        <w:contextualSpacing/>
        <w:jc w:val="center"/>
        <w:rPr>
          <w:rFonts w:ascii="Times New Roman" w:hAnsi="Times New Roman" w:cs="Times New Roman"/>
          <w:sz w:val="24"/>
          <w:szCs w:val="24"/>
          <w:lang w:val="sr-Cyrl-RS"/>
        </w:rPr>
      </w:pPr>
    </w:p>
    <w:p w14:paraId="6B3E531D" w14:textId="40ADFF30" w:rsidR="00A87E17" w:rsidRDefault="00E113A5" w:rsidP="007048DC">
      <w:pPr>
        <w:spacing w:after="0" w:line="276" w:lineRule="auto"/>
        <w:contextualSpacing/>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У оквиру реализације </w:t>
      </w:r>
      <w:r w:rsidR="007048DC" w:rsidRPr="007048DC">
        <w:rPr>
          <w:rFonts w:ascii="Times New Roman" w:hAnsi="Times New Roman" w:cs="Times New Roman"/>
          <w:sz w:val="24"/>
          <w:szCs w:val="24"/>
          <w:lang w:val="sr-Cyrl-RS"/>
        </w:rPr>
        <w:t>Програм</w:t>
      </w:r>
      <w:r w:rsidR="007048DC">
        <w:rPr>
          <w:rFonts w:ascii="Times New Roman" w:hAnsi="Times New Roman" w:cs="Times New Roman"/>
          <w:sz w:val="24"/>
          <w:szCs w:val="24"/>
          <w:lang w:val="sr-Cyrl-RS"/>
        </w:rPr>
        <w:t>а</w:t>
      </w:r>
      <w:r w:rsidR="007048DC" w:rsidRPr="007048DC">
        <w:rPr>
          <w:rFonts w:ascii="Times New Roman" w:hAnsi="Times New Roman" w:cs="Times New Roman"/>
          <w:sz w:val="24"/>
          <w:szCs w:val="24"/>
          <w:lang w:val="sr-Cyrl-RS"/>
        </w:rPr>
        <w:t xml:space="preserve"> </w:t>
      </w:r>
      <w:r w:rsidR="00CF1439">
        <w:rPr>
          <w:rFonts w:ascii="Times New Roman" w:hAnsi="Times New Roman" w:cs="Times New Roman"/>
          <w:sz w:val="24"/>
          <w:szCs w:val="24"/>
          <w:lang w:val="sr-Cyrl-RS"/>
        </w:rPr>
        <w:t>финансирања активности и мера унепређења енергетске ефикасности у 2022. години („Службени гласник РС“, број 10/22)</w:t>
      </w:r>
      <w:r w:rsidR="00DA436B">
        <w:rPr>
          <w:rFonts w:ascii="Times New Roman" w:hAnsi="Times New Roman" w:cs="Times New Roman"/>
          <w:sz w:val="24"/>
          <w:szCs w:val="24"/>
          <w:lang w:val="sr-Cyrl-RS"/>
        </w:rPr>
        <w:t xml:space="preserve"> </w:t>
      </w:r>
      <w:r w:rsidR="007048DC">
        <w:rPr>
          <w:rFonts w:ascii="Times New Roman" w:hAnsi="Times New Roman" w:cs="Times New Roman"/>
          <w:sz w:val="24"/>
          <w:szCs w:val="24"/>
          <w:lang w:val="sr-Cyrl-RS"/>
        </w:rPr>
        <w:t>а у циљу финансијске подршке</w:t>
      </w:r>
      <w:r w:rsidR="00DD4293" w:rsidRPr="00FF5F34">
        <w:rPr>
          <w:rFonts w:ascii="Times New Roman" w:hAnsi="Times New Roman" w:cs="Times New Roman"/>
          <w:sz w:val="24"/>
          <w:szCs w:val="24"/>
          <w:lang w:val="sr-Cyrl-RS"/>
        </w:rPr>
        <w:t xml:space="preserve"> домаћинствима у процесу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Pr="00FF5F34">
        <w:rPr>
          <w:rFonts w:ascii="Times New Roman" w:hAnsi="Times New Roman" w:cs="Times New Roman"/>
          <w:sz w:val="24"/>
          <w:szCs w:val="24"/>
          <w:lang w:val="sr-Cyrl-RS"/>
        </w:rPr>
        <w:t xml:space="preserve"> за 202</w:t>
      </w:r>
      <w:r w:rsidR="00916110">
        <w:rPr>
          <w:rFonts w:ascii="Times New Roman" w:hAnsi="Times New Roman" w:cs="Times New Roman"/>
          <w:sz w:val="24"/>
          <w:szCs w:val="24"/>
          <w:lang w:val="sr-Latn-RS"/>
        </w:rPr>
        <w:t>2</w:t>
      </w:r>
      <w:r w:rsidRPr="00FF5F34">
        <w:rPr>
          <w:rFonts w:ascii="Times New Roman" w:hAnsi="Times New Roman" w:cs="Times New Roman"/>
          <w:sz w:val="24"/>
          <w:szCs w:val="24"/>
          <w:lang w:val="sr-Cyrl-RS"/>
        </w:rPr>
        <w:t>. годину</w:t>
      </w:r>
      <w:r w:rsidR="006F147C" w:rsidRPr="00FF5F34">
        <w:rPr>
          <w:rFonts w:ascii="Times New Roman" w:hAnsi="Times New Roman" w:cs="Times New Roman"/>
          <w:sz w:val="24"/>
          <w:szCs w:val="24"/>
          <w:lang w:val="sr-Cyrl-RS"/>
        </w:rPr>
        <w:t xml:space="preserve"> (у даљем тексту </w:t>
      </w:r>
      <w:r w:rsidR="007048DC" w:rsidRPr="007048DC">
        <w:rPr>
          <w:rFonts w:ascii="Times New Roman" w:hAnsi="Times New Roman" w:cs="Times New Roman"/>
          <w:sz w:val="24"/>
          <w:szCs w:val="24"/>
          <w:lang w:val="sr-Cyrl-RS"/>
        </w:rPr>
        <w:t>Програм</w:t>
      </w:r>
      <w:r w:rsidR="006F147C" w:rsidRPr="007048DC">
        <w:rPr>
          <w:rFonts w:ascii="Times New Roman" w:hAnsi="Times New Roman" w:cs="Times New Roman"/>
          <w:sz w:val="24"/>
          <w:szCs w:val="24"/>
          <w:lang w:val="sr-Cyrl-RS"/>
        </w:rPr>
        <w:t>),</w:t>
      </w:r>
      <w:r w:rsidR="006F147C" w:rsidRPr="00FF5F34">
        <w:rPr>
          <w:rFonts w:ascii="Times New Roman" w:hAnsi="Times New Roman" w:cs="Times New Roman"/>
          <w:sz w:val="24"/>
          <w:szCs w:val="24"/>
          <w:lang w:val="sr-Cyrl-RS"/>
        </w:rPr>
        <w:t xml:space="preserve"> </w:t>
      </w:r>
      <w:r w:rsidR="00363869" w:rsidRPr="00FF5F34">
        <w:rPr>
          <w:rFonts w:ascii="Times New Roman" w:hAnsi="Times New Roman" w:cs="Times New Roman"/>
          <w:sz w:val="24"/>
          <w:szCs w:val="24"/>
          <w:lang w:val="sr-Cyrl-RS"/>
        </w:rPr>
        <w:t xml:space="preserve">а у складу са чланом </w:t>
      </w:r>
      <w:r w:rsidR="000F1973">
        <w:rPr>
          <w:rFonts w:ascii="Times New Roman" w:hAnsi="Times New Roman" w:cs="Times New Roman"/>
          <w:sz w:val="24"/>
          <w:szCs w:val="24"/>
          <w:lang w:val="sr-Cyrl-RS"/>
        </w:rPr>
        <w:t xml:space="preserve">15. </w:t>
      </w:r>
      <w:r w:rsidR="007048DC">
        <w:rPr>
          <w:rFonts w:ascii="Times New Roman" w:hAnsi="Times New Roman" w:cs="Times New Roman"/>
          <w:sz w:val="24"/>
          <w:szCs w:val="24"/>
          <w:lang w:val="sr-Cyrl-RS"/>
        </w:rPr>
        <w:t>Пр</w:t>
      </w:r>
      <w:r w:rsidR="000F1973">
        <w:rPr>
          <w:rFonts w:ascii="Times New Roman" w:hAnsi="Times New Roman" w:cs="Times New Roman"/>
          <w:sz w:val="24"/>
          <w:szCs w:val="24"/>
          <w:lang w:val="sr-Cyrl-RS"/>
        </w:rPr>
        <w:t>авилника</w:t>
      </w:r>
      <w:r w:rsidR="00363869" w:rsidRPr="00FF5F34">
        <w:rPr>
          <w:rFonts w:ascii="Times New Roman" w:hAnsi="Times New Roman" w:cs="Times New Roman"/>
          <w:sz w:val="24"/>
          <w:szCs w:val="24"/>
          <w:lang w:val="sr-Cyrl-RS"/>
        </w:rPr>
        <w:t xml:space="preserve">, </w:t>
      </w:r>
      <w:r w:rsidR="006F147C" w:rsidRPr="00FF5F34">
        <w:rPr>
          <w:rFonts w:ascii="Times New Roman" w:hAnsi="Times New Roman" w:cs="Times New Roman"/>
          <w:sz w:val="24"/>
          <w:szCs w:val="24"/>
          <w:lang w:val="sr-Cyrl-RS"/>
        </w:rPr>
        <w:t xml:space="preserve">расписује </w:t>
      </w:r>
      <w:r w:rsidR="008D2AED">
        <w:rPr>
          <w:rFonts w:ascii="Times New Roman" w:hAnsi="Times New Roman" w:cs="Times New Roman"/>
          <w:sz w:val="24"/>
          <w:szCs w:val="24"/>
          <w:lang w:val="sr-Cyrl-RS"/>
        </w:rPr>
        <w:t>се Јавни конкурс</w:t>
      </w:r>
      <w:r w:rsidR="006F147C" w:rsidRPr="00FF5F34">
        <w:rPr>
          <w:rFonts w:ascii="Times New Roman" w:hAnsi="Times New Roman" w:cs="Times New Roman"/>
          <w:sz w:val="24"/>
          <w:szCs w:val="24"/>
          <w:lang w:val="sr-Cyrl-RS"/>
        </w:rPr>
        <w:t xml:space="preserve"> ради избора привредних субјеката који се баве производњом, услугама и радовима на енергетској санацији стамбених објеката. Мере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006F147C" w:rsidRPr="00FF5F34">
        <w:rPr>
          <w:rFonts w:ascii="Times New Roman" w:hAnsi="Times New Roman" w:cs="Times New Roman"/>
          <w:sz w:val="24"/>
          <w:szCs w:val="24"/>
          <w:lang w:val="sr-Cyrl-RS"/>
        </w:rPr>
        <w:t xml:space="preserve">у домаћинствима предвиђене </w:t>
      </w:r>
      <w:r w:rsidR="007048DC">
        <w:rPr>
          <w:rFonts w:ascii="Times New Roman" w:hAnsi="Times New Roman" w:cs="Times New Roman"/>
          <w:sz w:val="24"/>
          <w:szCs w:val="24"/>
          <w:lang w:val="sr-Cyrl-RS"/>
        </w:rPr>
        <w:t>Програмом</w:t>
      </w:r>
      <w:r w:rsidR="006F147C" w:rsidRPr="00FF5F34">
        <w:rPr>
          <w:rFonts w:ascii="Times New Roman" w:hAnsi="Times New Roman" w:cs="Times New Roman"/>
          <w:sz w:val="24"/>
          <w:szCs w:val="24"/>
          <w:lang w:val="sr-Cyrl-RS"/>
        </w:rPr>
        <w:t xml:space="preserve">, спроводе се кроз сарадњу са привредним субјектима који се баве производњом, услугама и радовима на енергетској санацији стамбених објеката, а крајњи корисници  бесповратних средстава су домаћинства на територији </w:t>
      </w:r>
      <w:r w:rsidR="00B5736C">
        <w:rPr>
          <w:rFonts w:ascii="Times New Roman" w:hAnsi="Times New Roman" w:cs="Times New Roman"/>
          <w:sz w:val="24"/>
          <w:szCs w:val="24"/>
          <w:lang w:val="sr-Cyrl-RS"/>
        </w:rPr>
        <w:t>о</w:t>
      </w:r>
      <w:r w:rsidR="003B67C3">
        <w:rPr>
          <w:rFonts w:ascii="Times New Roman" w:hAnsi="Times New Roman" w:cs="Times New Roman"/>
          <w:sz w:val="24"/>
          <w:szCs w:val="24"/>
          <w:lang w:val="sr-Cyrl-RS"/>
        </w:rPr>
        <w:t>пштине</w:t>
      </w:r>
      <w:r w:rsidR="007048DC">
        <w:rPr>
          <w:rFonts w:ascii="Times New Roman" w:hAnsi="Times New Roman" w:cs="Times New Roman"/>
          <w:sz w:val="24"/>
          <w:szCs w:val="24"/>
          <w:lang w:val="sr-Cyrl-RS"/>
        </w:rPr>
        <w:t xml:space="preserve"> </w:t>
      </w:r>
      <w:r w:rsidR="00B5736C">
        <w:rPr>
          <w:rFonts w:ascii="Times New Roman" w:hAnsi="Times New Roman" w:cs="Times New Roman"/>
          <w:sz w:val="24"/>
          <w:szCs w:val="24"/>
          <w:lang w:val="sr-Cyrl-RS"/>
        </w:rPr>
        <w:t>Смедеревска Паланка</w:t>
      </w:r>
      <w:r w:rsidR="006F147C" w:rsidRPr="00FF5F34">
        <w:rPr>
          <w:rFonts w:ascii="Times New Roman" w:hAnsi="Times New Roman" w:cs="Times New Roman"/>
          <w:sz w:val="24"/>
          <w:szCs w:val="24"/>
          <w:lang w:val="sr-Cyrl-RS"/>
        </w:rPr>
        <w:t>.</w:t>
      </w:r>
      <w:r w:rsidR="009F0EF8" w:rsidRPr="00FF5F34">
        <w:rPr>
          <w:rFonts w:ascii="Times New Roman" w:hAnsi="Times New Roman" w:cs="Times New Roman"/>
          <w:sz w:val="24"/>
          <w:szCs w:val="24"/>
          <w:lang w:val="sr-Cyrl-RS"/>
        </w:rPr>
        <w:t xml:space="preserve">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14:paraId="0E17804C" w14:textId="77777777" w:rsidR="007048DC" w:rsidRPr="00FF5F34" w:rsidRDefault="007048DC" w:rsidP="007048DC">
      <w:pPr>
        <w:spacing w:after="0" w:line="276" w:lineRule="auto"/>
        <w:contextualSpacing/>
        <w:jc w:val="both"/>
        <w:rPr>
          <w:rFonts w:ascii="Times New Roman" w:hAnsi="Times New Roman" w:cs="Times New Roman"/>
          <w:sz w:val="24"/>
          <w:szCs w:val="24"/>
          <w:lang w:val="sr-Cyrl-RS"/>
        </w:rPr>
      </w:pPr>
    </w:p>
    <w:p w14:paraId="4F4C92A6" w14:textId="0788732E" w:rsidR="006F147C" w:rsidRPr="00FF5F34" w:rsidRDefault="006F147C" w:rsidP="00A87E17">
      <w:pPr>
        <w:spacing w:after="0" w:line="276" w:lineRule="auto"/>
        <w:contextualSpacing/>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Циљ спровођења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sz w:val="24"/>
          <w:szCs w:val="24"/>
          <w:lang w:val="sr-Cyrl-RS"/>
        </w:rPr>
        <w:t xml:space="preserve"> је унапређење енергетске ефикасности и повећано коришћење обновљивих извора енергије у домаћинствима на територији </w:t>
      </w:r>
      <w:r w:rsidR="003B67C3">
        <w:rPr>
          <w:rFonts w:ascii="Times New Roman" w:hAnsi="Times New Roman" w:cs="Times New Roman"/>
          <w:sz w:val="24"/>
          <w:szCs w:val="24"/>
          <w:lang w:val="sr-Cyrl-RS"/>
        </w:rPr>
        <w:t>општине</w:t>
      </w:r>
      <w:r w:rsidR="007048DC">
        <w:rPr>
          <w:rFonts w:ascii="Times New Roman" w:hAnsi="Times New Roman" w:cs="Times New Roman"/>
          <w:sz w:val="24"/>
          <w:szCs w:val="24"/>
          <w:lang w:val="sr-Cyrl-RS"/>
        </w:rPr>
        <w:t xml:space="preserve"> </w:t>
      </w:r>
      <w:r w:rsidR="00B5736C">
        <w:rPr>
          <w:rFonts w:ascii="Times New Roman" w:hAnsi="Times New Roman" w:cs="Times New Roman"/>
          <w:sz w:val="24"/>
          <w:szCs w:val="24"/>
          <w:lang w:val="sr-Cyrl-RS"/>
        </w:rPr>
        <w:t>Смедеревска Паланка</w:t>
      </w:r>
      <w:r w:rsidRPr="00FF5F34">
        <w:rPr>
          <w:rFonts w:ascii="Times New Roman" w:hAnsi="Times New Roman" w:cs="Times New Roman"/>
          <w:sz w:val="24"/>
          <w:szCs w:val="24"/>
          <w:lang w:val="sr-Cyrl-RS"/>
        </w:rPr>
        <w:t>.</w:t>
      </w:r>
    </w:p>
    <w:p w14:paraId="6502D515" w14:textId="6E1976CD" w:rsidR="006F147C" w:rsidRPr="00FF5F34" w:rsidRDefault="006F147C" w:rsidP="00AB09E7">
      <w:pPr>
        <w:spacing w:after="0" w:line="276" w:lineRule="auto"/>
        <w:contextualSpacing/>
        <w:jc w:val="center"/>
        <w:rPr>
          <w:rFonts w:ascii="Times New Roman" w:hAnsi="Times New Roman" w:cs="Times New Roman"/>
          <w:b/>
          <w:bCs/>
          <w:sz w:val="24"/>
          <w:szCs w:val="24"/>
          <w:lang w:val="sr-Cyrl-RS"/>
        </w:rPr>
      </w:pPr>
      <w:r w:rsidRPr="00FF5F34">
        <w:rPr>
          <w:rFonts w:ascii="Times New Roman" w:hAnsi="Times New Roman" w:cs="Times New Roman"/>
          <w:b/>
          <w:bCs/>
          <w:sz w:val="24"/>
          <w:szCs w:val="24"/>
          <w:lang w:val="sr-Latn-RS"/>
        </w:rPr>
        <w:t xml:space="preserve">I </w:t>
      </w:r>
      <w:r w:rsidRPr="00FF5F34">
        <w:rPr>
          <w:rFonts w:ascii="Times New Roman" w:hAnsi="Times New Roman" w:cs="Times New Roman"/>
          <w:b/>
          <w:bCs/>
          <w:sz w:val="24"/>
          <w:szCs w:val="24"/>
          <w:lang w:val="sr-Cyrl-RS"/>
        </w:rPr>
        <w:t>ПРЕДМЕТ</w:t>
      </w:r>
    </w:p>
    <w:p w14:paraId="22E09AA5" w14:textId="00C520B4" w:rsidR="006F147C" w:rsidRDefault="006F147C" w:rsidP="00A87E17">
      <w:pPr>
        <w:spacing w:after="0" w:line="276" w:lineRule="auto"/>
        <w:contextualSpacing/>
        <w:jc w:val="both"/>
        <w:rPr>
          <w:rFonts w:ascii="Times New Roman" w:hAnsi="Times New Roman" w:cs="Times New Roman"/>
          <w:sz w:val="24"/>
          <w:szCs w:val="24"/>
          <w:lang w:val="sr-Latn-RS"/>
        </w:rPr>
      </w:pPr>
    </w:p>
    <w:p w14:paraId="66443324" w14:textId="7293352A" w:rsidR="00916110" w:rsidRPr="00916110" w:rsidRDefault="00947D65" w:rsidP="00916110">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sz w:val="24"/>
          <w:szCs w:val="24"/>
          <w:lang w:val="sr-Cyrl-CS"/>
        </w:rPr>
        <w:t>Предмет Јавног конкурса је с</w:t>
      </w:r>
      <w:r w:rsidR="00916110" w:rsidRPr="00916110">
        <w:rPr>
          <w:rFonts w:ascii="Times New Roman" w:eastAsia="Calibri" w:hAnsi="Times New Roman" w:cs="Times New Roman"/>
          <w:sz w:val="24"/>
          <w:szCs w:val="24"/>
          <w:lang w:val="sr-Cyrl-CS"/>
        </w:rPr>
        <w:t>прово</w:t>
      </w:r>
      <w:r>
        <w:rPr>
          <w:rFonts w:ascii="Times New Roman" w:eastAsia="Calibri" w:hAnsi="Times New Roman" w:cs="Times New Roman"/>
          <w:sz w:val="24"/>
          <w:szCs w:val="24"/>
          <w:lang w:val="sr-Cyrl-CS"/>
        </w:rPr>
        <w:t xml:space="preserve">ђење </w:t>
      </w:r>
      <w:r w:rsidR="00916110" w:rsidRPr="00916110">
        <w:rPr>
          <w:rFonts w:ascii="Times New Roman" w:eastAsia="Calibri" w:hAnsi="Times New Roman" w:cs="Times New Roman"/>
          <w:sz w:val="24"/>
          <w:szCs w:val="24"/>
          <w:lang w:val="sr-Cyrl-CS"/>
        </w:rPr>
        <w:t>с</w:t>
      </w:r>
      <w:r>
        <w:rPr>
          <w:rFonts w:ascii="Times New Roman" w:eastAsia="Calibri" w:hAnsi="Times New Roman" w:cs="Times New Roman"/>
          <w:sz w:val="24"/>
          <w:szCs w:val="24"/>
          <w:lang w:val="sr-Cyrl-CS"/>
        </w:rPr>
        <w:t>ледећих</w:t>
      </w:r>
      <w:r w:rsidR="00916110" w:rsidRPr="00916110">
        <w:rPr>
          <w:rFonts w:ascii="Times New Roman" w:eastAsia="Calibri" w:hAnsi="Times New Roman" w:cs="Times New Roman"/>
          <w:sz w:val="24"/>
          <w:szCs w:val="24"/>
          <w:lang w:val="sr-Cyrl-CS"/>
        </w:rPr>
        <w:t xml:space="preserve"> мер</w:t>
      </w:r>
      <w:r>
        <w:rPr>
          <w:rFonts w:ascii="Times New Roman" w:eastAsia="Calibri" w:hAnsi="Times New Roman" w:cs="Times New Roman"/>
          <w:sz w:val="24"/>
          <w:szCs w:val="24"/>
          <w:lang w:val="sr-Cyrl-CS"/>
        </w:rPr>
        <w:t>а</w:t>
      </w:r>
      <w:r w:rsidR="00916110" w:rsidRPr="00916110">
        <w:rPr>
          <w:rFonts w:ascii="Times New Roman" w:eastAsia="Calibri" w:hAnsi="Times New Roman" w:cs="Times New Roman"/>
          <w:sz w:val="24"/>
          <w:szCs w:val="24"/>
          <w:lang w:val="sr-Cyrl-CS"/>
        </w:rPr>
        <w:t xml:space="preserve"> енергетске ефикасности:</w:t>
      </w:r>
    </w:p>
    <w:p w14:paraId="616AE336" w14:textId="77777777" w:rsidR="00916110" w:rsidRPr="00916110" w:rsidRDefault="00916110" w:rsidP="00916110">
      <w:pPr>
        <w:autoSpaceDE w:val="0"/>
        <w:autoSpaceDN w:val="0"/>
        <w:adjustRightInd w:val="0"/>
        <w:spacing w:after="0" w:line="240" w:lineRule="auto"/>
        <w:jc w:val="both"/>
        <w:rPr>
          <w:rFonts w:ascii="Times New Roman" w:eastAsia="Calibri" w:hAnsi="Times New Roman" w:cs="Times New Roman"/>
          <w:sz w:val="24"/>
          <w:szCs w:val="24"/>
          <w:lang w:val="sr-Cyrl-CS"/>
        </w:rPr>
      </w:pPr>
    </w:p>
    <w:p w14:paraId="5C9B877A" w14:textId="3E335DAF" w:rsidR="00916110" w:rsidRPr="00916110" w:rsidRDefault="00916110" w:rsidP="00916110">
      <w:pPr>
        <w:autoSpaceDE w:val="0"/>
        <w:autoSpaceDN w:val="0"/>
        <w:adjustRightInd w:val="0"/>
        <w:spacing w:after="0" w:line="240" w:lineRule="auto"/>
        <w:ind w:left="1080"/>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Latn-CS"/>
        </w:rPr>
        <w:t>1)</w:t>
      </w:r>
      <w:r w:rsidRPr="00916110">
        <w:rPr>
          <w:rFonts w:ascii="Times New Roman" w:eastAsia="Calibri" w:hAnsi="Times New Roman" w:cs="Times New Roman"/>
          <w:b/>
          <w:sz w:val="24"/>
          <w:szCs w:val="24"/>
          <w:u w:val="single"/>
          <w:lang w:val="sr-Cyrl-CS"/>
        </w:rPr>
        <w:t xml:space="preserve"> заменa спољних прозора и врата и других транспарентних елемената термичког омотача </w:t>
      </w:r>
      <w:r w:rsidRPr="00916110">
        <w:rPr>
          <w:rFonts w:ascii="Times New Roman" w:eastAsia="Calibri" w:hAnsi="Times New Roman" w:cs="Times New Roman"/>
          <w:b/>
          <w:u w:val="single"/>
          <w:lang w:val="sr-Cyrl-CS"/>
        </w:rPr>
        <w:t>са одговарајућим термичким својствима према негрејаним просторијама</w:t>
      </w:r>
      <w:r w:rsidR="006C694E">
        <w:rPr>
          <w:rFonts w:ascii="Times New Roman" w:eastAsia="Calibri" w:hAnsi="Times New Roman" w:cs="Times New Roman"/>
          <w:b/>
          <w:u w:val="single"/>
          <w:lang w:val="sr-Cyrl-CS"/>
        </w:rPr>
        <w:t xml:space="preserve"> за станове и куће</w:t>
      </w:r>
      <w:r w:rsidRPr="00916110">
        <w:rPr>
          <w:rFonts w:ascii="Times New Roman" w:eastAsia="Calibri" w:hAnsi="Times New Roman" w:cs="Times New Roman"/>
          <w:b/>
          <w:sz w:val="24"/>
          <w:szCs w:val="24"/>
          <w:u w:val="single"/>
          <w:lang w:val="sr-Cyrl-CS"/>
        </w:rPr>
        <w:t xml:space="preserve"> </w:t>
      </w:r>
    </w:p>
    <w:p w14:paraId="55A92CA2" w14:textId="77777777" w:rsidR="00916110" w:rsidRPr="00916110" w:rsidRDefault="00916110" w:rsidP="00916110">
      <w:pPr>
        <w:autoSpaceDE w:val="0"/>
        <w:autoSpaceDN w:val="0"/>
        <w:adjustRightInd w:val="0"/>
        <w:spacing w:after="0" w:line="240" w:lineRule="auto"/>
        <w:ind w:left="1140"/>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w:t>
      </w:r>
    </w:p>
    <w:p w14:paraId="78AA61D4" w14:textId="77777777"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Latn-CS"/>
        </w:rPr>
      </w:pPr>
    </w:p>
    <w:p w14:paraId="3B77F3FB" w14:textId="20B0401F"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t>2) постављање и набавка материјала</w:t>
      </w:r>
      <w:r w:rsidR="006C694E">
        <w:rPr>
          <w:rFonts w:ascii="Times New Roman" w:eastAsia="Calibri" w:hAnsi="Times New Roman" w:cs="Times New Roman"/>
          <w:b/>
          <w:sz w:val="24"/>
          <w:szCs w:val="24"/>
          <w:u w:val="single"/>
          <w:lang w:val="sr-Cyrl-CS"/>
        </w:rPr>
        <w:t xml:space="preserve"> за  термичку изолацију зидова</w:t>
      </w:r>
      <w:r w:rsidR="003B67C3">
        <w:rPr>
          <w:rFonts w:ascii="Times New Roman" w:eastAsia="Calibri" w:hAnsi="Times New Roman" w:cs="Times New Roman"/>
          <w:b/>
          <w:sz w:val="24"/>
          <w:szCs w:val="24"/>
          <w:u w:val="single"/>
          <w:lang w:val="sr-Cyrl-CS"/>
        </w:rPr>
        <w:t xml:space="preserve">, </w:t>
      </w:r>
      <w:r w:rsidRPr="00916110">
        <w:rPr>
          <w:rFonts w:ascii="Times New Roman" w:eastAsia="Calibri" w:hAnsi="Times New Roman" w:cs="Times New Roman"/>
          <w:b/>
          <w:sz w:val="24"/>
          <w:szCs w:val="24"/>
          <w:u w:val="single"/>
          <w:lang w:val="sr-Cyrl-CS"/>
        </w:rPr>
        <w:t>подова на тлу и осталих делова термичког омотача према негрејаном простору за породичне куће</w:t>
      </w:r>
      <w:r w:rsidR="006C694E">
        <w:rPr>
          <w:rFonts w:ascii="Times New Roman" w:eastAsia="Calibri" w:hAnsi="Times New Roman" w:cs="Times New Roman"/>
          <w:b/>
          <w:sz w:val="24"/>
          <w:szCs w:val="24"/>
          <w:u w:val="single"/>
          <w:lang w:val="sr-Cyrl-CS"/>
        </w:rPr>
        <w:t xml:space="preserve"> и стамбене заједнице, </w:t>
      </w:r>
      <w:r w:rsidR="006C694E" w:rsidRPr="006C694E">
        <w:rPr>
          <w:rFonts w:ascii="Times New Roman" w:eastAsia="Calibri" w:hAnsi="Times New Roman" w:cs="Times New Roman"/>
          <w:b/>
          <w:sz w:val="24"/>
          <w:szCs w:val="24"/>
          <w:u w:val="single"/>
          <w:lang w:val="sr-Cyrl-CS"/>
        </w:rPr>
        <w:t>осим кровног покривача и таваница за породичне куће</w:t>
      </w:r>
      <w:r w:rsidR="006C694E">
        <w:rPr>
          <w:rFonts w:ascii="Times New Roman" w:eastAsia="Calibri" w:hAnsi="Times New Roman" w:cs="Times New Roman"/>
          <w:b/>
          <w:sz w:val="24"/>
          <w:szCs w:val="24"/>
          <w:u w:val="single"/>
          <w:lang w:val="sr-Cyrl-CS"/>
        </w:rPr>
        <w:t xml:space="preserve"> и стамбене заједнице</w:t>
      </w:r>
      <w:r w:rsidRPr="00916110">
        <w:rPr>
          <w:rFonts w:ascii="Times New Roman" w:eastAsia="Calibri" w:hAnsi="Times New Roman" w:cs="Times New Roman"/>
          <w:b/>
          <w:sz w:val="24"/>
          <w:szCs w:val="24"/>
          <w:u w:val="single"/>
          <w:lang w:val="sr-Cyrl-CS"/>
        </w:rPr>
        <w:t>.</w:t>
      </w:r>
    </w:p>
    <w:p w14:paraId="311F1E83" w14:textId="65B1D504" w:rsidR="00916110" w:rsidRPr="00916110" w:rsidRDefault="00916110" w:rsidP="00916110">
      <w:pPr>
        <w:tabs>
          <w:tab w:val="left" w:pos="360"/>
        </w:tabs>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p>
    <w:p w14:paraId="0BD9CF9D" w14:textId="099D413D" w:rsidR="006C694E" w:rsidRDefault="006C694E"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Pr>
          <w:rStyle w:val="markedcontent"/>
          <w:rFonts w:ascii="Times New Roman" w:hAnsi="Times New Roman" w:cs="Times New Roman"/>
          <w:b/>
          <w:sz w:val="24"/>
          <w:szCs w:val="24"/>
          <w:u w:val="single"/>
          <w:lang w:val="sr-Cyrl-CS"/>
        </w:rPr>
        <w:t xml:space="preserve">3) </w:t>
      </w:r>
      <w:r w:rsidRPr="00F94B69">
        <w:rPr>
          <w:rStyle w:val="markedcontent"/>
          <w:rFonts w:ascii="Times New Roman" w:hAnsi="Times New Roman" w:cs="Times New Roman"/>
          <w:b/>
          <w:sz w:val="24"/>
          <w:szCs w:val="24"/>
          <w:u w:val="single"/>
          <w:lang w:val="sr-Cyrl-CS"/>
        </w:rPr>
        <w:t>постављање и набавка материјала за  термичку изолацију испод кровног покривача</w:t>
      </w:r>
      <w:r w:rsidRPr="00F94B69">
        <w:rPr>
          <w:rStyle w:val="markedcontent"/>
          <w:rFonts w:ascii="Times New Roman" w:hAnsi="Times New Roman" w:cs="Times New Roman"/>
          <w:b/>
          <w:sz w:val="24"/>
          <w:szCs w:val="24"/>
          <w:u w:val="single"/>
          <w:lang w:val="sr-Latn-RS"/>
        </w:rPr>
        <w:t xml:space="preserve"> </w:t>
      </w:r>
      <w:r w:rsidRPr="00F94B69">
        <w:rPr>
          <w:rStyle w:val="markedcontent"/>
          <w:rFonts w:ascii="Times New Roman" w:hAnsi="Times New Roman" w:cs="Times New Roman"/>
          <w:b/>
          <w:sz w:val="24"/>
          <w:szCs w:val="24"/>
          <w:u w:val="single"/>
          <w:lang w:val="sr-Cyrl-CS"/>
        </w:rPr>
        <w:t>за породичне куће</w:t>
      </w:r>
    </w:p>
    <w:p w14:paraId="32706546" w14:textId="441C46ED"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sz w:val="24"/>
          <w:szCs w:val="24"/>
          <w:lang w:val="sr-Cyrl-CS"/>
        </w:rPr>
        <w:t xml:space="preserve">Ова мера може 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 </w:t>
      </w:r>
    </w:p>
    <w:p w14:paraId="0FF7191E" w14:textId="77777777" w:rsidR="00916110" w:rsidRPr="00916110" w:rsidRDefault="00916110" w:rsidP="00916110">
      <w:pPr>
        <w:autoSpaceDE w:val="0"/>
        <w:autoSpaceDN w:val="0"/>
        <w:adjustRightInd w:val="0"/>
        <w:spacing w:after="0" w:line="240" w:lineRule="auto"/>
        <w:ind w:left="720"/>
        <w:contextualSpacing/>
        <w:jc w:val="both"/>
        <w:rPr>
          <w:rFonts w:ascii="Times New Roman" w:eastAsia="Calibri" w:hAnsi="Times New Roman" w:cs="Times New Roman"/>
          <w:sz w:val="24"/>
          <w:szCs w:val="24"/>
          <w:lang w:val="sr-Cyrl-CS"/>
        </w:rPr>
      </w:pPr>
    </w:p>
    <w:p w14:paraId="158B4C2C" w14:textId="4258BD61"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b/>
          <w:sz w:val="24"/>
          <w:szCs w:val="24"/>
          <w:u w:val="single"/>
          <w:lang w:val="sr-Cyrl-CS"/>
        </w:rPr>
        <w:t xml:space="preserve">4) </w:t>
      </w:r>
      <w:r w:rsidR="006C694E" w:rsidRPr="006C694E">
        <w:rPr>
          <w:rFonts w:ascii="Times New Roman" w:eastAsia="Calibri" w:hAnsi="Times New Roman" w:cs="Times New Roman"/>
          <w:b/>
          <w:sz w:val="24"/>
          <w:szCs w:val="24"/>
          <w:u w:val="single"/>
          <w:lang w:val="sr-Cyrl-CS"/>
        </w:rPr>
        <w:t>набавка и  инсталација котлова на природни гас и/или биомасу (дрвни пелет, брикет, сечка), грејачa простора, или замена постојећег грејача простора (котао или пећ) е</w:t>
      </w:r>
      <w:r w:rsidR="006C694E">
        <w:rPr>
          <w:rFonts w:ascii="Times New Roman" w:eastAsia="Calibri" w:hAnsi="Times New Roman" w:cs="Times New Roman"/>
          <w:b/>
          <w:sz w:val="24"/>
          <w:szCs w:val="24"/>
          <w:u w:val="single"/>
          <w:lang w:val="sr-Cyrl-CS"/>
        </w:rPr>
        <w:t xml:space="preserve">фикаснијим, за породичне куће, </w:t>
      </w:r>
      <w:r w:rsidR="006C694E" w:rsidRPr="006C694E">
        <w:rPr>
          <w:rFonts w:ascii="Times New Roman" w:eastAsia="Calibri" w:hAnsi="Times New Roman" w:cs="Times New Roman"/>
          <w:b/>
          <w:sz w:val="24"/>
          <w:szCs w:val="24"/>
          <w:u w:val="single"/>
          <w:lang w:val="sr-Cyrl-CS"/>
        </w:rPr>
        <w:t>станове</w:t>
      </w:r>
      <w:r w:rsidR="006C694E">
        <w:rPr>
          <w:rFonts w:ascii="Times New Roman" w:eastAsia="Calibri" w:hAnsi="Times New Roman" w:cs="Times New Roman"/>
          <w:b/>
          <w:sz w:val="24"/>
          <w:szCs w:val="24"/>
          <w:u w:val="single"/>
          <w:lang w:val="sr-Cyrl-CS"/>
        </w:rPr>
        <w:t xml:space="preserve"> и стамбене заједнице</w:t>
      </w:r>
      <w:r w:rsidRPr="00916110">
        <w:rPr>
          <w:rFonts w:ascii="Times New Roman" w:eastAsia="Calibri" w:hAnsi="Times New Roman" w:cs="Times New Roman"/>
          <w:b/>
          <w:sz w:val="24"/>
          <w:szCs w:val="24"/>
          <w:u w:val="single"/>
          <w:lang w:val="sr-Cyrl-CS"/>
        </w:rPr>
        <w:t>.</w:t>
      </w:r>
    </w:p>
    <w:p w14:paraId="38DCAD74" w14:textId="77777777" w:rsidR="00916110" w:rsidRPr="00916110" w:rsidRDefault="00916110" w:rsidP="00916110">
      <w:pPr>
        <w:autoSpaceDE w:val="0"/>
        <w:autoSpaceDN w:val="0"/>
        <w:adjustRightInd w:val="0"/>
        <w:spacing w:after="0" w:line="240" w:lineRule="auto"/>
        <w:ind w:left="1080"/>
        <w:contextualSpacing/>
        <w:jc w:val="both"/>
        <w:rPr>
          <w:rFonts w:ascii="Times New Roman" w:eastAsia="Calibri" w:hAnsi="Times New Roman" w:cs="Times New Roman"/>
          <w:b/>
          <w:sz w:val="24"/>
          <w:szCs w:val="24"/>
          <w:u w:val="single"/>
          <w:lang w:val="sr-Cyrl-CS"/>
        </w:rPr>
      </w:pPr>
    </w:p>
    <w:p w14:paraId="148842E5" w14:textId="00FE8FF1"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sz w:val="24"/>
          <w:szCs w:val="24"/>
          <w:lang w:val="sr-Cyrl-CS"/>
        </w:rPr>
      </w:pPr>
      <w:r w:rsidRPr="00916110">
        <w:rPr>
          <w:rFonts w:ascii="Times New Roman" w:eastAsia="Calibri" w:hAnsi="Times New Roman" w:cs="Times New Roman"/>
          <w:b/>
          <w:sz w:val="24"/>
          <w:szCs w:val="24"/>
          <w:u w:val="single"/>
          <w:lang w:val="sr-Cyrl-CS"/>
        </w:rPr>
        <w:t xml:space="preserve">5) </w:t>
      </w:r>
      <w:r w:rsidR="006C694E" w:rsidRPr="006C694E">
        <w:rPr>
          <w:rFonts w:ascii="Times New Roman" w:eastAsia="Calibri" w:hAnsi="Times New Roman" w:cs="Times New Roman"/>
          <w:b/>
          <w:sz w:val="24"/>
          <w:szCs w:val="24"/>
          <w:u w:val="single"/>
          <w:lang w:val="sr-Cyrl-CS"/>
        </w:rPr>
        <w:t>замена постојеће или уградња нове цевне мреже, грејних тела-радијатора и пратећег прибора за</w:t>
      </w:r>
      <w:r w:rsidR="006C694E">
        <w:rPr>
          <w:rFonts w:ascii="Times New Roman" w:eastAsia="Calibri" w:hAnsi="Times New Roman" w:cs="Times New Roman"/>
          <w:b/>
          <w:sz w:val="24"/>
          <w:szCs w:val="24"/>
          <w:u w:val="single"/>
          <w:lang w:val="sr-Cyrl-CS"/>
        </w:rPr>
        <w:t xml:space="preserve"> породичне куће, станове и </w:t>
      </w:r>
      <w:r w:rsidR="006C694E" w:rsidRPr="006C694E">
        <w:rPr>
          <w:rFonts w:ascii="Times New Roman" w:eastAsia="Calibri" w:hAnsi="Times New Roman" w:cs="Times New Roman"/>
          <w:b/>
          <w:sz w:val="24"/>
          <w:szCs w:val="24"/>
          <w:u w:val="single"/>
          <w:lang w:val="sr-Cyrl-CS"/>
        </w:rPr>
        <w:t>стамбене зграде</w:t>
      </w:r>
      <w:r w:rsidR="006C694E">
        <w:rPr>
          <w:rFonts w:ascii="Times New Roman" w:eastAsia="Calibri" w:hAnsi="Times New Roman" w:cs="Times New Roman"/>
          <w:b/>
          <w:sz w:val="24"/>
          <w:szCs w:val="24"/>
          <w:u w:val="single"/>
          <w:lang w:val="sr-Cyrl-CS"/>
        </w:rPr>
        <w:t>.</w:t>
      </w:r>
    </w:p>
    <w:p w14:paraId="06751ADD" w14:textId="77777777"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p>
    <w:p w14:paraId="55944D0D" w14:textId="6CA150C4"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b/>
          <w:sz w:val="24"/>
          <w:szCs w:val="24"/>
          <w:u w:val="single"/>
          <w:lang w:val="sr-Cyrl-CS"/>
        </w:rPr>
        <w:t>6) набавка и уградњ</w:t>
      </w:r>
      <w:r w:rsidR="00DF11E0">
        <w:rPr>
          <w:rFonts w:ascii="Times New Roman" w:eastAsia="Calibri" w:hAnsi="Times New Roman" w:cs="Times New Roman"/>
          <w:b/>
          <w:sz w:val="24"/>
          <w:szCs w:val="24"/>
          <w:u w:val="single"/>
          <w:lang w:val="sr-Cyrl-CS"/>
        </w:rPr>
        <w:t>а</w:t>
      </w:r>
      <w:r w:rsidRPr="00916110">
        <w:rPr>
          <w:rFonts w:ascii="Times New Roman" w:eastAsia="Calibri" w:hAnsi="Times New Roman" w:cs="Times New Roman"/>
          <w:b/>
          <w:sz w:val="24"/>
          <w:szCs w:val="24"/>
          <w:u w:val="single"/>
          <w:lang w:val="sr-Cyrl-CS"/>
        </w:rPr>
        <w:t xml:space="preserve"> топлотних пумпи </w:t>
      </w:r>
      <w:r w:rsidRPr="00916110">
        <w:rPr>
          <w:rFonts w:ascii="Times New Roman" w:eastAsia="Calibri" w:hAnsi="Times New Roman" w:cs="Times New Roman"/>
          <w:b/>
          <w:bCs/>
          <w:sz w:val="24"/>
          <w:szCs w:val="24"/>
          <w:u w:val="single"/>
          <w:lang w:val="sr-Cyrl-RS"/>
        </w:rPr>
        <w:t xml:space="preserve">и </w:t>
      </w:r>
      <w:r w:rsidRPr="00916110">
        <w:rPr>
          <w:rFonts w:ascii="Times New Roman" w:eastAsia="Calibri" w:hAnsi="Times New Roman" w:cs="Times New Roman"/>
          <w:b/>
          <w:bCs/>
          <w:sz w:val="24"/>
          <w:szCs w:val="24"/>
          <w:u w:val="single"/>
          <w:lang w:val="sr-Cyrl-CS"/>
        </w:rPr>
        <w:t>пратеће инсталације грејног система</w:t>
      </w:r>
      <w:r w:rsidRPr="00916110">
        <w:rPr>
          <w:rFonts w:ascii="Times New Roman" w:eastAsia="Calibri" w:hAnsi="Times New Roman" w:cs="Times New Roman"/>
          <w:b/>
          <w:sz w:val="24"/>
          <w:szCs w:val="24"/>
          <w:u w:val="single"/>
          <w:lang w:val="sr-Cyrl-CS"/>
        </w:rPr>
        <w:t xml:space="preserve"> (грејач простора или комбиновани грејач) за породичне куће.</w:t>
      </w:r>
    </w:p>
    <w:p w14:paraId="44DD026C" w14:textId="0E2381F9" w:rsidR="00916110" w:rsidRPr="00916110" w:rsidRDefault="00916110" w:rsidP="00916110">
      <w:pPr>
        <w:autoSpaceDE w:val="0"/>
        <w:autoSpaceDN w:val="0"/>
        <w:adjustRightInd w:val="0"/>
        <w:spacing w:after="0" w:line="240" w:lineRule="auto"/>
        <w:ind w:left="1077"/>
        <w:contextualSpacing/>
        <w:jc w:val="both"/>
        <w:rPr>
          <w:rFonts w:ascii="Times New Roman" w:eastAsia="Calibri" w:hAnsi="Times New Roman" w:cs="Times New Roman"/>
          <w:b/>
          <w:sz w:val="24"/>
          <w:szCs w:val="24"/>
          <w:u w:val="single"/>
          <w:lang w:val="sr-Cyrl-CS"/>
        </w:rPr>
      </w:pPr>
      <w:r w:rsidRPr="00916110">
        <w:rPr>
          <w:rFonts w:ascii="Times New Roman" w:eastAsia="Calibri" w:hAnsi="Times New Roman" w:cs="Times New Roman"/>
          <w:sz w:val="24"/>
          <w:szCs w:val="24"/>
          <w:lang w:val="sr-Cyrl-CS"/>
        </w:rPr>
        <w:br/>
      </w:r>
      <w:r w:rsidR="00DF11E0">
        <w:rPr>
          <w:rFonts w:ascii="Times New Roman" w:eastAsia="Calibri" w:hAnsi="Times New Roman" w:cs="Times New Roman"/>
          <w:b/>
          <w:sz w:val="24"/>
          <w:szCs w:val="24"/>
          <w:u w:val="single"/>
          <w:lang w:val="sr-Cyrl-CS"/>
        </w:rPr>
        <w:t>7) набавка и уградња</w:t>
      </w:r>
      <w:r w:rsidRPr="00916110">
        <w:rPr>
          <w:rFonts w:ascii="Times New Roman" w:eastAsia="Calibri" w:hAnsi="Times New Roman" w:cs="Times New Roman"/>
          <w:b/>
          <w:sz w:val="24"/>
          <w:szCs w:val="24"/>
          <w:u w:val="single"/>
          <w:lang w:val="sr-Cyrl-CS"/>
        </w:rPr>
        <w:t xml:space="preserve"> соларних колектора у инсталацију за централну припрему потрошне топле воде за грејање санитарне потрошне топле воде и </w:t>
      </w:r>
      <w:proofErr w:type="spellStart"/>
      <w:r w:rsidRPr="00916110">
        <w:rPr>
          <w:rFonts w:ascii="Times New Roman" w:eastAsia="Calibri" w:hAnsi="Times New Roman" w:cs="Times New Roman"/>
          <w:b/>
          <w:sz w:val="24"/>
          <w:szCs w:val="24"/>
          <w:u w:val="single"/>
          <w:lang w:val="en-US"/>
        </w:rPr>
        <w:t>пратеће</w:t>
      </w:r>
      <w:proofErr w:type="spellEnd"/>
      <w:r w:rsidRPr="00916110">
        <w:rPr>
          <w:rFonts w:ascii="Times New Roman" w:eastAsia="Calibri" w:hAnsi="Times New Roman" w:cs="Times New Roman"/>
          <w:b/>
          <w:sz w:val="24"/>
          <w:szCs w:val="24"/>
          <w:u w:val="single"/>
          <w:lang w:val="en-US"/>
        </w:rPr>
        <w:t xml:space="preserve"> </w:t>
      </w:r>
      <w:proofErr w:type="spellStart"/>
      <w:r w:rsidRPr="00916110">
        <w:rPr>
          <w:rFonts w:ascii="Times New Roman" w:eastAsia="Calibri" w:hAnsi="Times New Roman" w:cs="Times New Roman"/>
          <w:b/>
          <w:sz w:val="24"/>
          <w:szCs w:val="24"/>
          <w:u w:val="single"/>
          <w:lang w:val="en-US"/>
        </w:rPr>
        <w:t>инсталације</w:t>
      </w:r>
      <w:proofErr w:type="spellEnd"/>
      <w:r w:rsidRPr="00916110">
        <w:rPr>
          <w:rFonts w:ascii="Times New Roman" w:eastAsia="Calibri" w:hAnsi="Times New Roman" w:cs="Times New Roman"/>
          <w:b/>
          <w:sz w:val="24"/>
          <w:szCs w:val="24"/>
          <w:u w:val="single"/>
          <w:lang w:val="en-US"/>
        </w:rPr>
        <w:t xml:space="preserve"> </w:t>
      </w:r>
      <w:proofErr w:type="spellStart"/>
      <w:r w:rsidRPr="00916110">
        <w:rPr>
          <w:rFonts w:ascii="Times New Roman" w:eastAsia="Calibri" w:hAnsi="Times New Roman" w:cs="Times New Roman"/>
          <w:b/>
          <w:sz w:val="24"/>
          <w:szCs w:val="24"/>
          <w:u w:val="single"/>
          <w:lang w:val="en-US"/>
        </w:rPr>
        <w:t>грејног</w:t>
      </w:r>
      <w:proofErr w:type="spellEnd"/>
      <w:r w:rsidRPr="00916110">
        <w:rPr>
          <w:rFonts w:ascii="Times New Roman" w:eastAsia="Calibri" w:hAnsi="Times New Roman" w:cs="Times New Roman"/>
          <w:b/>
          <w:sz w:val="24"/>
          <w:szCs w:val="24"/>
          <w:u w:val="single"/>
          <w:lang w:val="en-US"/>
        </w:rPr>
        <w:t xml:space="preserve"> </w:t>
      </w:r>
      <w:proofErr w:type="spellStart"/>
      <w:r w:rsidRPr="00916110">
        <w:rPr>
          <w:rFonts w:ascii="Times New Roman" w:eastAsia="Calibri" w:hAnsi="Times New Roman" w:cs="Times New Roman"/>
          <w:b/>
          <w:sz w:val="24"/>
          <w:szCs w:val="24"/>
          <w:u w:val="single"/>
          <w:lang w:val="en-US"/>
        </w:rPr>
        <w:t>система</w:t>
      </w:r>
      <w:proofErr w:type="spellEnd"/>
      <w:r w:rsidRPr="00916110">
        <w:rPr>
          <w:rFonts w:ascii="Times New Roman" w:eastAsia="Calibri" w:hAnsi="Times New Roman" w:cs="Times New Roman"/>
          <w:b/>
          <w:sz w:val="24"/>
          <w:szCs w:val="24"/>
          <w:u w:val="single"/>
          <w:lang w:val="sr-Cyrl-CS"/>
        </w:rPr>
        <w:t xml:space="preserve"> за породичне куће.</w:t>
      </w:r>
    </w:p>
    <w:p w14:paraId="6A4E9BC3" w14:textId="171EB198" w:rsidR="009C3E14" w:rsidRPr="00FF5F34" w:rsidRDefault="00916110" w:rsidP="00916110">
      <w:pPr>
        <w:tabs>
          <w:tab w:val="left" w:pos="360"/>
        </w:tabs>
        <w:spacing w:after="0"/>
        <w:jc w:val="both"/>
        <w:rPr>
          <w:rFonts w:ascii="Times New Roman" w:eastAsia="Times New Roman" w:hAnsi="Times New Roman" w:cs="Times New Roman"/>
          <w:sz w:val="24"/>
          <w:szCs w:val="24"/>
          <w:lang w:val="sr-Cyrl-RS" w:eastAsia="sr-Cyrl-RS"/>
        </w:rPr>
      </w:pPr>
      <w:r w:rsidRPr="00916110">
        <w:rPr>
          <w:rFonts w:ascii="Times New Roman" w:eastAsia="Calibri" w:hAnsi="Times New Roman" w:cs="Times New Roman"/>
          <w:bCs/>
          <w:color w:val="FF0000"/>
          <w:sz w:val="24"/>
          <w:szCs w:val="24"/>
          <w:lang w:val="sr-Cyrl-RS"/>
        </w:rPr>
        <w:tab/>
      </w:r>
    </w:p>
    <w:p w14:paraId="7DB707BD" w14:textId="2EA39E18" w:rsidR="000F41C6" w:rsidRDefault="000F41C6" w:rsidP="00F568DE">
      <w:pPr>
        <w:spacing w:after="0" w:line="276" w:lineRule="auto"/>
        <w:jc w:val="center"/>
        <w:rPr>
          <w:rFonts w:ascii="Times New Roman" w:eastAsia="Times New Roman" w:hAnsi="Times New Roman" w:cs="Times New Roman"/>
          <w:b/>
          <w:bCs/>
          <w:sz w:val="24"/>
          <w:szCs w:val="24"/>
          <w:lang w:eastAsia="sr-Cyrl-RS"/>
        </w:rPr>
      </w:pPr>
    </w:p>
    <w:p w14:paraId="2BCEA703" w14:textId="234A5221" w:rsidR="000F41C6" w:rsidRPr="000A0766" w:rsidRDefault="000F41C6" w:rsidP="000F41C6">
      <w:pPr>
        <w:tabs>
          <w:tab w:val="left" w:pos="360"/>
        </w:tabs>
        <w:spacing w:after="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Критеријуми енергетске ефикасности морају да задовоље следеће минималне услове: </w:t>
      </w:r>
    </w:p>
    <w:p w14:paraId="31E9EF2A" w14:textId="77777777" w:rsidR="000F41C6" w:rsidRPr="000A0766" w:rsidRDefault="000F41C6" w:rsidP="000F41C6">
      <w:pPr>
        <w:pStyle w:val="ListParagraph"/>
        <w:numPr>
          <w:ilvl w:val="0"/>
          <w:numId w:val="44"/>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Спољна столарија са следећим минималним техничким карактеристикама (U-коефицијент прелаза топлоте):</w:t>
      </w:r>
    </w:p>
    <w:p w14:paraId="7688E643" w14:textId="4EF06278" w:rsidR="000F41C6" w:rsidRPr="000A0766" w:rsidRDefault="000F41C6" w:rsidP="000F41C6">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1,5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прозоре и балконска врата</w:t>
      </w:r>
    </w:p>
    <w:p w14:paraId="7CF68788" w14:textId="6E239C84" w:rsidR="000F41C6" w:rsidRDefault="000F41C6" w:rsidP="000F41C6">
      <w:p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ab/>
        <w:t>- U ≤ 1,6 W/</w:t>
      </w:r>
      <w:r>
        <w:rPr>
          <w:rFonts w:ascii="Times New Roman" w:hAnsi="Times New Roman" w:cs="Times New Roman"/>
          <w:bCs/>
          <w:sz w:val="24"/>
          <w:szCs w:val="24"/>
          <w:lang w:val="en-US"/>
        </w:rPr>
        <w:t>m</w:t>
      </w:r>
      <w:r w:rsidRPr="000F41C6">
        <w:rPr>
          <w:rFonts w:ascii="Times New Roman" w:hAnsi="Times New Roman" w:cs="Times New Roman"/>
          <w:bCs/>
          <w:sz w:val="24"/>
          <w:szCs w:val="24"/>
          <w:vertAlign w:val="superscript"/>
          <w:lang w:val="en-US"/>
        </w:rPr>
        <w:t>2</w:t>
      </w:r>
      <w:r w:rsidRPr="000A0766">
        <w:rPr>
          <w:rFonts w:ascii="Times New Roman" w:hAnsi="Times New Roman" w:cs="Times New Roman"/>
          <w:bCs/>
          <w:sz w:val="24"/>
          <w:szCs w:val="24"/>
          <w:lang w:val="sr-Cyrl-CS"/>
        </w:rPr>
        <w:t>K за спољна врата</w:t>
      </w:r>
    </w:p>
    <w:p w14:paraId="18BA5B87" w14:textId="77777777" w:rsidR="000F41C6" w:rsidRPr="000A0766" w:rsidRDefault="000F41C6" w:rsidP="000F41C6">
      <w:pPr>
        <w:pStyle w:val="ListParagraph"/>
        <w:numPr>
          <w:ilvl w:val="0"/>
          <w:numId w:val="44"/>
        </w:numPr>
        <w:tabs>
          <w:tab w:val="left" w:pos="360"/>
        </w:tabs>
        <w:spacing w:after="0"/>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Спољни зид на породичним кућама</w:t>
      </w:r>
      <w:r w:rsidRPr="000F41C6">
        <w:rPr>
          <w:rFonts w:ascii="Times New Roman" w:hAnsi="Times New Roman" w:cs="Times New Roman"/>
          <w:bCs/>
          <w:sz w:val="24"/>
          <w:szCs w:val="24"/>
          <w:lang w:val="sr-Cyrl-CS"/>
        </w:rPr>
        <w:t>/стамбеним зградама сл</w:t>
      </w:r>
      <w:r w:rsidRPr="000A0766">
        <w:rPr>
          <w:rFonts w:ascii="Times New Roman" w:hAnsi="Times New Roman" w:cs="Times New Roman"/>
          <w:bCs/>
          <w:sz w:val="24"/>
          <w:szCs w:val="24"/>
          <w:lang w:val="sr-Cyrl-CS"/>
        </w:rPr>
        <w:t>едећих карактеристика:</w:t>
      </w:r>
    </w:p>
    <w:p w14:paraId="73C21F97" w14:textId="77777777" w:rsidR="000F41C6" w:rsidRDefault="000F41C6" w:rsidP="000F41C6">
      <w:pPr>
        <w:spacing w:after="0" w:line="240" w:lineRule="auto"/>
        <w:ind w:firstLine="709"/>
        <w:jc w:val="both"/>
        <w:rPr>
          <w:rFonts w:ascii="Times New Roman" w:hAnsi="Times New Roman" w:cs="Times New Roman"/>
          <w:bCs/>
          <w:sz w:val="24"/>
          <w:szCs w:val="24"/>
          <w:lang w:val="sr-Cyrl-CS"/>
        </w:rPr>
      </w:pPr>
      <w:r w:rsidRPr="000A0766">
        <w:rPr>
          <w:rFonts w:ascii="Times New Roman" w:hAnsi="Times New Roman" w:cs="Times New Roman"/>
          <w:bCs/>
          <w:sz w:val="24"/>
          <w:szCs w:val="24"/>
          <w:lang w:val="sr-Cyrl-CS"/>
        </w:rPr>
        <w:t xml:space="preserve">- минимална дебљина за термичку изолацију износи 10 cm, осим уколико нема  </w:t>
      </w:r>
      <w:r>
        <w:rPr>
          <w:rFonts w:ascii="Times New Roman" w:hAnsi="Times New Roman" w:cs="Times New Roman"/>
          <w:bCs/>
          <w:sz w:val="24"/>
          <w:szCs w:val="24"/>
          <w:lang w:val="sr-Cyrl-CS"/>
        </w:rPr>
        <w:tab/>
      </w:r>
      <w:r w:rsidRPr="000A0766">
        <w:rPr>
          <w:rFonts w:ascii="Times New Roman" w:hAnsi="Times New Roman" w:cs="Times New Roman"/>
          <w:bCs/>
          <w:sz w:val="24"/>
          <w:szCs w:val="24"/>
          <w:lang w:val="sr-Cyrl-CS"/>
        </w:rPr>
        <w:t xml:space="preserve">техничких могућности да се постави та дебљина изолације. </w:t>
      </w:r>
    </w:p>
    <w:p w14:paraId="5C0E0C4F" w14:textId="77777777" w:rsidR="000F41C6" w:rsidRPr="000F41C6" w:rsidRDefault="000F41C6" w:rsidP="000F41C6">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0F41C6">
        <w:rPr>
          <w:rFonts w:ascii="Times New Roman" w:hAnsi="Times New Roman" w:cs="Times New Roman"/>
          <w:bCs/>
          <w:sz w:val="24"/>
          <w:szCs w:val="24"/>
          <w:lang w:val="sr-Cyrl-CS"/>
        </w:rPr>
        <w:t>Минимални степен корисности котла (грејача простора) на  биомасу (дрвни пелет, брикет, сечка) износи 85%;</w:t>
      </w:r>
    </w:p>
    <w:p w14:paraId="55F4CFA4" w14:textId="31D1E369" w:rsidR="000F41C6" w:rsidRPr="000F41C6" w:rsidRDefault="000F41C6" w:rsidP="000F41C6">
      <w:pPr>
        <w:pStyle w:val="ListParagraph"/>
        <w:numPr>
          <w:ilvl w:val="0"/>
          <w:numId w:val="44"/>
        </w:numPr>
        <w:tabs>
          <w:tab w:val="left" w:pos="360"/>
        </w:tabs>
        <w:spacing w:after="0" w:line="276" w:lineRule="auto"/>
        <w:jc w:val="both"/>
        <w:rPr>
          <w:rFonts w:ascii="Times New Roman" w:eastAsia="Times New Roman" w:hAnsi="Times New Roman" w:cs="Times New Roman"/>
          <w:b/>
          <w:bCs/>
          <w:sz w:val="24"/>
          <w:szCs w:val="24"/>
          <w:lang w:eastAsia="sr-Cyrl-RS"/>
        </w:rPr>
      </w:pPr>
      <w:r w:rsidRPr="000F41C6">
        <w:rPr>
          <w:rFonts w:ascii="Times New Roman" w:hAnsi="Times New Roman" w:cs="Times New Roman"/>
          <w:bCs/>
          <w:sz w:val="24"/>
          <w:szCs w:val="24"/>
          <w:lang w:val="sr-Cyrl-CS"/>
        </w:rPr>
        <w:t>Минимални степен корисности котла (грејача простора) на  природни гас износи 90%;</w:t>
      </w:r>
    </w:p>
    <w:p w14:paraId="157F8C3B" w14:textId="06C63A4B" w:rsidR="001703EB" w:rsidRPr="00FF5F34" w:rsidRDefault="001703EB" w:rsidP="00F568DE">
      <w:pPr>
        <w:spacing w:after="0" w:line="276" w:lineRule="auto"/>
        <w:jc w:val="center"/>
        <w:rPr>
          <w:rFonts w:ascii="Times New Roman" w:eastAsia="Times New Roman" w:hAnsi="Times New Roman" w:cs="Times New Roman"/>
          <w:b/>
          <w:bCs/>
          <w:sz w:val="24"/>
          <w:szCs w:val="24"/>
          <w:lang w:val="sr-Cyrl-RS" w:eastAsia="sr-Cyrl-RS"/>
        </w:rPr>
      </w:pPr>
      <w:r w:rsidRPr="00FF5F34">
        <w:rPr>
          <w:rFonts w:ascii="Times New Roman" w:eastAsia="Times New Roman" w:hAnsi="Times New Roman" w:cs="Times New Roman"/>
          <w:b/>
          <w:bCs/>
          <w:sz w:val="24"/>
          <w:szCs w:val="24"/>
          <w:lang w:eastAsia="sr-Cyrl-RS"/>
        </w:rPr>
        <w:t>II</w:t>
      </w:r>
      <w:r w:rsidRPr="00FF5F34">
        <w:rPr>
          <w:rFonts w:ascii="Times New Roman" w:eastAsia="Times New Roman" w:hAnsi="Times New Roman" w:cs="Times New Roman"/>
          <w:b/>
          <w:bCs/>
          <w:sz w:val="24"/>
          <w:szCs w:val="24"/>
          <w:lang w:val="ru-RU" w:eastAsia="sr-Cyrl-RS"/>
        </w:rPr>
        <w:t xml:space="preserve"> </w:t>
      </w:r>
      <w:r w:rsidRPr="00FF5F34">
        <w:rPr>
          <w:rFonts w:ascii="Times New Roman" w:eastAsia="Times New Roman" w:hAnsi="Times New Roman" w:cs="Times New Roman"/>
          <w:b/>
          <w:bCs/>
          <w:sz w:val="24"/>
          <w:szCs w:val="24"/>
          <w:lang w:val="sr-Cyrl-RS" w:eastAsia="sr-Cyrl-RS"/>
        </w:rPr>
        <w:t>ПРАВО УЧЕШЋА НА ЈАВНОМ КОНКУРСУ</w:t>
      </w:r>
    </w:p>
    <w:p w14:paraId="7D91C2B3" w14:textId="10EF1B34" w:rsidR="001703EB" w:rsidRPr="00FF5F34" w:rsidRDefault="001703EB" w:rsidP="000D7E2A">
      <w:pPr>
        <w:shd w:val="clear" w:color="auto" w:fill="FFFFFF"/>
        <w:spacing w:after="0" w:line="276" w:lineRule="auto"/>
        <w:ind w:left="1080"/>
        <w:rPr>
          <w:rFonts w:ascii="Times New Roman" w:eastAsia="Times New Roman" w:hAnsi="Times New Roman" w:cs="Times New Roman"/>
          <w:sz w:val="24"/>
          <w:szCs w:val="24"/>
          <w:lang w:val="sr-Cyrl-RS" w:eastAsia="sr-Cyrl-RS"/>
        </w:rPr>
      </w:pPr>
    </w:p>
    <w:p w14:paraId="5969617C" w14:textId="77777777" w:rsidR="005C0400" w:rsidRPr="005C0400" w:rsidRDefault="005C0400" w:rsidP="005C0400">
      <w:pPr>
        <w:spacing w:after="0" w:line="240" w:lineRule="auto"/>
        <w:ind w:firstLine="612"/>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На јавном конкурсу могу учествовати привредни субјекти који врше испоруку и радове на уградњи материјала, опреме и уређаја</w:t>
      </w:r>
      <w:r w:rsidRPr="005C0400" w:rsidDel="003207DF">
        <w:rPr>
          <w:rFonts w:ascii="Times New Roman" w:eastAsia="Times New Roman" w:hAnsi="Times New Roman" w:cs="Times New Roman"/>
          <w:sz w:val="24"/>
          <w:szCs w:val="24"/>
          <w:lang w:val="sr-Cyrl-CS"/>
        </w:rPr>
        <w:t xml:space="preserve"> </w:t>
      </w:r>
      <w:r w:rsidRPr="005C0400">
        <w:rPr>
          <w:rFonts w:ascii="Times New Roman" w:eastAsia="Times New Roman" w:hAnsi="Times New Roman" w:cs="Times New Roman"/>
          <w:sz w:val="24"/>
          <w:szCs w:val="24"/>
          <w:lang w:val="sr-Cyrl-CS"/>
        </w:rPr>
        <w:t xml:space="preserve"> и испуњавају следеће услове:</w:t>
      </w:r>
    </w:p>
    <w:p w14:paraId="3ACDA85D" w14:textId="77777777"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lastRenderedPageBreak/>
        <w:t>да су уписани у регистар АПР-а, а регистровани су као привредна друштва и предузетници најмање  шест месеци од дана подношења пријаве,</w:t>
      </w:r>
    </w:p>
    <w:p w14:paraId="7EC0DB36" w14:textId="77777777"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над њима није покренут стечајни поступак или поступак ликвидације,</w:t>
      </w:r>
    </w:p>
    <w:p w14:paraId="47A6A83E" w14:textId="36BB4361" w:rsidR="005C0400" w:rsidRPr="005C0400" w:rsidRDefault="005C0400" w:rsidP="005C0400">
      <w:pPr>
        <w:numPr>
          <w:ilvl w:val="0"/>
          <w:numId w:val="37"/>
        </w:numPr>
        <w:spacing w:after="0"/>
        <w:contextualSpacing/>
        <w:jc w:val="both"/>
        <w:rPr>
          <w:rFonts w:ascii="Times New Roman" w:eastAsia="Times New Roman" w:hAnsi="Times New Roman" w:cs="Times New Roman"/>
          <w:sz w:val="24"/>
          <w:szCs w:val="24"/>
          <w:lang w:val="sr-Cyrl-CS"/>
        </w:rPr>
      </w:pPr>
      <w:r w:rsidRPr="005C0400">
        <w:rPr>
          <w:rFonts w:ascii="Times New Roman" w:eastAsia="Times New Roman" w:hAnsi="Times New Roman" w:cs="Times New Roman"/>
          <w:sz w:val="24"/>
          <w:szCs w:val="24"/>
          <w:lang w:val="sr-Cyrl-CS"/>
        </w:rPr>
        <w:t>да имају а</w:t>
      </w:r>
      <w:r w:rsidR="009060C3">
        <w:rPr>
          <w:rFonts w:ascii="Times New Roman" w:eastAsia="Times New Roman" w:hAnsi="Times New Roman" w:cs="Times New Roman"/>
          <w:sz w:val="24"/>
          <w:szCs w:val="24"/>
          <w:lang w:val="sr-Cyrl-CS"/>
        </w:rPr>
        <w:t>тесте за материјале и производе</w:t>
      </w:r>
      <w:r w:rsidR="009060C3">
        <w:rPr>
          <w:rFonts w:ascii="Times New Roman" w:eastAsia="Times New Roman" w:hAnsi="Times New Roman" w:cs="Times New Roman"/>
          <w:sz w:val="24"/>
          <w:szCs w:val="24"/>
          <w:lang w:val="sr-Latn-RS"/>
        </w:rPr>
        <w:t>.</w:t>
      </w:r>
    </w:p>
    <w:p w14:paraId="3B4612F6" w14:textId="5A8F3953" w:rsidR="004E58C0" w:rsidRPr="00FF5F34" w:rsidRDefault="004E58C0" w:rsidP="004E58C0">
      <w:pPr>
        <w:spacing w:after="0"/>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t xml:space="preserve">                                                      </w:t>
      </w:r>
    </w:p>
    <w:p w14:paraId="4A54914D" w14:textId="77777777" w:rsidR="009759FE" w:rsidRPr="00FF5F34" w:rsidRDefault="009759FE" w:rsidP="009F0301">
      <w:pPr>
        <w:spacing w:after="0" w:line="276" w:lineRule="auto"/>
        <w:jc w:val="both"/>
        <w:rPr>
          <w:rFonts w:ascii="Times New Roman" w:hAnsi="Times New Roman" w:cs="Times New Roman"/>
          <w:color w:val="FF0000"/>
          <w:sz w:val="24"/>
          <w:szCs w:val="24"/>
          <w:lang w:val="sr-Cyrl-RS"/>
        </w:rPr>
      </w:pPr>
    </w:p>
    <w:p w14:paraId="2EE7EEA1" w14:textId="43CAAD2F" w:rsidR="009F0301" w:rsidRPr="00FF5F34" w:rsidRDefault="0022582D" w:rsidP="009F0301">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Latn-RS"/>
        </w:rPr>
        <w:t>III</w:t>
      </w:r>
      <w:r w:rsidR="009F0301" w:rsidRPr="00FF5F34">
        <w:rPr>
          <w:rFonts w:ascii="Times New Roman" w:hAnsi="Times New Roman" w:cs="Times New Roman"/>
          <w:b/>
          <w:bCs/>
          <w:sz w:val="24"/>
          <w:szCs w:val="24"/>
          <w:lang w:val="sr-Cyrl-RS"/>
        </w:rPr>
        <w:t xml:space="preserve"> ДОКУМЕНТАЦИЈА КОЈУ ЈЕ ПОТРЕБНО ПРИЛОЖИТИ ПРИ ПОДНОШЕЊУ</w:t>
      </w:r>
    </w:p>
    <w:p w14:paraId="76E904CA" w14:textId="144CBE14" w:rsidR="009F0301" w:rsidRDefault="009F0301" w:rsidP="009F0301">
      <w:pPr>
        <w:spacing w:after="0" w:line="276" w:lineRule="auto"/>
        <w:jc w:val="center"/>
        <w:rPr>
          <w:rFonts w:ascii="Times New Roman" w:hAnsi="Times New Roman" w:cs="Times New Roman"/>
          <w:b/>
          <w:bCs/>
          <w:sz w:val="24"/>
          <w:szCs w:val="24"/>
          <w:lang w:val="sr-Latn-RS"/>
        </w:rPr>
      </w:pPr>
      <w:r w:rsidRPr="00FF5F34">
        <w:rPr>
          <w:rFonts w:ascii="Times New Roman" w:hAnsi="Times New Roman" w:cs="Times New Roman"/>
          <w:b/>
          <w:bCs/>
          <w:sz w:val="24"/>
          <w:szCs w:val="24"/>
          <w:lang w:val="sr-Cyrl-RS"/>
        </w:rPr>
        <w:t>ПРИЈАВЕ</w:t>
      </w:r>
    </w:p>
    <w:p w14:paraId="54FDE09E" w14:textId="77777777" w:rsidR="009060C3" w:rsidRPr="009060C3" w:rsidRDefault="009060C3" w:rsidP="009F0301">
      <w:pPr>
        <w:spacing w:after="0" w:line="276" w:lineRule="auto"/>
        <w:jc w:val="center"/>
        <w:rPr>
          <w:rFonts w:ascii="Times New Roman" w:hAnsi="Times New Roman" w:cs="Times New Roman"/>
          <w:sz w:val="24"/>
          <w:szCs w:val="24"/>
          <w:lang w:val="sr-Latn-RS"/>
        </w:rPr>
      </w:pPr>
    </w:p>
    <w:p w14:paraId="7335FE08" w14:textId="77777777"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Пријава коју на јавни позив подноси привредни субјект садржи пријавни образац са приложеном документацијом.</w:t>
      </w:r>
    </w:p>
    <w:p w14:paraId="795F688C" w14:textId="77777777" w:rsidR="009060C3" w:rsidRPr="009060C3" w:rsidRDefault="009060C3" w:rsidP="009060C3">
      <w:pPr>
        <w:spacing w:after="0" w:line="240" w:lineRule="auto"/>
        <w:ind w:firstLine="612"/>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Пријавни образац се налази у прилогу јавног позива и садржи нарочито:</w:t>
      </w:r>
    </w:p>
    <w:p w14:paraId="5C3AB593"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опште податке о привредном субјекту;</w:t>
      </w:r>
    </w:p>
    <w:p w14:paraId="5354A5D6"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податке о законском заступнику;</w:t>
      </w:r>
    </w:p>
    <w:p w14:paraId="716AEFFC"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профил привредног субјекта;</w:t>
      </w:r>
    </w:p>
    <w:p w14:paraId="2E85904F" w14:textId="77777777" w:rsidR="009060C3" w:rsidRPr="009060C3" w:rsidRDefault="009060C3" w:rsidP="009060C3">
      <w:pPr>
        <w:numPr>
          <w:ilvl w:val="0"/>
          <w:numId w:val="49"/>
        </w:numPr>
        <w:spacing w:after="0"/>
        <w:ind w:left="1077" w:hanging="357"/>
        <w:jc w:val="both"/>
        <w:rPr>
          <w:rFonts w:ascii="Times New Roman" w:eastAsia="Times New Roman" w:hAnsi="Times New Roman" w:cs="Times New Roman"/>
          <w:sz w:val="24"/>
          <w:szCs w:val="24"/>
          <w:lang w:val="sr-Cyrl-CS"/>
        </w:rPr>
      </w:pPr>
      <w:r w:rsidRPr="009060C3">
        <w:rPr>
          <w:rFonts w:ascii="Times New Roman" w:eastAsia="Times New Roman" w:hAnsi="Times New Roman" w:cs="Times New Roman"/>
          <w:sz w:val="24"/>
          <w:szCs w:val="24"/>
          <w:lang w:val="sr-Cyrl-CS"/>
        </w:rPr>
        <w:t>ценовни преглед роба и услуга;</w:t>
      </w:r>
    </w:p>
    <w:p w14:paraId="5F24BBD0" w14:textId="1F45FD65" w:rsidR="0090597B" w:rsidRPr="00FF5F34" w:rsidRDefault="0090597B" w:rsidP="009F0301">
      <w:pPr>
        <w:spacing w:after="0" w:line="276" w:lineRule="auto"/>
        <w:jc w:val="center"/>
        <w:rPr>
          <w:rFonts w:ascii="Times New Roman" w:hAnsi="Times New Roman" w:cs="Times New Roman"/>
          <w:sz w:val="24"/>
          <w:szCs w:val="24"/>
          <w:lang w:val="sr-Cyrl-RS"/>
        </w:rPr>
      </w:pPr>
    </w:p>
    <w:p w14:paraId="6CD2F8E0" w14:textId="77777777" w:rsidR="00C925D6" w:rsidRPr="00FF5F34" w:rsidRDefault="00C925D6" w:rsidP="00C925D6">
      <w:pPr>
        <w:spacing w:after="0" w:line="276" w:lineRule="auto"/>
        <w:rPr>
          <w:rFonts w:ascii="Times New Roman" w:hAnsi="Times New Roman" w:cs="Times New Roman"/>
          <w:sz w:val="24"/>
          <w:szCs w:val="24"/>
          <w:lang w:val="sr-Cyrl-RS"/>
        </w:rPr>
      </w:pPr>
    </w:p>
    <w:p w14:paraId="30619321" w14:textId="24097961"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а. </w:t>
      </w:r>
    </w:p>
    <w:p w14:paraId="2A562B56" w14:textId="77777777" w:rsidR="00C925D6" w:rsidRPr="00FF5F34" w:rsidRDefault="00C925D6" w:rsidP="00C925D6">
      <w:pPr>
        <w:spacing w:after="0" w:line="276" w:lineRule="auto"/>
        <w:rPr>
          <w:rFonts w:ascii="Times New Roman" w:hAnsi="Times New Roman" w:cs="Times New Roman"/>
          <w:color w:val="FF0000"/>
          <w:sz w:val="24"/>
          <w:szCs w:val="24"/>
          <w:lang w:val="sr-Cyrl-RS"/>
        </w:rPr>
      </w:pPr>
    </w:p>
    <w:p w14:paraId="46C94D9F" w14:textId="14312D89" w:rsidR="00C925D6"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14:paraId="3DACA6D4" w14:textId="77777777" w:rsidR="00C925D6" w:rsidRPr="00FF5F34" w:rsidRDefault="00C925D6" w:rsidP="00C925D6">
      <w:pPr>
        <w:spacing w:after="0" w:line="276" w:lineRule="auto"/>
        <w:jc w:val="both"/>
        <w:rPr>
          <w:rFonts w:ascii="Times New Roman" w:hAnsi="Times New Roman" w:cs="Times New Roman"/>
          <w:sz w:val="24"/>
          <w:szCs w:val="24"/>
          <w:lang w:val="sr-Cyrl-RS"/>
        </w:rPr>
      </w:pPr>
    </w:p>
    <w:p w14:paraId="3A3013E4" w14:textId="2388E67D" w:rsidR="005D4CA4" w:rsidRPr="00FF5F34" w:rsidRDefault="00C925D6" w:rsidP="00C925D6">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14:paraId="55FF0A39" w14:textId="77777777" w:rsidR="00C925D6" w:rsidRPr="00FF5F34" w:rsidRDefault="00C925D6" w:rsidP="00C925D6">
      <w:pPr>
        <w:spacing w:after="0" w:line="276" w:lineRule="auto"/>
        <w:jc w:val="both"/>
        <w:rPr>
          <w:rFonts w:ascii="Times New Roman" w:hAnsi="Times New Roman" w:cs="Times New Roman"/>
          <w:color w:val="FF0000"/>
          <w:sz w:val="24"/>
          <w:szCs w:val="24"/>
          <w:lang w:val="sr-Cyrl-RS"/>
        </w:rPr>
      </w:pPr>
    </w:p>
    <w:p w14:paraId="08A6B766" w14:textId="0C64F1A1" w:rsidR="005D4CA4" w:rsidRPr="00FF5F34" w:rsidRDefault="0022582D" w:rsidP="005D4CA4">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Latn-RS"/>
        </w:rPr>
        <w:t>I</w:t>
      </w:r>
      <w:r w:rsidR="00B46F1E">
        <w:rPr>
          <w:rFonts w:ascii="Times New Roman" w:hAnsi="Times New Roman" w:cs="Times New Roman"/>
          <w:b/>
          <w:bCs/>
          <w:sz w:val="24"/>
          <w:szCs w:val="24"/>
          <w:lang w:val="sr-Cyrl-RS"/>
        </w:rPr>
        <w:t>V</w:t>
      </w:r>
      <w:r w:rsidR="005D4CA4" w:rsidRPr="00FF5F34">
        <w:rPr>
          <w:rFonts w:ascii="Times New Roman" w:hAnsi="Times New Roman" w:cs="Times New Roman"/>
          <w:b/>
          <w:bCs/>
          <w:sz w:val="24"/>
          <w:szCs w:val="24"/>
          <w:lang w:val="sr-Cyrl-RS"/>
        </w:rPr>
        <w:t xml:space="preserve"> ПРЕУЗИМАЊЕ ДОКУМЕНТАЦИЈЕ ЗА ЈАВНИ </w:t>
      </w:r>
      <w:r w:rsidR="005146C8" w:rsidRPr="008D2AED">
        <w:rPr>
          <w:rFonts w:ascii="Times New Roman" w:hAnsi="Times New Roman" w:cs="Times New Roman"/>
          <w:b/>
          <w:bCs/>
          <w:sz w:val="24"/>
          <w:szCs w:val="24"/>
          <w:lang w:val="sr-Cyrl-RS"/>
        </w:rPr>
        <w:t>КОНКУРС</w:t>
      </w:r>
    </w:p>
    <w:p w14:paraId="32C39F42" w14:textId="77777777" w:rsidR="009F0301" w:rsidRPr="00FF5F34" w:rsidRDefault="009F0301" w:rsidP="00DB4545">
      <w:pPr>
        <w:spacing w:after="0" w:line="276" w:lineRule="auto"/>
        <w:jc w:val="both"/>
        <w:rPr>
          <w:rFonts w:ascii="Times New Roman" w:hAnsi="Times New Roman" w:cs="Times New Roman"/>
          <w:b/>
          <w:bCs/>
          <w:i/>
          <w:iCs/>
          <w:sz w:val="24"/>
          <w:szCs w:val="24"/>
          <w:u w:val="single"/>
          <w:lang w:val="sr-Cyrl-RS"/>
        </w:rPr>
      </w:pPr>
    </w:p>
    <w:p w14:paraId="4A270B97" w14:textId="5BF919F1"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Конкурсна документација за Јавни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 може се преузети </w:t>
      </w:r>
      <w:r w:rsidR="00946562" w:rsidRPr="00FF5F34">
        <w:rPr>
          <w:rFonts w:ascii="Times New Roman" w:hAnsi="Times New Roman" w:cs="Times New Roman"/>
          <w:sz w:val="24"/>
          <w:szCs w:val="24"/>
          <w:lang w:val="sr-Cyrl-RS"/>
        </w:rPr>
        <w:t>н</w:t>
      </w:r>
      <w:r w:rsidRPr="00FF5F34">
        <w:rPr>
          <w:rFonts w:ascii="Times New Roman" w:hAnsi="Times New Roman" w:cs="Times New Roman"/>
          <w:sz w:val="24"/>
          <w:szCs w:val="24"/>
          <w:lang w:val="sr-Cyrl-RS"/>
        </w:rPr>
        <w:t xml:space="preserve">а интернет страници </w:t>
      </w:r>
      <w:hyperlink r:id="rId8" w:history="1">
        <w:r w:rsidR="003E04F5" w:rsidRPr="002A6A88">
          <w:rPr>
            <w:rStyle w:val="Hyperlink"/>
            <w:rFonts w:ascii="Times New Roman" w:hAnsi="Times New Roman" w:cs="Times New Roman"/>
            <w:sz w:val="24"/>
            <w:szCs w:val="24"/>
            <w:lang w:val="en-US"/>
          </w:rPr>
          <w:t>www.smederevskapalanka.rs</w:t>
        </w:r>
      </w:hyperlink>
      <w:r w:rsidR="003E04F5">
        <w:rPr>
          <w:rFonts w:ascii="Times New Roman" w:hAnsi="Times New Roman" w:cs="Times New Roman"/>
          <w:sz w:val="24"/>
          <w:szCs w:val="24"/>
          <w:lang w:val="en-US"/>
        </w:rPr>
        <w:t xml:space="preserve"> </w:t>
      </w:r>
      <w:r w:rsidR="005146C8">
        <w:rPr>
          <w:rFonts w:ascii="Times New Roman" w:hAnsi="Times New Roman" w:cs="Times New Roman"/>
          <w:sz w:val="24"/>
          <w:szCs w:val="24"/>
          <w:lang w:val="sr-Cyrl-RS"/>
        </w:rPr>
        <w:t xml:space="preserve">или лично у просторијама </w:t>
      </w:r>
      <w:r w:rsidR="003E04F5">
        <w:rPr>
          <w:rFonts w:ascii="Times New Roman" w:hAnsi="Times New Roman" w:cs="Times New Roman"/>
          <w:sz w:val="24"/>
          <w:szCs w:val="24"/>
          <w:lang w:val="en-US"/>
        </w:rPr>
        <w:t>O</w:t>
      </w:r>
      <w:r w:rsidR="000F41C6">
        <w:rPr>
          <w:rFonts w:ascii="Times New Roman" w:hAnsi="Times New Roman" w:cs="Times New Roman"/>
          <w:sz w:val="24"/>
          <w:szCs w:val="24"/>
          <w:lang w:val="sr-Cyrl-CS"/>
        </w:rPr>
        <w:t>пштинске</w:t>
      </w:r>
      <w:r w:rsidR="005146C8">
        <w:rPr>
          <w:rFonts w:ascii="Times New Roman" w:hAnsi="Times New Roman" w:cs="Times New Roman"/>
          <w:sz w:val="24"/>
          <w:szCs w:val="24"/>
          <w:lang w:val="sr-Cyrl-RS"/>
        </w:rPr>
        <w:t xml:space="preserve"> управе,</w:t>
      </w:r>
      <w:r w:rsidR="00045802">
        <w:rPr>
          <w:rFonts w:ascii="Times New Roman" w:hAnsi="Times New Roman" w:cs="Times New Roman"/>
          <w:sz w:val="24"/>
          <w:szCs w:val="24"/>
          <w:lang w:val="sr-Cyrl-RS"/>
        </w:rPr>
        <w:t xml:space="preserve"> </w:t>
      </w:r>
      <w:r w:rsidR="00CF1439">
        <w:rPr>
          <w:rFonts w:ascii="Times New Roman" w:hAnsi="Times New Roman" w:cs="Times New Roman"/>
          <w:sz w:val="24"/>
          <w:szCs w:val="24"/>
          <w:lang w:val="sr-Cyrl-RS"/>
        </w:rPr>
        <w:t>Вука Караџића бр.25, канцеларија 204</w:t>
      </w:r>
      <w:r w:rsidR="005146C8">
        <w:rPr>
          <w:rFonts w:ascii="Times New Roman" w:hAnsi="Times New Roman" w:cs="Times New Roman"/>
          <w:sz w:val="24"/>
          <w:szCs w:val="24"/>
          <w:lang w:val="sr-Cyrl-RS"/>
        </w:rPr>
        <w:t xml:space="preserve"> </w:t>
      </w:r>
      <w:r w:rsidRPr="00FF5F34">
        <w:rPr>
          <w:rFonts w:ascii="Times New Roman" w:hAnsi="Times New Roman" w:cs="Times New Roman"/>
          <w:sz w:val="24"/>
          <w:szCs w:val="24"/>
          <w:lang w:val="sr-Cyrl-RS"/>
        </w:rPr>
        <w:t>и садржи:</w:t>
      </w:r>
    </w:p>
    <w:p w14:paraId="56F48096" w14:textId="467D1475"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Комплетан текст Јавног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а,</w:t>
      </w:r>
    </w:p>
    <w:p w14:paraId="7CF5E76F" w14:textId="77777777"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Прилог 1 - Пријавни образац,</w:t>
      </w:r>
    </w:p>
    <w:p w14:paraId="5D297ECE" w14:textId="7E650784" w:rsidR="005D4CA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2 </w:t>
      </w:r>
      <w:r w:rsidR="00946562" w:rsidRPr="00FF5F34">
        <w:rPr>
          <w:rFonts w:ascii="Times New Roman" w:hAnsi="Times New Roman" w:cs="Times New Roman"/>
          <w:sz w:val="24"/>
          <w:szCs w:val="24"/>
          <w:lang w:val="sr-Cyrl-RS"/>
        </w:rPr>
        <w:t>–</w:t>
      </w:r>
      <w:r w:rsidRPr="00FF5F34">
        <w:rPr>
          <w:rFonts w:ascii="Times New Roman" w:hAnsi="Times New Roman" w:cs="Times New Roman"/>
          <w:sz w:val="24"/>
          <w:szCs w:val="24"/>
          <w:lang w:val="sr-Cyrl-RS"/>
        </w:rPr>
        <w:t xml:space="preserve"> </w:t>
      </w:r>
      <w:r w:rsidR="00946562" w:rsidRPr="00FF5F34">
        <w:rPr>
          <w:rFonts w:ascii="Times New Roman" w:hAnsi="Times New Roman" w:cs="Times New Roman"/>
          <w:sz w:val="24"/>
          <w:szCs w:val="24"/>
          <w:lang w:val="sr-Cyrl-RS"/>
        </w:rPr>
        <w:t>Изјава подносиоца пријаве</w:t>
      </w:r>
      <w:r w:rsidR="000F41C6">
        <w:rPr>
          <w:rFonts w:ascii="Times New Roman" w:hAnsi="Times New Roman" w:cs="Times New Roman"/>
          <w:sz w:val="24"/>
          <w:szCs w:val="24"/>
          <w:lang w:val="sr-Cyrl-RS"/>
        </w:rPr>
        <w:t xml:space="preserve"> број 1</w:t>
      </w:r>
      <w:r w:rsidRPr="00FF5F34">
        <w:rPr>
          <w:rFonts w:ascii="Times New Roman" w:hAnsi="Times New Roman" w:cs="Times New Roman"/>
          <w:sz w:val="24"/>
          <w:szCs w:val="24"/>
          <w:lang w:val="sr-Cyrl-RS"/>
        </w:rPr>
        <w:t>,</w:t>
      </w:r>
    </w:p>
    <w:p w14:paraId="589F8C40" w14:textId="04DE5269" w:rsidR="005146C8" w:rsidRPr="00FF5F34" w:rsidRDefault="005146C8" w:rsidP="005D4CA4">
      <w:pPr>
        <w:spacing w:after="0" w:line="276" w:lineRule="auto"/>
        <w:jc w:val="both"/>
        <w:rPr>
          <w:rFonts w:ascii="Times New Roman" w:hAnsi="Times New Roman" w:cs="Times New Roman"/>
          <w:sz w:val="24"/>
          <w:szCs w:val="24"/>
          <w:lang w:val="sr-Cyrl-RS"/>
        </w:rPr>
      </w:pPr>
      <w:r w:rsidRPr="005146C8">
        <w:rPr>
          <w:rFonts w:ascii="Times New Roman" w:hAnsi="Times New Roman" w:cs="Times New Roman"/>
          <w:sz w:val="24"/>
          <w:szCs w:val="24"/>
          <w:lang w:val="sr-Cyrl-RS"/>
        </w:rPr>
        <w:t xml:space="preserve">− Прилог </w:t>
      </w:r>
      <w:r>
        <w:rPr>
          <w:rFonts w:ascii="Times New Roman" w:hAnsi="Times New Roman" w:cs="Times New Roman"/>
          <w:sz w:val="24"/>
          <w:szCs w:val="24"/>
          <w:lang w:val="sr-Cyrl-RS"/>
        </w:rPr>
        <w:t>3</w:t>
      </w:r>
      <w:r w:rsidRPr="005146C8">
        <w:rPr>
          <w:rFonts w:ascii="Times New Roman" w:hAnsi="Times New Roman" w:cs="Times New Roman"/>
          <w:sz w:val="24"/>
          <w:szCs w:val="24"/>
          <w:lang w:val="sr-Cyrl-RS"/>
        </w:rPr>
        <w:t xml:space="preserve"> – Изјава подносиоца пријаве</w:t>
      </w:r>
      <w:r w:rsidR="000F41C6">
        <w:rPr>
          <w:rFonts w:ascii="Times New Roman" w:hAnsi="Times New Roman" w:cs="Times New Roman"/>
          <w:sz w:val="24"/>
          <w:szCs w:val="24"/>
          <w:lang w:val="sr-Cyrl-RS"/>
        </w:rPr>
        <w:t xml:space="preserve"> број 2</w:t>
      </w:r>
      <w:r w:rsidRPr="005146C8">
        <w:rPr>
          <w:rFonts w:ascii="Times New Roman" w:hAnsi="Times New Roman" w:cs="Times New Roman"/>
          <w:sz w:val="24"/>
          <w:szCs w:val="24"/>
          <w:lang w:val="sr-Cyrl-RS"/>
        </w:rPr>
        <w:t>,</w:t>
      </w:r>
    </w:p>
    <w:p w14:paraId="463CE65C" w14:textId="778C2325" w:rsidR="005D4CA4" w:rsidRPr="00FF5F34" w:rsidRDefault="005D4CA4" w:rsidP="005D4CA4">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 Прилог </w:t>
      </w:r>
      <w:r w:rsidR="005146C8">
        <w:rPr>
          <w:rFonts w:ascii="Times New Roman" w:hAnsi="Times New Roman" w:cs="Times New Roman"/>
          <w:sz w:val="24"/>
          <w:szCs w:val="24"/>
          <w:lang w:val="sr-Cyrl-RS"/>
        </w:rPr>
        <w:t>4</w:t>
      </w:r>
      <w:r w:rsidR="009C3E14">
        <w:rPr>
          <w:rFonts w:ascii="Times New Roman" w:hAnsi="Times New Roman" w:cs="Times New Roman"/>
          <w:sz w:val="24"/>
          <w:szCs w:val="24"/>
          <w:lang w:val="sr-Cyrl-RS"/>
        </w:rPr>
        <w:t xml:space="preserve"> - Критеријуми</w:t>
      </w:r>
      <w:r w:rsidRPr="00FF5F34">
        <w:rPr>
          <w:rFonts w:ascii="Times New Roman" w:hAnsi="Times New Roman" w:cs="Times New Roman"/>
          <w:sz w:val="24"/>
          <w:szCs w:val="24"/>
          <w:lang w:val="sr-Cyrl-RS"/>
        </w:rPr>
        <w:t xml:space="preserve"> за оцену Пријаве.</w:t>
      </w:r>
    </w:p>
    <w:p w14:paraId="1CC5B253" w14:textId="77777777" w:rsidR="005D4CA4" w:rsidRPr="00FF5F34" w:rsidRDefault="005D4CA4" w:rsidP="00DB4545">
      <w:pPr>
        <w:spacing w:after="0" w:line="276" w:lineRule="auto"/>
        <w:jc w:val="both"/>
        <w:rPr>
          <w:rFonts w:ascii="Times New Roman" w:hAnsi="Times New Roman" w:cs="Times New Roman"/>
          <w:b/>
          <w:bCs/>
          <w:i/>
          <w:iCs/>
          <w:sz w:val="24"/>
          <w:szCs w:val="24"/>
          <w:u w:val="single"/>
          <w:lang w:val="sr-Cyrl-RS"/>
        </w:rPr>
      </w:pPr>
    </w:p>
    <w:p w14:paraId="6E704D9B" w14:textId="77777777" w:rsidR="00CF1439" w:rsidRDefault="00CF1439" w:rsidP="005902C6">
      <w:pPr>
        <w:spacing w:after="0" w:line="276" w:lineRule="auto"/>
        <w:jc w:val="center"/>
        <w:rPr>
          <w:rFonts w:ascii="Times New Roman" w:hAnsi="Times New Roman" w:cs="Times New Roman"/>
          <w:b/>
          <w:bCs/>
          <w:sz w:val="24"/>
          <w:szCs w:val="24"/>
          <w:lang w:val="sr-Cyrl-RS"/>
        </w:rPr>
      </w:pPr>
    </w:p>
    <w:p w14:paraId="690224E2" w14:textId="77777777" w:rsidR="00CF1439" w:rsidRDefault="00CF1439" w:rsidP="005902C6">
      <w:pPr>
        <w:spacing w:after="0" w:line="276" w:lineRule="auto"/>
        <w:jc w:val="center"/>
        <w:rPr>
          <w:rFonts w:ascii="Times New Roman" w:hAnsi="Times New Roman" w:cs="Times New Roman"/>
          <w:b/>
          <w:bCs/>
          <w:sz w:val="24"/>
          <w:szCs w:val="24"/>
          <w:lang w:val="sr-Cyrl-RS"/>
        </w:rPr>
      </w:pPr>
    </w:p>
    <w:p w14:paraId="77FFFD51" w14:textId="655E2D71" w:rsidR="005902C6" w:rsidRPr="00FF5F34" w:rsidRDefault="0022582D" w:rsidP="005902C6">
      <w:pPr>
        <w:spacing w:after="0" w:line="276" w:lineRule="auto"/>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V</w:t>
      </w:r>
      <w:r w:rsidR="005902C6" w:rsidRPr="00FF5F34">
        <w:rPr>
          <w:rFonts w:ascii="Times New Roman" w:hAnsi="Times New Roman" w:cs="Times New Roman"/>
          <w:b/>
          <w:bCs/>
          <w:sz w:val="24"/>
          <w:szCs w:val="24"/>
          <w:lang w:val="sr-Cyrl-RS"/>
        </w:rPr>
        <w:t xml:space="preserve"> КРИТЕРИЈУМИ ЗА ИЗБОР ПРИВРЕДНИХ СУБЈЕКАТА</w:t>
      </w:r>
    </w:p>
    <w:p w14:paraId="2BDB0D7D" w14:textId="7777777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bookmarkStart w:id="2" w:name="_Hlk68985879"/>
      <w:r w:rsidRPr="009060C3">
        <w:rPr>
          <w:rFonts w:ascii="Times New Roman" w:eastAsia="Calibri" w:hAnsi="Times New Roman" w:cs="Times New Roman"/>
          <w:bCs/>
          <w:sz w:val="24"/>
          <w:szCs w:val="24"/>
          <w:lang w:val="sr-Cyrl-CS"/>
        </w:rPr>
        <w:t>Критеријуми за рангирање директних корисника обухватају следеће:</w:t>
      </w:r>
    </w:p>
    <w:p w14:paraId="0DA13C58" w14:textId="77777777"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цене кључних добара  заједно са уградњом за меру за коју конкуришу;</w:t>
      </w:r>
    </w:p>
    <w:p w14:paraId="7D94BDD4" w14:textId="77777777" w:rsidR="009060C3" w:rsidRPr="009060C3" w:rsidRDefault="009060C3" w:rsidP="009060C3">
      <w:pPr>
        <w:numPr>
          <w:ilvl w:val="0"/>
          <w:numId w:val="39"/>
        </w:numPr>
        <w:spacing w:after="0"/>
        <w:contextualSpacing/>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рок важења цена за меру коју конкуришу;</w:t>
      </w:r>
    </w:p>
    <w:p w14:paraId="4F366B4C" w14:textId="1F9B8B0C" w:rsidR="002F7A64" w:rsidRDefault="002F7A64" w:rsidP="009060C3">
      <w:pPr>
        <w:spacing w:after="0" w:line="240" w:lineRule="auto"/>
        <w:ind w:firstLine="612"/>
        <w:jc w:val="both"/>
        <w:rPr>
          <w:rFonts w:ascii="Times New Roman" w:eastAsia="Calibri" w:hAnsi="Times New Roman" w:cs="Times New Roman"/>
          <w:bCs/>
          <w:sz w:val="24"/>
          <w:szCs w:val="24"/>
          <w:lang w:val="sr-Cyrl-CS"/>
        </w:rPr>
      </w:pPr>
      <w:r>
        <w:rPr>
          <w:rFonts w:ascii="Times New Roman" w:eastAsia="Calibri" w:hAnsi="Times New Roman" w:cs="Times New Roman"/>
          <w:bCs/>
          <w:sz w:val="24"/>
          <w:szCs w:val="24"/>
          <w:lang w:val="sr-Cyrl-CS"/>
        </w:rPr>
        <w:t>У Прилогу 4 Јавног позива детаљно је дефинисан начин бодовања по наведеним критеријуми за избор привредних субјеката.</w:t>
      </w:r>
    </w:p>
    <w:p w14:paraId="09F6E28B" w14:textId="75BF2E4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14:paraId="5F5D9F7F" w14:textId="77777777" w:rsidR="009060C3" w:rsidRPr="009060C3" w:rsidRDefault="009060C3" w:rsidP="009060C3">
      <w:pPr>
        <w:spacing w:after="0" w:line="240" w:lineRule="auto"/>
        <w:ind w:firstLine="612"/>
        <w:jc w:val="both"/>
        <w:rPr>
          <w:rFonts w:ascii="Times New Roman" w:eastAsia="Calibri" w:hAnsi="Times New Roman" w:cs="Times New Roman"/>
          <w:bCs/>
          <w:sz w:val="24"/>
          <w:szCs w:val="24"/>
          <w:lang w:val="sr-Cyrl-CS"/>
        </w:rPr>
      </w:pPr>
      <w:r w:rsidRPr="009060C3">
        <w:rPr>
          <w:rFonts w:ascii="Times New Roman" w:eastAsia="Calibri" w:hAnsi="Times New Roman" w:cs="Times New Roman"/>
          <w:bCs/>
          <w:sz w:val="24"/>
          <w:szCs w:val="24"/>
          <w:lang w:val="sr-Cyrl-CS"/>
        </w:rPr>
        <w:t>Укупан максимални број бодова по свим критеријумима и поткритеријумима примењеним на поједини Програм не може прећи 100.</w:t>
      </w:r>
    </w:p>
    <w:bookmarkEnd w:id="2"/>
    <w:p w14:paraId="25EBEF7E" w14:textId="77777777" w:rsidR="005902C6" w:rsidRPr="00FF5F34" w:rsidRDefault="005902C6" w:rsidP="00DB4545">
      <w:pPr>
        <w:spacing w:after="0" w:line="276" w:lineRule="auto"/>
        <w:jc w:val="both"/>
        <w:rPr>
          <w:rFonts w:ascii="Times New Roman" w:hAnsi="Times New Roman" w:cs="Times New Roman"/>
          <w:b/>
          <w:bCs/>
          <w:i/>
          <w:iCs/>
          <w:sz w:val="24"/>
          <w:szCs w:val="24"/>
          <w:u w:val="single"/>
          <w:lang w:val="sr-Cyrl-RS"/>
        </w:rPr>
      </w:pPr>
    </w:p>
    <w:p w14:paraId="18F096C6" w14:textId="77777777" w:rsidR="009060C3" w:rsidRPr="009060C3" w:rsidRDefault="009060C3" w:rsidP="00BD6FB4">
      <w:pPr>
        <w:spacing w:after="0" w:line="276" w:lineRule="auto"/>
        <w:jc w:val="center"/>
        <w:rPr>
          <w:rFonts w:ascii="Times New Roman" w:hAnsi="Times New Roman" w:cs="Times New Roman"/>
          <w:bCs/>
          <w:sz w:val="24"/>
          <w:szCs w:val="24"/>
          <w:lang w:val="sr-Latn-RS"/>
        </w:rPr>
      </w:pPr>
    </w:p>
    <w:p w14:paraId="2BA4A562" w14:textId="4883C024" w:rsidR="00BD6FB4" w:rsidRPr="00FF5F34" w:rsidRDefault="0022582D" w:rsidP="00BD6FB4">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en-US"/>
        </w:rPr>
        <w:t>VI</w:t>
      </w:r>
      <w:r w:rsidR="00BD6FB4" w:rsidRPr="00FF5F34">
        <w:rPr>
          <w:rFonts w:ascii="Times New Roman" w:hAnsi="Times New Roman" w:cs="Times New Roman"/>
          <w:b/>
          <w:bCs/>
          <w:sz w:val="24"/>
          <w:szCs w:val="24"/>
          <w:lang w:val="ru-RU"/>
        </w:rPr>
        <w:t xml:space="preserve"> МЕСТО И РОК ДОСТАВЉАЊА ПРИЈАВА</w:t>
      </w:r>
    </w:p>
    <w:p w14:paraId="2DD1C5C4" w14:textId="77777777" w:rsidR="00BD6FB4" w:rsidRPr="00FF5F34" w:rsidRDefault="00BD6FB4" w:rsidP="00BD6FB4">
      <w:pPr>
        <w:spacing w:after="0" w:line="276" w:lineRule="auto"/>
        <w:jc w:val="center"/>
        <w:rPr>
          <w:rFonts w:ascii="Times New Roman" w:hAnsi="Times New Roman" w:cs="Times New Roman"/>
          <w:sz w:val="24"/>
          <w:szCs w:val="24"/>
          <w:lang w:val="ru-RU"/>
        </w:rPr>
      </w:pPr>
    </w:p>
    <w:p w14:paraId="1040BFB6" w14:textId="2D320A00" w:rsidR="00BD6FB4" w:rsidRPr="00FF5F34" w:rsidRDefault="002F7A64" w:rsidP="004D3189">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BD6FB4" w:rsidRPr="00FF5F34">
        <w:rPr>
          <w:rFonts w:ascii="Times New Roman" w:hAnsi="Times New Roman" w:cs="Times New Roman"/>
          <w:sz w:val="24"/>
          <w:szCs w:val="24"/>
          <w:lang w:val="sr-Cyrl-RS"/>
        </w:rPr>
        <w:t>Подносиоци пријаву за учешће на јавном конкурсу попуњавају на српском језику, ћириличним писмом.</w:t>
      </w:r>
    </w:p>
    <w:p w14:paraId="430F978F" w14:textId="77777777" w:rsidR="009723DC" w:rsidRPr="00FF5F34" w:rsidRDefault="009723DC" w:rsidP="004D3189">
      <w:pPr>
        <w:spacing w:after="0" w:line="240" w:lineRule="auto"/>
        <w:jc w:val="both"/>
        <w:rPr>
          <w:rFonts w:ascii="Times New Roman" w:hAnsi="Times New Roman" w:cs="Times New Roman"/>
          <w:sz w:val="24"/>
          <w:szCs w:val="24"/>
          <w:lang w:val="sr-Latn-CS"/>
        </w:rPr>
      </w:pPr>
    </w:p>
    <w:p w14:paraId="6A9E553A" w14:textId="77777777" w:rsidR="00556ED1" w:rsidRDefault="002F7A64" w:rsidP="004D3189">
      <w:pPr>
        <w:spacing w:after="0" w:line="240" w:lineRule="auto"/>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ab/>
      </w:r>
      <w:r w:rsidR="00BD6FB4" w:rsidRPr="00FF5F34">
        <w:rPr>
          <w:rFonts w:ascii="Times New Roman" w:hAnsi="Times New Roman" w:cs="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r w:rsidR="005146C8">
        <w:rPr>
          <w:rFonts w:ascii="Times New Roman" w:hAnsi="Times New Roman" w:cs="Times New Roman"/>
          <w:b/>
          <w:bCs/>
          <w:sz w:val="24"/>
          <w:szCs w:val="24"/>
          <w:lang w:val="sr-Cyrl-RS"/>
        </w:rPr>
        <w:t xml:space="preserve"> </w:t>
      </w:r>
      <w:r w:rsidR="00BD6FB4" w:rsidRPr="00FF5F34">
        <w:rPr>
          <w:rStyle w:val="Strong"/>
          <w:rFonts w:ascii="Times New Roman" w:hAnsi="Times New Roman" w:cs="Times New Roman"/>
          <w:sz w:val="24"/>
          <w:szCs w:val="24"/>
          <w:shd w:val="clear" w:color="auto" w:fill="FFFFFF"/>
          <w:lang w:val="sr-Cyrl-RS"/>
        </w:rPr>
        <w:t>„</w:t>
      </w:r>
      <w:r w:rsidR="00476FA5" w:rsidRPr="00FF5F34">
        <w:rPr>
          <w:rStyle w:val="Strong"/>
          <w:rFonts w:ascii="Times New Roman" w:hAnsi="Times New Roman" w:cs="Times New Roman"/>
          <w:sz w:val="24"/>
          <w:szCs w:val="24"/>
          <w:shd w:val="clear" w:color="auto" w:fill="FFFFFF"/>
          <w:lang w:val="sr-Cyrl-RS"/>
        </w:rPr>
        <w:t xml:space="preserve">Пријава за јавни </w:t>
      </w:r>
      <w:r w:rsidR="008D2AED" w:rsidRPr="008D2AED">
        <w:rPr>
          <w:rStyle w:val="Strong"/>
          <w:rFonts w:ascii="Times New Roman" w:hAnsi="Times New Roman" w:cs="Times New Roman"/>
          <w:sz w:val="24"/>
          <w:szCs w:val="24"/>
          <w:shd w:val="clear" w:color="auto" w:fill="FFFFFF"/>
          <w:lang w:val="sr-Cyrl-RS"/>
        </w:rPr>
        <w:t>конкурс</w:t>
      </w:r>
      <w:r w:rsidR="00476FA5" w:rsidRPr="00FF5F34">
        <w:rPr>
          <w:rStyle w:val="Strong"/>
          <w:rFonts w:ascii="Times New Roman" w:hAnsi="Times New Roman" w:cs="Times New Roman"/>
          <w:sz w:val="24"/>
          <w:szCs w:val="24"/>
          <w:shd w:val="clear" w:color="auto" w:fill="FFFFFF"/>
          <w:lang w:val="sr-Cyrl-RS"/>
        </w:rPr>
        <w:t xml:space="preserve"> за</w:t>
      </w:r>
      <w:r w:rsidR="00476FA5" w:rsidRPr="00FF5F34">
        <w:rPr>
          <w:rFonts w:ascii="Times New Roman" w:hAnsi="Times New Roman" w:cs="Times New Roman"/>
          <w:b/>
          <w:bCs/>
          <w:sz w:val="24"/>
          <w:szCs w:val="24"/>
          <w:lang w:val="sr-Cyrl-RS"/>
        </w:rPr>
        <w:t xml:space="preserve"> учешће привредних субјеката у спровођењу мера енергетске </w:t>
      </w:r>
      <w:r w:rsidR="00476FA5">
        <w:rPr>
          <w:rFonts w:ascii="Times New Roman" w:hAnsi="Times New Roman" w:cs="Times New Roman"/>
          <w:b/>
          <w:bCs/>
          <w:sz w:val="24"/>
          <w:szCs w:val="24"/>
          <w:lang w:val="sr-Cyrl-RS"/>
        </w:rPr>
        <w:t>санације</w:t>
      </w:r>
      <w:r w:rsidR="00476FA5" w:rsidRPr="00FF5F34">
        <w:rPr>
          <w:rFonts w:ascii="Times New Roman" w:hAnsi="Times New Roman" w:cs="Times New Roman"/>
          <w:b/>
          <w:bCs/>
          <w:sz w:val="24"/>
          <w:szCs w:val="24"/>
          <w:lang w:val="sr-Cyrl-RS"/>
        </w:rPr>
        <w:t xml:space="preserve"> у домаћинствима</w:t>
      </w:r>
      <w:r w:rsidR="005146C8">
        <w:rPr>
          <w:rFonts w:ascii="Times New Roman" w:hAnsi="Times New Roman" w:cs="Times New Roman"/>
          <w:b/>
          <w:bCs/>
          <w:sz w:val="24"/>
          <w:szCs w:val="24"/>
          <w:lang w:val="sr-Cyrl-RS"/>
        </w:rPr>
        <w:t xml:space="preserve"> </w:t>
      </w:r>
      <w:r w:rsidR="00476FA5" w:rsidRPr="00FF5F34">
        <w:rPr>
          <w:rStyle w:val="Strong"/>
          <w:rFonts w:ascii="Times New Roman" w:hAnsi="Times New Roman" w:cs="Times New Roman"/>
          <w:sz w:val="24"/>
          <w:szCs w:val="24"/>
          <w:shd w:val="clear" w:color="auto" w:fill="FFFFFF"/>
          <w:lang w:val="sr-Cyrl-RS"/>
        </w:rPr>
        <w:t>– не отварати</w:t>
      </w:r>
      <w:r w:rsidR="00BD6FB4" w:rsidRPr="00FF5F34">
        <w:rPr>
          <w:rStyle w:val="Strong"/>
          <w:rFonts w:ascii="Times New Roman" w:hAnsi="Times New Roman" w:cs="Times New Roman"/>
          <w:sz w:val="24"/>
          <w:szCs w:val="24"/>
          <w:shd w:val="clear" w:color="auto" w:fill="FFFFFF"/>
          <w:lang w:val="sr-Cyrl-RS"/>
        </w:rPr>
        <w:t>“,</w:t>
      </w:r>
      <w:r w:rsidR="005146C8">
        <w:rPr>
          <w:rFonts w:ascii="Times New Roman" w:hAnsi="Times New Roman" w:cs="Times New Roman"/>
          <w:b/>
          <w:bCs/>
          <w:sz w:val="24"/>
          <w:szCs w:val="24"/>
          <w:lang w:val="sr-Cyrl-RS"/>
        </w:rPr>
        <w:t xml:space="preserve"> </w:t>
      </w:r>
    </w:p>
    <w:p w14:paraId="526DC967" w14:textId="57387E1E" w:rsidR="00BD6FB4" w:rsidRPr="005146C8" w:rsidRDefault="00BD6FB4" w:rsidP="004D3189">
      <w:pPr>
        <w:spacing w:after="0" w:line="240" w:lineRule="auto"/>
        <w:jc w:val="both"/>
        <w:rPr>
          <w:rFonts w:ascii="Times New Roman" w:hAnsi="Times New Roman" w:cs="Times New Roman"/>
          <w:b/>
          <w:bCs/>
          <w:sz w:val="24"/>
          <w:szCs w:val="24"/>
          <w:lang w:val="sr-Cyrl-RS"/>
        </w:rPr>
      </w:pPr>
      <w:r w:rsidRPr="00FF5F34">
        <w:rPr>
          <w:rFonts w:ascii="Times New Roman" w:hAnsi="Times New Roman" w:cs="Times New Roman"/>
          <w:sz w:val="24"/>
          <w:szCs w:val="24"/>
          <w:shd w:val="clear" w:color="auto" w:fill="FFFFFF"/>
          <w:lang w:val="sr-Cyrl-RS"/>
        </w:rPr>
        <w:t xml:space="preserve">са пуном адресом пошиљаоца на полеђини коверте. </w:t>
      </w:r>
    </w:p>
    <w:p w14:paraId="58D44FD4" w14:textId="77777777" w:rsidR="00BD6FB4" w:rsidRPr="00FF5F34" w:rsidRDefault="00BD6FB4" w:rsidP="004D3189">
      <w:pPr>
        <w:spacing w:after="0" w:line="240" w:lineRule="auto"/>
        <w:contextualSpacing/>
        <w:jc w:val="both"/>
        <w:rPr>
          <w:rFonts w:ascii="Times New Roman" w:hAnsi="Times New Roman" w:cs="Times New Roman"/>
          <w:sz w:val="23"/>
          <w:szCs w:val="23"/>
          <w:shd w:val="clear" w:color="auto" w:fill="FFFFFF"/>
          <w:lang w:val="ru-RU"/>
        </w:rPr>
      </w:pPr>
    </w:p>
    <w:p w14:paraId="5D7E52CC" w14:textId="39DF429B" w:rsidR="00476FA5" w:rsidRPr="00476FA5" w:rsidRDefault="002F7A64" w:rsidP="004D3189">
      <w:pPr>
        <w:spacing w:after="0" w:line="240" w:lineRule="auto"/>
        <w:contextualSpacing/>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Комплетна конкурсна документација се доставља у затвореној коверти.</w:t>
      </w:r>
    </w:p>
    <w:p w14:paraId="523B539F" w14:textId="77777777" w:rsidR="00476FA5" w:rsidRPr="00476FA5" w:rsidRDefault="00476FA5" w:rsidP="004D3189">
      <w:pPr>
        <w:spacing w:after="0" w:line="240" w:lineRule="auto"/>
        <w:contextualSpacing/>
        <w:jc w:val="both"/>
        <w:rPr>
          <w:rFonts w:ascii="Times New Roman" w:hAnsi="Times New Roman" w:cs="Times New Roman"/>
          <w:sz w:val="24"/>
          <w:szCs w:val="24"/>
          <w:shd w:val="clear" w:color="auto" w:fill="FFFFFF"/>
          <w:lang w:val="sr-Cyrl-RS"/>
        </w:rPr>
      </w:pPr>
    </w:p>
    <w:p w14:paraId="4903C9BC" w14:textId="39B4361C" w:rsidR="00476FA5" w:rsidRPr="00476FA5" w:rsidRDefault="002F7A64" w:rsidP="004D3189">
      <w:pPr>
        <w:spacing w:after="0" w:line="240" w:lineRule="auto"/>
        <w:contextualSpacing/>
        <w:jc w:val="both"/>
        <w:rPr>
          <w:rFonts w:ascii="Times New Roman" w:hAnsi="Times New Roman" w:cs="Times New Roman"/>
          <w:sz w:val="24"/>
          <w:szCs w:val="24"/>
          <w:shd w:val="clear" w:color="auto" w:fill="FFFFFF"/>
          <w:lang w:val="sr-Latn-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При</w:t>
      </w:r>
      <w:r>
        <w:rPr>
          <w:rFonts w:ascii="Times New Roman" w:hAnsi="Times New Roman" w:cs="Times New Roman"/>
          <w:sz w:val="24"/>
          <w:szCs w:val="24"/>
          <w:shd w:val="clear" w:color="auto" w:fill="FFFFFF"/>
          <w:lang w:val="sr-Cyrl-RS"/>
        </w:rPr>
        <w:t>јаве доставити поштом на адресу</w:t>
      </w:r>
      <w:r w:rsidR="00556ED1">
        <w:rPr>
          <w:rFonts w:ascii="Times New Roman" w:hAnsi="Times New Roman" w:cs="Times New Roman"/>
          <w:sz w:val="24"/>
          <w:szCs w:val="24"/>
          <w:shd w:val="clear" w:color="auto" w:fill="FFFFFF"/>
          <w:lang w:val="en-US"/>
        </w:rPr>
        <w:t xml:space="preserve"> </w:t>
      </w:r>
      <w:r w:rsidR="00556ED1">
        <w:rPr>
          <w:rFonts w:ascii="Times New Roman" w:hAnsi="Times New Roman" w:cs="Times New Roman"/>
          <w:sz w:val="24"/>
          <w:szCs w:val="24"/>
          <w:shd w:val="clear" w:color="auto" w:fill="FFFFFF"/>
          <w:lang w:val="sr-Cyrl-RS"/>
        </w:rPr>
        <w:t xml:space="preserve">Вука Караџића број 25, 11420 Смедеревска Паланка </w:t>
      </w:r>
      <w:r w:rsidR="00476FA5" w:rsidRPr="00476FA5">
        <w:rPr>
          <w:rFonts w:ascii="Times New Roman" w:hAnsi="Times New Roman" w:cs="Times New Roman"/>
          <w:sz w:val="24"/>
          <w:szCs w:val="24"/>
          <w:shd w:val="clear" w:color="auto" w:fill="FFFFFF"/>
          <w:lang w:val="sr-Cyrl-RS"/>
        </w:rPr>
        <w:t xml:space="preserve"> - Комисија за реализацију  мера енергетске </w:t>
      </w:r>
      <w:r w:rsidR="00CF1439">
        <w:rPr>
          <w:rFonts w:ascii="Times New Roman" w:hAnsi="Times New Roman" w:cs="Times New Roman"/>
          <w:sz w:val="24"/>
          <w:szCs w:val="24"/>
          <w:shd w:val="clear" w:color="auto" w:fill="FFFFFF"/>
          <w:lang w:val="sr-Cyrl-RS"/>
        </w:rPr>
        <w:t>санације</w:t>
      </w:r>
      <w:r w:rsidR="00476FA5" w:rsidRPr="00476FA5">
        <w:rPr>
          <w:rFonts w:ascii="Times New Roman" w:hAnsi="Times New Roman" w:cs="Times New Roman"/>
          <w:sz w:val="24"/>
          <w:szCs w:val="24"/>
          <w:shd w:val="clear" w:color="auto" w:fill="FFFFFF"/>
          <w:lang w:val="sr-Cyrl-RS"/>
        </w:rPr>
        <w:t xml:space="preserve"> или лично на пи</w:t>
      </w:r>
      <w:r w:rsidR="00476FA5">
        <w:rPr>
          <w:rFonts w:ascii="Times New Roman" w:hAnsi="Times New Roman" w:cs="Times New Roman"/>
          <w:sz w:val="24"/>
          <w:szCs w:val="24"/>
          <w:shd w:val="clear" w:color="auto" w:fill="FFFFFF"/>
          <w:lang w:val="sr-Cyrl-RS"/>
        </w:rPr>
        <w:t xml:space="preserve">сарници у згради </w:t>
      </w:r>
      <w:r w:rsidR="00556ED1">
        <w:rPr>
          <w:rFonts w:ascii="Times New Roman" w:hAnsi="Times New Roman" w:cs="Times New Roman"/>
          <w:sz w:val="24"/>
          <w:szCs w:val="24"/>
          <w:shd w:val="clear" w:color="auto" w:fill="FFFFFF"/>
          <w:lang w:val="en-US"/>
        </w:rPr>
        <w:t>O</w:t>
      </w:r>
      <w:r>
        <w:rPr>
          <w:rFonts w:ascii="Times New Roman" w:hAnsi="Times New Roman" w:cs="Times New Roman"/>
          <w:sz w:val="24"/>
          <w:szCs w:val="24"/>
          <w:shd w:val="clear" w:color="auto" w:fill="FFFFFF"/>
          <w:lang w:val="sr-Cyrl-RS"/>
        </w:rPr>
        <w:t>пштинске</w:t>
      </w:r>
      <w:r w:rsidR="00476FA5">
        <w:rPr>
          <w:rFonts w:ascii="Times New Roman" w:hAnsi="Times New Roman" w:cs="Times New Roman"/>
          <w:sz w:val="24"/>
          <w:szCs w:val="24"/>
          <w:shd w:val="clear" w:color="auto" w:fill="FFFFFF"/>
          <w:lang w:val="sr-Cyrl-RS"/>
        </w:rPr>
        <w:t xml:space="preserve"> управе</w:t>
      </w:r>
      <w:r w:rsidR="00476FA5">
        <w:rPr>
          <w:rFonts w:ascii="Times New Roman" w:hAnsi="Times New Roman" w:cs="Times New Roman"/>
          <w:sz w:val="24"/>
          <w:szCs w:val="24"/>
          <w:shd w:val="clear" w:color="auto" w:fill="FFFFFF"/>
          <w:lang w:val="sr-Latn-RS"/>
        </w:rPr>
        <w:t>.</w:t>
      </w:r>
    </w:p>
    <w:p w14:paraId="315F1C5F" w14:textId="77777777" w:rsidR="00476FA5" w:rsidRPr="00476FA5" w:rsidRDefault="00476FA5" w:rsidP="004D3189">
      <w:pPr>
        <w:spacing w:after="0" w:line="240" w:lineRule="auto"/>
        <w:contextualSpacing/>
        <w:jc w:val="both"/>
        <w:rPr>
          <w:rFonts w:ascii="Times New Roman" w:hAnsi="Times New Roman" w:cs="Times New Roman"/>
          <w:sz w:val="24"/>
          <w:szCs w:val="24"/>
          <w:shd w:val="clear" w:color="auto" w:fill="FFFFFF"/>
          <w:lang w:val="sr-Cyrl-RS"/>
        </w:rPr>
      </w:pPr>
    </w:p>
    <w:p w14:paraId="35966B55" w14:textId="66003455" w:rsidR="00BD6FB4" w:rsidRPr="00FF5F34" w:rsidRDefault="002F7A64" w:rsidP="004D3189">
      <w:pPr>
        <w:spacing w:after="0" w:line="240" w:lineRule="auto"/>
        <w:contextualSpacing/>
        <w:jc w:val="both"/>
        <w:rPr>
          <w:rFonts w:ascii="Times New Roman" w:hAnsi="Times New Roman" w:cs="Times New Roman"/>
          <w:sz w:val="24"/>
          <w:szCs w:val="24"/>
          <w:highlight w:val="yellow"/>
          <w:shd w:val="clear" w:color="auto" w:fill="FFFFFF"/>
          <w:lang w:val="sr-Cyrl-RS"/>
        </w:rPr>
      </w:pPr>
      <w:r>
        <w:rPr>
          <w:rFonts w:ascii="Times New Roman" w:hAnsi="Times New Roman" w:cs="Times New Roman"/>
          <w:sz w:val="24"/>
          <w:szCs w:val="24"/>
          <w:shd w:val="clear" w:color="auto" w:fill="FFFFFF"/>
          <w:lang w:val="sr-Cyrl-RS"/>
        </w:rPr>
        <w:tab/>
      </w:r>
      <w:r w:rsidR="00476FA5" w:rsidRPr="00476FA5">
        <w:rPr>
          <w:rFonts w:ascii="Times New Roman" w:hAnsi="Times New Roman" w:cs="Times New Roman"/>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(нпр. факсом или електронском поштом) неће бити узете у разматрање. Непотпуне и неблаговремене пријаве неће бити узете у разматрање.</w:t>
      </w:r>
    </w:p>
    <w:p w14:paraId="6E008103" w14:textId="77777777" w:rsidR="004D3189" w:rsidRPr="004D3189" w:rsidRDefault="004D3189" w:rsidP="004D3189">
      <w:pPr>
        <w:spacing w:after="0" w:line="240" w:lineRule="auto"/>
        <w:contextualSpacing/>
        <w:jc w:val="both"/>
        <w:rPr>
          <w:rFonts w:ascii="Times New Roman" w:hAnsi="Times New Roman" w:cs="Times New Roman"/>
          <w:sz w:val="24"/>
          <w:szCs w:val="24"/>
          <w:shd w:val="clear" w:color="auto" w:fill="FFFFFF"/>
          <w:lang w:val="sr-Latn-RS"/>
        </w:rPr>
      </w:pPr>
    </w:p>
    <w:p w14:paraId="2E666E0A" w14:textId="57B18A2C" w:rsidR="00BD6FB4" w:rsidRPr="004D3189" w:rsidRDefault="002F7A64" w:rsidP="004D3189">
      <w:pPr>
        <w:spacing w:after="0" w:line="240" w:lineRule="auto"/>
        <w:contextualSpacing/>
        <w:jc w:val="both"/>
        <w:rPr>
          <w:rStyle w:val="Strong"/>
          <w:rFonts w:ascii="Times New Roman" w:hAnsi="Times New Roman" w:cs="Times New Roman"/>
          <w:sz w:val="24"/>
          <w:szCs w:val="24"/>
          <w:shd w:val="clear" w:color="auto" w:fill="FFFFFF"/>
          <w:lang w:val="sr-Latn-RS"/>
        </w:rPr>
      </w:pPr>
      <w:r>
        <w:rPr>
          <w:rFonts w:ascii="Times New Roman" w:hAnsi="Times New Roman" w:cs="Times New Roman"/>
          <w:sz w:val="24"/>
          <w:szCs w:val="24"/>
          <w:shd w:val="clear" w:color="auto" w:fill="FFFFFF"/>
          <w:lang w:val="sr-Cyrl-RS"/>
        </w:rPr>
        <w:tab/>
      </w:r>
      <w:r w:rsidR="00BD6FB4" w:rsidRPr="00FF5F34">
        <w:rPr>
          <w:rFonts w:ascii="Times New Roman" w:hAnsi="Times New Roman" w:cs="Times New Roman"/>
          <w:sz w:val="24"/>
          <w:szCs w:val="24"/>
          <w:shd w:val="clear" w:color="auto" w:fill="FFFFFF"/>
          <w:lang w:val="sr-Cyrl-RS"/>
        </w:rPr>
        <w:t>Рок за подношење пријава је</w:t>
      </w:r>
      <w:r w:rsidR="00DE12C6">
        <w:rPr>
          <w:rFonts w:ascii="Times New Roman" w:hAnsi="Times New Roman" w:cs="Times New Roman"/>
          <w:sz w:val="24"/>
          <w:szCs w:val="24"/>
          <w:shd w:val="clear" w:color="auto" w:fill="FFFFFF"/>
          <w:lang w:val="sr-Latn-RS"/>
        </w:rPr>
        <w:t xml:space="preserve"> 15 </w:t>
      </w:r>
      <w:r w:rsidR="00DE12C6">
        <w:rPr>
          <w:rFonts w:ascii="Times New Roman" w:hAnsi="Times New Roman" w:cs="Times New Roman"/>
          <w:sz w:val="24"/>
          <w:szCs w:val="24"/>
          <w:shd w:val="clear" w:color="auto" w:fill="FFFFFF"/>
          <w:lang w:val="sr-Cyrl-RS"/>
        </w:rPr>
        <w:t xml:space="preserve">дана од дана објављивања закључно са </w:t>
      </w:r>
      <w:r w:rsidR="00CD34CF" w:rsidRPr="00CD34CF">
        <w:rPr>
          <w:rFonts w:ascii="Times New Roman" w:hAnsi="Times New Roman" w:cs="Times New Roman"/>
          <w:b/>
          <w:sz w:val="24"/>
          <w:szCs w:val="24"/>
          <w:shd w:val="clear" w:color="auto" w:fill="FFFFFF"/>
          <w:lang w:val="sr-Cyrl-RS"/>
        </w:rPr>
        <w:t>0</w:t>
      </w:r>
      <w:r w:rsidR="00CD34CF">
        <w:rPr>
          <w:rFonts w:ascii="Times New Roman" w:hAnsi="Times New Roman" w:cs="Times New Roman"/>
          <w:b/>
          <w:sz w:val="24"/>
          <w:szCs w:val="24"/>
          <w:shd w:val="clear" w:color="auto" w:fill="FFFFFF"/>
          <w:lang w:val="sr-Cyrl-RS"/>
        </w:rPr>
        <w:t>6</w:t>
      </w:r>
      <w:r w:rsidR="00CD34CF" w:rsidRPr="00CD34CF">
        <w:rPr>
          <w:rFonts w:ascii="Times New Roman" w:hAnsi="Times New Roman" w:cs="Times New Roman"/>
          <w:b/>
          <w:sz w:val="24"/>
          <w:szCs w:val="24"/>
          <w:shd w:val="clear" w:color="auto" w:fill="FFFFFF"/>
          <w:lang w:val="sr-Cyrl-RS"/>
        </w:rPr>
        <w:t>.06.</w:t>
      </w:r>
      <w:r w:rsidR="009C76FA">
        <w:rPr>
          <w:rFonts w:ascii="Times New Roman" w:hAnsi="Times New Roman" w:cs="Times New Roman"/>
          <w:b/>
          <w:sz w:val="24"/>
          <w:szCs w:val="24"/>
          <w:shd w:val="clear" w:color="auto" w:fill="FFFFFF"/>
          <w:lang w:val="sr-Latn-RS"/>
        </w:rPr>
        <w:t>2022</w:t>
      </w:r>
      <w:r w:rsidR="00BD6FB4" w:rsidRPr="00FF5F34">
        <w:rPr>
          <w:rStyle w:val="Strong"/>
          <w:rFonts w:ascii="Times New Roman" w:hAnsi="Times New Roman" w:cs="Times New Roman"/>
          <w:sz w:val="24"/>
          <w:szCs w:val="24"/>
          <w:shd w:val="clear" w:color="auto" w:fill="FFFFFF"/>
          <w:lang w:val="sr-Cyrl-RS"/>
        </w:rPr>
        <w:t xml:space="preserve">. </w:t>
      </w:r>
      <w:r w:rsidR="00BD6FB4" w:rsidRPr="00DE12C6">
        <w:rPr>
          <w:rStyle w:val="Strong"/>
          <w:rFonts w:ascii="Times New Roman" w:hAnsi="Times New Roman" w:cs="Times New Roman"/>
          <w:b w:val="0"/>
          <w:sz w:val="24"/>
          <w:szCs w:val="24"/>
          <w:shd w:val="clear" w:color="auto" w:fill="FFFFFF"/>
          <w:lang w:val="sr-Cyrl-RS"/>
        </w:rPr>
        <w:t>године.</w:t>
      </w:r>
    </w:p>
    <w:p w14:paraId="29211E01" w14:textId="600C3892" w:rsidR="00476FA5" w:rsidRDefault="002F7A64" w:rsidP="004D3189">
      <w:pPr>
        <w:spacing w:after="0" w:line="240" w:lineRule="auto"/>
        <w:contextualSpacing/>
        <w:jc w:val="both"/>
        <w:rPr>
          <w:rStyle w:val="Strong"/>
          <w:rFonts w:ascii="Times New Roman" w:hAnsi="Times New Roman" w:cs="Times New Roman"/>
          <w:b w:val="0"/>
          <w:bCs w:val="0"/>
          <w:sz w:val="24"/>
          <w:szCs w:val="24"/>
          <w:shd w:val="clear" w:color="auto" w:fill="FFFFFF"/>
          <w:lang w:val="sr-Cyrl-RS"/>
        </w:rPr>
      </w:pPr>
      <w:r>
        <w:rPr>
          <w:rStyle w:val="Strong"/>
          <w:rFonts w:ascii="Times New Roman" w:hAnsi="Times New Roman" w:cs="Times New Roman"/>
          <w:b w:val="0"/>
          <w:bCs w:val="0"/>
          <w:sz w:val="24"/>
          <w:szCs w:val="24"/>
          <w:shd w:val="clear" w:color="auto" w:fill="FFFFFF"/>
          <w:lang w:val="sr-Cyrl-RS"/>
        </w:rPr>
        <w:tab/>
      </w:r>
      <w:r w:rsidR="00BD6FB4" w:rsidRPr="00630070">
        <w:rPr>
          <w:rStyle w:val="Strong"/>
          <w:rFonts w:ascii="Times New Roman" w:hAnsi="Times New Roman" w:cs="Times New Roman"/>
          <w:b w:val="0"/>
          <w:bCs w:val="0"/>
          <w:sz w:val="24"/>
          <w:szCs w:val="24"/>
          <w:shd w:val="clear" w:color="auto" w:fill="FFFFFF"/>
          <w:lang w:val="sr-Cyrl-RS"/>
        </w:rPr>
        <w:t xml:space="preserve">За све додатне информације и обавештења </w:t>
      </w:r>
      <w:r w:rsidR="005146C8" w:rsidRPr="005146C8">
        <w:rPr>
          <w:rStyle w:val="Strong"/>
          <w:rFonts w:ascii="Times New Roman" w:hAnsi="Times New Roman" w:cs="Times New Roman"/>
          <w:b w:val="0"/>
          <w:bCs w:val="0"/>
          <w:sz w:val="24"/>
          <w:szCs w:val="24"/>
          <w:shd w:val="clear" w:color="auto" w:fill="FFFFFF"/>
          <w:lang w:val="sr-Cyrl-RS"/>
        </w:rPr>
        <w:t xml:space="preserve">у вези Јавног конкурса </w:t>
      </w:r>
      <w:r w:rsidR="00CB75D9" w:rsidRPr="00CB75D9">
        <w:rPr>
          <w:rStyle w:val="Strong"/>
          <w:rFonts w:ascii="Times New Roman" w:hAnsi="Times New Roman" w:cs="Times New Roman"/>
          <w:b w:val="0"/>
          <w:bCs w:val="0"/>
          <w:sz w:val="24"/>
          <w:szCs w:val="24"/>
          <w:shd w:val="clear" w:color="auto" w:fill="FFFFFF"/>
          <w:lang w:val="sr-Cyrl-RS"/>
        </w:rPr>
        <w:t xml:space="preserve">можете се обратити на </w:t>
      </w:r>
      <w:r w:rsidR="00BD6FB4" w:rsidRPr="00630070">
        <w:rPr>
          <w:rStyle w:val="Strong"/>
          <w:rFonts w:ascii="Times New Roman" w:hAnsi="Times New Roman" w:cs="Times New Roman"/>
          <w:b w:val="0"/>
          <w:bCs w:val="0"/>
          <w:sz w:val="24"/>
          <w:szCs w:val="24"/>
          <w:shd w:val="clear" w:color="auto" w:fill="FFFFFF"/>
          <w:lang w:val="sr-Cyrl-RS"/>
        </w:rPr>
        <w:t xml:space="preserve"> на</w:t>
      </w:r>
      <w:r w:rsidR="00476FA5" w:rsidRPr="00630070">
        <w:rPr>
          <w:rStyle w:val="Strong"/>
          <w:rFonts w:ascii="Times New Roman" w:hAnsi="Times New Roman" w:cs="Times New Roman"/>
          <w:b w:val="0"/>
          <w:bCs w:val="0"/>
          <w:sz w:val="24"/>
          <w:szCs w:val="24"/>
          <w:shd w:val="clear" w:color="auto" w:fill="FFFFFF"/>
          <w:lang w:val="sr-Cyrl-RS"/>
        </w:rPr>
        <w:t xml:space="preserve"> контакт телефон </w:t>
      </w:r>
      <w:r w:rsidR="00CA63ED">
        <w:rPr>
          <w:rStyle w:val="Strong"/>
          <w:rFonts w:ascii="Times New Roman" w:hAnsi="Times New Roman" w:cs="Times New Roman"/>
          <w:b w:val="0"/>
          <w:bCs w:val="0"/>
          <w:sz w:val="24"/>
          <w:szCs w:val="24"/>
          <w:shd w:val="clear" w:color="auto" w:fill="FFFFFF"/>
          <w:lang w:val="sr-Cyrl-RS"/>
        </w:rPr>
        <w:t>026/317-087 локал 121 или</w:t>
      </w:r>
      <w:r w:rsidR="00CB75D9" w:rsidRPr="00CB75D9">
        <w:t xml:space="preserve"> </w:t>
      </w:r>
      <w:r w:rsidR="00CB75D9" w:rsidRPr="00CB75D9">
        <w:rPr>
          <w:rStyle w:val="Strong"/>
          <w:rFonts w:ascii="Times New Roman" w:hAnsi="Times New Roman" w:cs="Times New Roman"/>
          <w:b w:val="0"/>
          <w:bCs w:val="0"/>
          <w:sz w:val="24"/>
          <w:szCs w:val="24"/>
          <w:shd w:val="clear" w:color="auto" w:fill="FFFFFF"/>
          <w:lang w:val="sr-Cyrl-RS"/>
        </w:rPr>
        <w:t>електронску адресу: е-mai</w:t>
      </w:r>
      <w:r w:rsidR="00556ED1">
        <w:rPr>
          <w:rStyle w:val="Strong"/>
          <w:rFonts w:ascii="Times New Roman" w:hAnsi="Times New Roman" w:cs="Times New Roman"/>
          <w:b w:val="0"/>
          <w:bCs w:val="0"/>
          <w:sz w:val="24"/>
          <w:szCs w:val="24"/>
          <w:shd w:val="clear" w:color="auto" w:fill="FFFFFF"/>
          <w:lang w:val="sr-Latn-RS"/>
        </w:rPr>
        <w:t xml:space="preserve">l: </w:t>
      </w:r>
      <w:r w:rsidR="00556ED1">
        <w:rPr>
          <w:rStyle w:val="Strong"/>
          <w:rFonts w:ascii="Times New Roman" w:hAnsi="Times New Roman" w:cs="Times New Roman"/>
          <w:b w:val="0"/>
          <w:bCs w:val="0"/>
          <w:sz w:val="24"/>
          <w:szCs w:val="24"/>
          <w:shd w:val="clear" w:color="auto" w:fill="FFFFFF"/>
          <w:lang w:val="sr-Latn-RS"/>
        </w:rPr>
        <w:fldChar w:fldCharType="begin"/>
      </w:r>
      <w:r w:rsidR="00556ED1">
        <w:rPr>
          <w:rStyle w:val="Strong"/>
          <w:rFonts w:ascii="Times New Roman" w:hAnsi="Times New Roman" w:cs="Times New Roman"/>
          <w:b w:val="0"/>
          <w:bCs w:val="0"/>
          <w:sz w:val="24"/>
          <w:szCs w:val="24"/>
          <w:shd w:val="clear" w:color="auto" w:fill="FFFFFF"/>
          <w:lang w:val="sr-Latn-RS"/>
        </w:rPr>
        <w:instrText xml:space="preserve"> HYPERLINK "mailto:nabavka</w:instrText>
      </w:r>
      <w:r w:rsidR="00556ED1">
        <w:rPr>
          <w:rStyle w:val="Strong"/>
          <w:rFonts w:ascii="Times New Roman" w:hAnsi="Times New Roman" w:cs="Times New Roman"/>
          <w:b w:val="0"/>
          <w:bCs w:val="0"/>
          <w:sz w:val="24"/>
          <w:szCs w:val="24"/>
          <w:shd w:val="clear" w:color="auto" w:fill="FFFFFF"/>
          <w:lang w:val="en-US"/>
        </w:rPr>
        <w:instrText>@smederevskapalanka.rs</w:instrText>
      </w:r>
      <w:r w:rsidR="00556ED1">
        <w:rPr>
          <w:rStyle w:val="Strong"/>
          <w:rFonts w:ascii="Times New Roman" w:hAnsi="Times New Roman" w:cs="Times New Roman"/>
          <w:b w:val="0"/>
          <w:bCs w:val="0"/>
          <w:sz w:val="24"/>
          <w:szCs w:val="24"/>
          <w:shd w:val="clear" w:color="auto" w:fill="FFFFFF"/>
          <w:lang w:val="sr-Latn-RS"/>
        </w:rPr>
        <w:instrText xml:space="preserve">" </w:instrText>
      </w:r>
      <w:r w:rsidR="00556ED1">
        <w:rPr>
          <w:rStyle w:val="Strong"/>
          <w:rFonts w:ascii="Times New Roman" w:hAnsi="Times New Roman" w:cs="Times New Roman"/>
          <w:b w:val="0"/>
          <w:bCs w:val="0"/>
          <w:sz w:val="24"/>
          <w:szCs w:val="24"/>
          <w:shd w:val="clear" w:color="auto" w:fill="FFFFFF"/>
          <w:lang w:val="sr-Latn-RS"/>
        </w:rPr>
        <w:fldChar w:fldCharType="separate"/>
      </w:r>
      <w:r w:rsidR="00556ED1" w:rsidRPr="002A6A88">
        <w:rPr>
          <w:rStyle w:val="Hyperlink"/>
          <w:rFonts w:ascii="Times New Roman" w:hAnsi="Times New Roman" w:cs="Times New Roman"/>
          <w:sz w:val="24"/>
          <w:szCs w:val="24"/>
          <w:shd w:val="clear" w:color="auto" w:fill="FFFFFF"/>
          <w:lang w:val="sr-Latn-RS"/>
        </w:rPr>
        <w:t>nabavka</w:t>
      </w:r>
      <w:r w:rsidR="00556ED1" w:rsidRPr="002A6A88">
        <w:rPr>
          <w:rStyle w:val="Hyperlink"/>
          <w:rFonts w:ascii="Times New Roman" w:hAnsi="Times New Roman" w:cs="Times New Roman"/>
          <w:sz w:val="24"/>
          <w:szCs w:val="24"/>
          <w:shd w:val="clear" w:color="auto" w:fill="FFFFFF"/>
          <w:lang w:val="en-US"/>
        </w:rPr>
        <w:t>@smederevskapalanka.rs</w:t>
      </w:r>
      <w:r w:rsidR="00556ED1">
        <w:rPr>
          <w:rStyle w:val="Strong"/>
          <w:rFonts w:ascii="Times New Roman" w:hAnsi="Times New Roman" w:cs="Times New Roman"/>
          <w:b w:val="0"/>
          <w:bCs w:val="0"/>
          <w:sz w:val="24"/>
          <w:szCs w:val="24"/>
          <w:shd w:val="clear" w:color="auto" w:fill="FFFFFF"/>
          <w:lang w:val="sr-Latn-RS"/>
        </w:rPr>
        <w:fldChar w:fldCharType="end"/>
      </w:r>
      <w:r w:rsidR="00556ED1">
        <w:rPr>
          <w:rStyle w:val="Strong"/>
          <w:rFonts w:ascii="Times New Roman" w:hAnsi="Times New Roman" w:cs="Times New Roman"/>
          <w:b w:val="0"/>
          <w:bCs w:val="0"/>
          <w:sz w:val="24"/>
          <w:szCs w:val="24"/>
          <w:shd w:val="clear" w:color="auto" w:fill="FFFFFF"/>
          <w:lang w:val="en-US"/>
        </w:rPr>
        <w:t xml:space="preserve"> </w:t>
      </w:r>
      <w:r w:rsidR="00CB75D9">
        <w:rPr>
          <w:rStyle w:val="Strong"/>
          <w:rFonts w:ascii="Times New Roman" w:hAnsi="Times New Roman" w:cs="Times New Roman"/>
          <w:b w:val="0"/>
          <w:bCs w:val="0"/>
          <w:sz w:val="24"/>
          <w:szCs w:val="24"/>
          <w:shd w:val="clear" w:color="auto" w:fill="FFFFFF"/>
          <w:lang w:val="sr-Cyrl-RS"/>
        </w:rPr>
        <w:t>.</w:t>
      </w:r>
    </w:p>
    <w:p w14:paraId="2634D3E7" w14:textId="77777777" w:rsidR="00CB75D9" w:rsidRPr="00FF5F34" w:rsidRDefault="00CB75D9" w:rsidP="004D3189">
      <w:pPr>
        <w:spacing w:after="0" w:line="240" w:lineRule="auto"/>
        <w:contextualSpacing/>
        <w:jc w:val="both"/>
        <w:rPr>
          <w:rFonts w:ascii="Times New Roman" w:hAnsi="Times New Roman" w:cs="Times New Roman"/>
          <w:b/>
          <w:bCs/>
          <w:sz w:val="24"/>
          <w:szCs w:val="24"/>
          <w:lang w:val="sr-Cyrl-RS"/>
        </w:rPr>
      </w:pPr>
    </w:p>
    <w:p w14:paraId="69A5AA62" w14:textId="1F975EBE" w:rsidR="00ED57EA" w:rsidRPr="00045802" w:rsidRDefault="002F7A64" w:rsidP="004D3189">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ru-RU"/>
        </w:rPr>
        <w:lastRenderedPageBreak/>
        <w:tab/>
      </w:r>
      <w:r w:rsidR="00BD6FB4" w:rsidRPr="00FF5F34">
        <w:rPr>
          <w:rFonts w:ascii="Times New Roman" w:hAnsi="Times New Roman" w:cs="Times New Roman"/>
          <w:sz w:val="24"/>
          <w:szCs w:val="24"/>
          <w:lang w:val="ru-RU"/>
        </w:rPr>
        <w:t xml:space="preserve">Сва питања и одговори биће објављени на интернет страници </w:t>
      </w:r>
      <w:r w:rsidR="00045802">
        <w:rPr>
          <w:rFonts w:ascii="Times New Roman" w:hAnsi="Times New Roman" w:cs="Times New Roman"/>
          <w:sz w:val="24"/>
          <w:szCs w:val="24"/>
          <w:lang w:val="sr-Cyrl-RS"/>
        </w:rPr>
        <w:t>О</w:t>
      </w:r>
      <w:r>
        <w:rPr>
          <w:rFonts w:ascii="Times New Roman" w:hAnsi="Times New Roman" w:cs="Times New Roman"/>
          <w:sz w:val="24"/>
          <w:szCs w:val="24"/>
          <w:lang w:val="sr-Cyrl-RS"/>
        </w:rPr>
        <w:t>пштине</w:t>
      </w:r>
      <w:r w:rsidR="00476FA5">
        <w:rPr>
          <w:rFonts w:ascii="Times New Roman" w:hAnsi="Times New Roman" w:cs="Times New Roman"/>
          <w:sz w:val="24"/>
          <w:szCs w:val="24"/>
          <w:lang w:val="sr-Latn-RS"/>
        </w:rPr>
        <w:t xml:space="preserve"> </w:t>
      </w:r>
      <w:r w:rsidR="00045802">
        <w:rPr>
          <w:rFonts w:ascii="Times New Roman" w:hAnsi="Times New Roman" w:cs="Times New Roman"/>
          <w:sz w:val="24"/>
          <w:szCs w:val="24"/>
          <w:lang w:val="sr-Cyrl-RS"/>
        </w:rPr>
        <w:t xml:space="preserve">Смедеревска Паланка </w:t>
      </w:r>
      <w:hyperlink r:id="rId9" w:history="1">
        <w:r w:rsidR="00045802" w:rsidRPr="00AA54ED">
          <w:rPr>
            <w:rStyle w:val="Hyperlink"/>
            <w:rFonts w:ascii="Times New Roman" w:hAnsi="Times New Roman" w:cs="Times New Roman"/>
            <w:sz w:val="24"/>
            <w:szCs w:val="24"/>
            <w:lang w:val="sr-Latn-RS"/>
          </w:rPr>
          <w:t>www.smederevskapalanka.rs</w:t>
        </w:r>
      </w:hyperlink>
      <w:r w:rsidR="00045802">
        <w:rPr>
          <w:rFonts w:ascii="Times New Roman" w:hAnsi="Times New Roman" w:cs="Times New Roman"/>
          <w:sz w:val="24"/>
          <w:szCs w:val="24"/>
          <w:lang w:val="sr-Latn-RS"/>
        </w:rPr>
        <w:t xml:space="preserve"> </w:t>
      </w:r>
      <w:r w:rsidR="00045802">
        <w:rPr>
          <w:rFonts w:ascii="Times New Roman" w:hAnsi="Times New Roman" w:cs="Times New Roman"/>
          <w:sz w:val="24"/>
          <w:szCs w:val="24"/>
          <w:lang w:val="sr-Cyrl-RS"/>
        </w:rPr>
        <w:t>.</w:t>
      </w:r>
    </w:p>
    <w:p w14:paraId="73985E82" w14:textId="77777777" w:rsidR="00476FA5" w:rsidRPr="00476FA5" w:rsidRDefault="00476FA5" w:rsidP="00476FA5">
      <w:pPr>
        <w:spacing w:after="0" w:line="276" w:lineRule="auto"/>
        <w:jc w:val="both"/>
        <w:rPr>
          <w:rFonts w:ascii="Times New Roman" w:hAnsi="Times New Roman" w:cs="Times New Roman"/>
          <w:b/>
          <w:bCs/>
          <w:sz w:val="24"/>
          <w:szCs w:val="24"/>
          <w:lang w:val="sr-Latn-RS"/>
        </w:rPr>
      </w:pPr>
    </w:p>
    <w:p w14:paraId="506CC9AB" w14:textId="7F3B6361" w:rsidR="00862072" w:rsidRPr="00FF5F34" w:rsidRDefault="00CB75D9" w:rsidP="00862072">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V</w:t>
      </w:r>
      <w:r w:rsidR="0022582D">
        <w:rPr>
          <w:rFonts w:ascii="Times New Roman" w:hAnsi="Times New Roman" w:cs="Times New Roman"/>
          <w:b/>
          <w:bCs/>
          <w:sz w:val="24"/>
          <w:szCs w:val="24"/>
          <w:lang w:val="sr-Latn-RS"/>
        </w:rPr>
        <w:t>II</w:t>
      </w:r>
      <w:r w:rsidR="00B46F1E">
        <w:rPr>
          <w:rFonts w:ascii="Times New Roman" w:hAnsi="Times New Roman" w:cs="Times New Roman"/>
          <w:b/>
          <w:bCs/>
          <w:sz w:val="24"/>
          <w:szCs w:val="24"/>
          <w:lang w:val="ru-RU"/>
        </w:rPr>
        <w:t xml:space="preserve"> ОДБАЦИВАЊЕ</w:t>
      </w:r>
      <w:r w:rsidR="00862072" w:rsidRPr="00FF5F34">
        <w:rPr>
          <w:rFonts w:ascii="Times New Roman" w:hAnsi="Times New Roman" w:cs="Times New Roman"/>
          <w:b/>
          <w:bCs/>
          <w:sz w:val="24"/>
          <w:szCs w:val="24"/>
          <w:lang w:val="ru-RU"/>
        </w:rPr>
        <w:t xml:space="preserve"> ПРИЈАВ</w:t>
      </w:r>
      <w:r w:rsidR="00B46F1E">
        <w:rPr>
          <w:rFonts w:ascii="Times New Roman" w:hAnsi="Times New Roman" w:cs="Times New Roman"/>
          <w:b/>
          <w:bCs/>
          <w:sz w:val="24"/>
          <w:szCs w:val="24"/>
          <w:lang w:val="ru-RU"/>
        </w:rPr>
        <w:t>Е</w:t>
      </w:r>
    </w:p>
    <w:p w14:paraId="12CC464D" w14:textId="77777777" w:rsidR="00862072" w:rsidRPr="00FF5F34" w:rsidRDefault="00862072" w:rsidP="00862072">
      <w:pPr>
        <w:spacing w:after="0" w:line="276" w:lineRule="auto"/>
        <w:jc w:val="center"/>
        <w:rPr>
          <w:rFonts w:ascii="Times New Roman" w:hAnsi="Times New Roman" w:cs="Times New Roman"/>
          <w:b/>
          <w:bCs/>
          <w:sz w:val="24"/>
          <w:szCs w:val="24"/>
          <w:lang w:val="ru-RU"/>
        </w:rPr>
      </w:pPr>
    </w:p>
    <w:p w14:paraId="7587EEFD" w14:textId="77777777" w:rsidR="00B46F1E" w:rsidRDefault="00B46F1E" w:rsidP="00B46F1E">
      <w:pPr>
        <w:spacing w:after="0" w:line="276" w:lineRule="auto"/>
        <w:jc w:val="both"/>
        <w:rPr>
          <w:rFonts w:ascii="Times New Roman" w:hAnsi="Times New Roman" w:cs="Times New Roman"/>
          <w:sz w:val="24"/>
          <w:szCs w:val="24"/>
          <w:lang w:val="ru-RU"/>
        </w:rPr>
      </w:pPr>
      <w:r>
        <w:rPr>
          <w:rFonts w:ascii="Times New Roman" w:hAnsi="Times New Roman" w:cs="Times New Roman"/>
          <w:sz w:val="24"/>
          <w:szCs w:val="24"/>
          <w:lang w:val="sr-Cyrl-RS"/>
        </w:rPr>
        <w:t>Непотпуна, неуредна и неблаговремена п</w:t>
      </w:r>
      <w:r>
        <w:rPr>
          <w:rFonts w:ascii="Times New Roman" w:hAnsi="Times New Roman" w:cs="Times New Roman"/>
          <w:sz w:val="24"/>
          <w:szCs w:val="24"/>
          <w:lang w:val="ru-RU"/>
        </w:rPr>
        <w:t xml:space="preserve">ријава биће одбачена решењем. </w:t>
      </w:r>
    </w:p>
    <w:p w14:paraId="3EED1398" w14:textId="77777777" w:rsidR="00B46F1E" w:rsidRDefault="00B46F1E" w:rsidP="00B46F1E">
      <w:pPr>
        <w:spacing w:after="0" w:line="276" w:lineRule="auto"/>
        <w:jc w:val="both"/>
        <w:rPr>
          <w:rFonts w:ascii="Times New Roman" w:hAnsi="Times New Roman" w:cs="Times New Roman"/>
          <w:sz w:val="24"/>
          <w:szCs w:val="24"/>
          <w:lang w:val="ru-RU"/>
        </w:rPr>
      </w:pPr>
    </w:p>
    <w:p w14:paraId="1D7800E1" w14:textId="7AE85AB7" w:rsidR="00D73271" w:rsidRPr="00FF5F34" w:rsidRDefault="0022582D" w:rsidP="00B46F1E">
      <w:pPr>
        <w:spacing w:after="0" w:line="276"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sr-Latn-RS"/>
        </w:rPr>
        <w:t>VIII</w:t>
      </w:r>
      <w:r w:rsidR="00D73271" w:rsidRPr="00FF5F34">
        <w:rPr>
          <w:rFonts w:ascii="Times New Roman" w:hAnsi="Times New Roman" w:cs="Times New Roman"/>
          <w:b/>
          <w:bCs/>
          <w:sz w:val="24"/>
          <w:szCs w:val="24"/>
          <w:lang w:val="ru-RU"/>
        </w:rPr>
        <w:t xml:space="preserve"> ОЦЕНА</w:t>
      </w:r>
      <w:r w:rsidR="00785082" w:rsidRPr="00FF5F34">
        <w:rPr>
          <w:rFonts w:ascii="Times New Roman" w:hAnsi="Times New Roman" w:cs="Times New Roman"/>
          <w:b/>
          <w:bCs/>
          <w:sz w:val="24"/>
          <w:szCs w:val="24"/>
          <w:lang w:val="ru-RU"/>
        </w:rPr>
        <w:t>,</w:t>
      </w:r>
      <w:r w:rsidR="00D73271" w:rsidRPr="00FF5F34">
        <w:rPr>
          <w:rFonts w:ascii="Times New Roman" w:hAnsi="Times New Roman" w:cs="Times New Roman"/>
          <w:b/>
          <w:bCs/>
          <w:sz w:val="24"/>
          <w:szCs w:val="24"/>
          <w:lang w:val="ru-RU"/>
        </w:rPr>
        <w:t xml:space="preserve"> ИЗБОР </w:t>
      </w:r>
      <w:r w:rsidR="00785082" w:rsidRPr="00FF5F34">
        <w:rPr>
          <w:rFonts w:ascii="Times New Roman" w:hAnsi="Times New Roman" w:cs="Times New Roman"/>
          <w:b/>
          <w:bCs/>
          <w:sz w:val="24"/>
          <w:szCs w:val="24"/>
          <w:lang w:val="ru-RU"/>
        </w:rPr>
        <w:t>И ОБЈАВЉИВАЊЕ ОДЛУКЕ О ИЗБОРУ ПРИВРЕДНИХ СУБЈЕКАТА</w:t>
      </w:r>
    </w:p>
    <w:p w14:paraId="55C2B645" w14:textId="77777777" w:rsidR="00D73271" w:rsidRPr="00FF5F34" w:rsidRDefault="00D73271" w:rsidP="00D73271">
      <w:pPr>
        <w:spacing w:after="0" w:line="276" w:lineRule="auto"/>
        <w:jc w:val="center"/>
        <w:rPr>
          <w:rFonts w:ascii="Times New Roman" w:hAnsi="Times New Roman" w:cs="Times New Roman"/>
          <w:b/>
          <w:bCs/>
          <w:sz w:val="24"/>
          <w:szCs w:val="24"/>
          <w:lang w:val="ru-RU"/>
        </w:rPr>
      </w:pPr>
    </w:p>
    <w:p w14:paraId="45F087D5" w14:textId="245071FA" w:rsidR="00D57978" w:rsidRPr="00D57978"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Оцењивање и рангирање приспелих пријава привредних субјеката врши се пр</w:t>
      </w:r>
      <w:r w:rsidR="008C6680">
        <w:rPr>
          <w:rFonts w:ascii="Times New Roman" w:eastAsia="Times New Roman" w:hAnsi="Times New Roman" w:cs="Times New Roman"/>
          <w:sz w:val="24"/>
          <w:szCs w:val="24"/>
          <w:lang w:val="sr-Cyrl-CS"/>
        </w:rPr>
        <w:t xml:space="preserve">именом критеријума из </w:t>
      </w:r>
      <w:r>
        <w:rPr>
          <w:rFonts w:ascii="Times New Roman" w:eastAsia="Times New Roman" w:hAnsi="Times New Roman" w:cs="Times New Roman"/>
          <w:sz w:val="24"/>
          <w:szCs w:val="24"/>
          <w:lang w:val="sr-Cyrl-CS"/>
        </w:rPr>
        <w:t>одељка</w:t>
      </w:r>
      <w:r w:rsidRPr="002F7A64">
        <w:t xml:space="preserve"> </w:t>
      </w:r>
      <w:r w:rsidRPr="002F7A64">
        <w:rPr>
          <w:rFonts w:ascii="Times New Roman" w:eastAsia="Times New Roman" w:hAnsi="Times New Roman" w:cs="Times New Roman"/>
          <w:sz w:val="24"/>
          <w:szCs w:val="24"/>
          <w:lang w:val="sr-Cyrl-CS"/>
        </w:rPr>
        <w:t>V КРИТЕРИЈУМИ ЗА ИЗБОР ПРИВРЕДНИХ СУБЈЕКАТА</w:t>
      </w:r>
      <w:r>
        <w:rPr>
          <w:rFonts w:ascii="Times New Roman" w:eastAsia="Times New Roman" w:hAnsi="Times New Roman" w:cs="Times New Roman"/>
          <w:sz w:val="24"/>
          <w:szCs w:val="24"/>
          <w:lang w:val="sr-Cyrl-CS"/>
        </w:rPr>
        <w:t xml:space="preserve">  </w:t>
      </w:r>
      <w:r w:rsidRPr="002F7A64">
        <w:rPr>
          <w:rFonts w:ascii="Times New Roman" w:eastAsia="Times New Roman" w:hAnsi="Times New Roman" w:cs="Times New Roman"/>
          <w:sz w:val="24"/>
          <w:szCs w:val="24"/>
          <w:lang w:val="sr-Cyrl-CS"/>
        </w:rPr>
        <w:t>Правилника о суфинансирању мера енергетске санације</w:t>
      </w:r>
      <w:r w:rsidR="00045802">
        <w:rPr>
          <w:rFonts w:ascii="Times New Roman" w:eastAsia="Times New Roman" w:hAnsi="Times New Roman" w:cs="Times New Roman"/>
          <w:sz w:val="24"/>
          <w:szCs w:val="24"/>
          <w:lang w:val="sr-Cyrl-CS"/>
        </w:rPr>
        <w:t xml:space="preserve"> породичних кућа, станова и стамбених зграда које се односе на унапређење термичког омотача, термотехничких инсталација и уградње соларних колектора за централну припрему потрошне топле воде</w:t>
      </w:r>
      <w:r w:rsidR="00D57978" w:rsidRPr="00D57978">
        <w:rPr>
          <w:rFonts w:ascii="Times New Roman" w:eastAsia="Times New Roman" w:hAnsi="Times New Roman" w:cs="Times New Roman"/>
          <w:sz w:val="24"/>
          <w:szCs w:val="24"/>
          <w:lang w:val="sr-Cyrl-CS"/>
        </w:rPr>
        <w:t xml:space="preserve">. </w:t>
      </w:r>
    </w:p>
    <w:p w14:paraId="49223E6A"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1E0B2B27" w14:textId="41C13C5A" w:rsidR="004D3189" w:rsidRPr="004D3189" w:rsidRDefault="002F7A64" w:rsidP="00B46F1E">
      <w:pPr>
        <w:spacing w:after="0" w:line="240" w:lineRule="auto"/>
        <w:jc w:val="both"/>
        <w:rPr>
          <w:rFonts w:ascii="Times New Roman" w:eastAsia="Times New Roman" w:hAnsi="Times New Roman" w:cs="Times New Roman"/>
          <w:strike/>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Комисија разматра пријаве и у складу са условима Јавног позива, утврђује прелиминарну листу директних корисника.</w:t>
      </w:r>
    </w:p>
    <w:p w14:paraId="7A2F0666"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56A89FAD" w14:textId="04B30FD3"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Прелиминарну листу директних корисника Комисија објављује на огласној табли </w:t>
      </w:r>
      <w:r w:rsidR="00CA63ED">
        <w:rPr>
          <w:rFonts w:ascii="Times New Roman" w:eastAsia="Times New Roman" w:hAnsi="Times New Roman" w:cs="Times New Roman"/>
          <w:sz w:val="24"/>
          <w:szCs w:val="24"/>
          <w:lang w:val="sr-Cyrl-CS"/>
        </w:rPr>
        <w:t>Општине Смедеревска Паланка</w:t>
      </w:r>
      <w:r w:rsidR="00D57978" w:rsidRPr="00D57978">
        <w:rPr>
          <w:rFonts w:ascii="Times New Roman" w:eastAsia="Times New Roman" w:hAnsi="Times New Roman" w:cs="Times New Roman"/>
          <w:sz w:val="24"/>
          <w:szCs w:val="24"/>
          <w:lang w:val="sr-Cyrl-CS"/>
        </w:rPr>
        <w:t xml:space="preserve"> и званичној интернет страници </w:t>
      </w:r>
      <w:r w:rsidR="00CA63ED">
        <w:rPr>
          <w:rFonts w:ascii="Times New Roman" w:eastAsia="Times New Roman" w:hAnsi="Times New Roman" w:cs="Times New Roman"/>
          <w:sz w:val="24"/>
          <w:szCs w:val="24"/>
          <w:lang w:val="sr-Cyrl-CS"/>
        </w:rPr>
        <w:t>Општине Смедеревска Паланка</w:t>
      </w:r>
      <w:r w:rsidR="00D57978" w:rsidRPr="00D57978">
        <w:rPr>
          <w:rFonts w:ascii="Times New Roman" w:eastAsia="Times New Roman" w:hAnsi="Times New Roman" w:cs="Times New Roman"/>
          <w:sz w:val="24"/>
          <w:szCs w:val="24"/>
          <w:lang w:val="sr-Cyrl-CS"/>
        </w:rPr>
        <w:t>.</w:t>
      </w:r>
    </w:p>
    <w:p w14:paraId="129D7586" w14:textId="77777777" w:rsidR="002F7A64" w:rsidRDefault="002F7A64" w:rsidP="00B46F1E">
      <w:pPr>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14:paraId="1E02A57D" w14:textId="6BF3427F"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Учесници Јавног позива имају право увида у поднете пријаве и приложену документацију по утврђивању прелиминарне листе директних корисника, у року од три дана од дана објављивања листе.</w:t>
      </w:r>
    </w:p>
    <w:p w14:paraId="1DF6375F"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669366A1" w14:textId="6DBE3A25"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На прелиминарну листу директних корисника учесници конкурса имају право приговора Комисији у року од осам дана од дана њеног објављивања.</w:t>
      </w:r>
    </w:p>
    <w:p w14:paraId="09B6FE9F"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3FD50D7F" w14:textId="6E4AFF1D"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Комисија је дужна да размотри поднете приговоре на прелиминарну листу директних корисника као и да донесе  Одлуку о приговору, која мора бити образложена,  у року од 15 дана од дана његовог пријема. </w:t>
      </w:r>
    </w:p>
    <w:p w14:paraId="4C52DBB3" w14:textId="77777777" w:rsidR="004D3189" w:rsidRPr="004D3189" w:rsidRDefault="004D3189" w:rsidP="00B46F1E">
      <w:pPr>
        <w:spacing w:after="0" w:line="240" w:lineRule="auto"/>
        <w:jc w:val="both"/>
        <w:rPr>
          <w:rFonts w:ascii="Times New Roman" w:eastAsia="Times New Roman" w:hAnsi="Times New Roman" w:cs="Times New Roman"/>
          <w:color w:val="FF0000"/>
          <w:sz w:val="24"/>
          <w:szCs w:val="24"/>
          <w:u w:val="single"/>
          <w:lang w:val="sr-Latn-RS"/>
        </w:rPr>
      </w:pPr>
    </w:p>
    <w:p w14:paraId="6B73A743" w14:textId="3D314216" w:rsidR="00D57978" w:rsidRDefault="002F7A64" w:rsidP="00B46F1E">
      <w:pPr>
        <w:spacing w:after="0" w:line="240" w:lineRule="auto"/>
        <w:jc w:val="both"/>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CS"/>
        </w:rPr>
        <w:tab/>
      </w:r>
      <w:r w:rsidR="00D57978" w:rsidRPr="00D57978">
        <w:rPr>
          <w:rFonts w:ascii="Times New Roman" w:eastAsia="Times New Roman" w:hAnsi="Times New Roman" w:cs="Times New Roman"/>
          <w:sz w:val="24"/>
          <w:szCs w:val="24"/>
          <w:lang w:val="sr-Cyrl-CS"/>
        </w:rPr>
        <w:t xml:space="preserve">О спроведеном поступку Комисија води записник и сачињава Предлог коначне Одлуке о избору директних корисника у спровођењу мера енергетске санације и исте доставља </w:t>
      </w:r>
      <w:r w:rsidR="003131E4">
        <w:rPr>
          <w:rFonts w:ascii="Times New Roman" w:eastAsia="Times New Roman" w:hAnsi="Times New Roman" w:cs="Times New Roman"/>
          <w:sz w:val="24"/>
          <w:szCs w:val="24"/>
          <w:lang w:val="sr-Cyrl-CS"/>
        </w:rPr>
        <w:t>О</w:t>
      </w:r>
      <w:r>
        <w:rPr>
          <w:rFonts w:ascii="Times New Roman" w:eastAsia="Times New Roman" w:hAnsi="Times New Roman" w:cs="Times New Roman"/>
          <w:sz w:val="24"/>
          <w:szCs w:val="24"/>
          <w:lang w:val="sr-Cyrl-CS"/>
        </w:rPr>
        <w:t>пштинском</w:t>
      </w:r>
      <w:r w:rsidR="00D57978" w:rsidRPr="00D57978">
        <w:rPr>
          <w:rFonts w:ascii="Times New Roman" w:eastAsia="Times New Roman" w:hAnsi="Times New Roman" w:cs="Times New Roman"/>
          <w:sz w:val="24"/>
          <w:szCs w:val="24"/>
          <w:lang w:val="sr-Cyrl-CS"/>
        </w:rPr>
        <w:t xml:space="preserve"> већу на усвајање.</w:t>
      </w:r>
    </w:p>
    <w:p w14:paraId="21C335E0" w14:textId="77777777" w:rsidR="004D3189" w:rsidRPr="004D3189" w:rsidRDefault="004D3189" w:rsidP="00B46F1E">
      <w:pPr>
        <w:spacing w:after="0" w:line="240" w:lineRule="auto"/>
        <w:jc w:val="both"/>
        <w:rPr>
          <w:rFonts w:ascii="Times New Roman" w:eastAsia="Times New Roman" w:hAnsi="Times New Roman" w:cs="Times New Roman"/>
          <w:sz w:val="24"/>
          <w:szCs w:val="24"/>
          <w:lang w:val="sr-Latn-RS"/>
        </w:rPr>
      </w:pPr>
    </w:p>
    <w:p w14:paraId="1E7E3AAF" w14:textId="4AB75A4D" w:rsidR="002F7A64" w:rsidRPr="000A0766" w:rsidRDefault="003131E4" w:rsidP="002F7A64">
      <w:pPr>
        <w:spacing w:after="0" w:line="240" w:lineRule="auto"/>
        <w:ind w:firstLine="612"/>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w:t>
      </w:r>
      <w:r w:rsidR="002F7A64" w:rsidRPr="000A0766">
        <w:rPr>
          <w:rFonts w:ascii="Times New Roman" w:eastAsia="Times New Roman" w:hAnsi="Times New Roman" w:cs="Times New Roman"/>
          <w:sz w:val="24"/>
          <w:szCs w:val="24"/>
          <w:lang w:val="sr-Cyrl-CS"/>
        </w:rPr>
        <w:t>штинско веће</w:t>
      </w:r>
      <w:r>
        <w:rPr>
          <w:rFonts w:ascii="Times New Roman" w:eastAsia="Times New Roman" w:hAnsi="Times New Roman" w:cs="Times New Roman"/>
          <w:sz w:val="24"/>
          <w:szCs w:val="24"/>
          <w:lang w:val="sr-Cyrl-CS"/>
        </w:rPr>
        <w:t xml:space="preserve"> </w:t>
      </w:r>
      <w:r w:rsidR="002F7A64" w:rsidRPr="000A0766">
        <w:rPr>
          <w:rFonts w:ascii="Times New Roman" w:eastAsia="Times New Roman" w:hAnsi="Times New Roman" w:cs="Times New Roman"/>
          <w:sz w:val="24"/>
          <w:szCs w:val="24"/>
          <w:lang w:val="sr-Cyrl-CS"/>
        </w:rPr>
        <w:t xml:space="preserve">општине </w:t>
      </w:r>
      <w:r>
        <w:rPr>
          <w:rFonts w:ascii="Times New Roman" w:eastAsia="Times New Roman" w:hAnsi="Times New Roman" w:cs="Times New Roman"/>
          <w:sz w:val="24"/>
          <w:szCs w:val="24"/>
          <w:lang w:val="sr-Cyrl-CS"/>
        </w:rPr>
        <w:t>Смедеревска Паланка</w:t>
      </w:r>
      <w:r w:rsidR="002F7A64" w:rsidRPr="000A0766">
        <w:rPr>
          <w:rFonts w:ascii="Times New Roman" w:eastAsia="Times New Roman" w:hAnsi="Times New Roman" w:cs="Times New Roman"/>
          <w:sz w:val="24"/>
          <w:szCs w:val="24"/>
          <w:lang w:val="sr-Cyrl-CS"/>
        </w:rPr>
        <w:t xml:space="preserve"> доноси </w:t>
      </w:r>
      <w:r w:rsidR="002F7A64" w:rsidRPr="000A0766">
        <w:rPr>
          <w:rFonts w:ascii="Times New Roman" w:eastAsia="Times New Roman" w:hAnsi="Times New Roman" w:cs="Times New Roman"/>
          <w:i/>
          <w:sz w:val="24"/>
          <w:szCs w:val="24"/>
          <w:lang w:val="sr-Cyrl-CS"/>
        </w:rPr>
        <w:t xml:space="preserve"> </w:t>
      </w:r>
      <w:r w:rsidR="002F7A64" w:rsidRPr="000A0766">
        <w:rPr>
          <w:rFonts w:ascii="Times New Roman" w:eastAsia="Times New Roman" w:hAnsi="Times New Roman" w:cs="Times New Roman"/>
          <w:sz w:val="24"/>
          <w:szCs w:val="24"/>
          <w:lang w:val="sr-Cyrl-CS"/>
        </w:rPr>
        <w:t xml:space="preserve">Одлуку о избору директних корисника у спровођењу мера енергетске санације. </w:t>
      </w:r>
    </w:p>
    <w:p w14:paraId="6B9E0D95" w14:textId="1AEE93E4" w:rsidR="002F7A64" w:rsidRPr="000A0766" w:rsidRDefault="002F7A64" w:rsidP="002F7A64">
      <w:pPr>
        <w:spacing w:after="0" w:line="240" w:lineRule="auto"/>
        <w:jc w:val="both"/>
        <w:rPr>
          <w:rFonts w:ascii="Times New Roman" w:eastAsia="Times New Roman" w:hAnsi="Times New Roman" w:cs="Times New Roman"/>
          <w:sz w:val="24"/>
          <w:szCs w:val="24"/>
          <w:lang w:val="sr-Cyrl-CS"/>
        </w:rPr>
      </w:pPr>
      <w:r w:rsidRPr="000A0766">
        <w:rPr>
          <w:rFonts w:ascii="Times New Roman" w:eastAsia="Times New Roman" w:hAnsi="Times New Roman" w:cs="Times New Roman"/>
          <w:i/>
          <w:sz w:val="24"/>
          <w:szCs w:val="24"/>
          <w:lang w:val="sr-Cyrl-CS"/>
        </w:rPr>
        <w:t xml:space="preserve">         </w:t>
      </w:r>
      <w:r w:rsidRPr="000A0766">
        <w:rPr>
          <w:rFonts w:ascii="Times New Roman" w:eastAsia="Times New Roman" w:hAnsi="Times New Roman" w:cs="Times New Roman"/>
          <w:sz w:val="24"/>
          <w:szCs w:val="24"/>
          <w:lang w:val="sr-Cyrl-CS"/>
        </w:rPr>
        <w:t xml:space="preserve"> Одлука</w:t>
      </w:r>
      <w:r w:rsidR="003131E4">
        <w:rPr>
          <w:rFonts w:ascii="Times New Roman" w:eastAsia="Times New Roman" w:hAnsi="Times New Roman" w:cs="Times New Roman"/>
          <w:sz w:val="24"/>
          <w:szCs w:val="24"/>
          <w:lang w:val="sr-Cyrl-CS"/>
        </w:rPr>
        <w:t xml:space="preserve"> </w:t>
      </w:r>
      <w:r w:rsidRPr="000A0766">
        <w:rPr>
          <w:rFonts w:ascii="Times New Roman" w:eastAsia="Times New Roman" w:hAnsi="Times New Roman" w:cs="Times New Roman"/>
          <w:sz w:val="24"/>
          <w:szCs w:val="24"/>
          <w:lang w:val="sr-Cyrl-CS"/>
        </w:rPr>
        <w:t>Општинског већа</w:t>
      </w:r>
      <w:r w:rsidR="003131E4">
        <w:rPr>
          <w:rFonts w:ascii="Times New Roman" w:eastAsia="Times New Roman" w:hAnsi="Times New Roman" w:cs="Times New Roman"/>
          <w:sz w:val="24"/>
          <w:szCs w:val="24"/>
          <w:lang w:val="sr-Cyrl-CS"/>
        </w:rPr>
        <w:t xml:space="preserve"> </w:t>
      </w:r>
      <w:r w:rsidRPr="000A0766">
        <w:rPr>
          <w:rFonts w:ascii="Times New Roman" w:eastAsia="Times New Roman" w:hAnsi="Times New Roman" w:cs="Times New Roman"/>
          <w:sz w:val="24"/>
          <w:szCs w:val="24"/>
          <w:lang w:val="sr-Cyrl-CS"/>
        </w:rPr>
        <w:t xml:space="preserve">општине </w:t>
      </w:r>
      <w:r w:rsidR="003131E4">
        <w:rPr>
          <w:rFonts w:ascii="Times New Roman" w:eastAsia="Times New Roman" w:hAnsi="Times New Roman" w:cs="Times New Roman"/>
          <w:sz w:val="24"/>
          <w:szCs w:val="24"/>
          <w:lang w:val="sr-Cyrl-CS"/>
        </w:rPr>
        <w:t>Смедеревска Паланка</w:t>
      </w:r>
      <w:r w:rsidRPr="000A0766">
        <w:rPr>
          <w:rFonts w:ascii="Times New Roman" w:eastAsia="Times New Roman" w:hAnsi="Times New Roman" w:cs="Times New Roman"/>
          <w:sz w:val="24"/>
          <w:szCs w:val="24"/>
          <w:lang w:val="sr-Cyrl-CS"/>
        </w:rPr>
        <w:t xml:space="preserve"> о избору директних корисника у спровођењу мера енергетске санације објављује се на огласној табли Општинске управе и званичној интернет страници Општине </w:t>
      </w:r>
      <w:r w:rsidR="003131E4">
        <w:rPr>
          <w:rFonts w:ascii="Times New Roman" w:eastAsia="Times New Roman" w:hAnsi="Times New Roman" w:cs="Times New Roman"/>
          <w:sz w:val="24"/>
          <w:szCs w:val="24"/>
          <w:lang w:val="sr-Cyrl-CS"/>
        </w:rPr>
        <w:t>Смедеревска Паланка</w:t>
      </w:r>
      <w:r w:rsidRPr="000A0766">
        <w:rPr>
          <w:rFonts w:ascii="Times New Roman" w:eastAsia="Times New Roman" w:hAnsi="Times New Roman" w:cs="Times New Roman"/>
          <w:sz w:val="24"/>
          <w:szCs w:val="24"/>
          <w:lang w:val="sr-Cyrl-CS"/>
        </w:rPr>
        <w:t>.</w:t>
      </w:r>
    </w:p>
    <w:p w14:paraId="0DD6550A" w14:textId="72892244" w:rsidR="00D73271" w:rsidRPr="00FF5F34" w:rsidRDefault="00D73271" w:rsidP="00D73271">
      <w:pPr>
        <w:spacing w:after="0" w:line="276" w:lineRule="auto"/>
        <w:jc w:val="both"/>
        <w:rPr>
          <w:rFonts w:ascii="Times New Roman" w:hAnsi="Times New Roman" w:cs="Times New Roman"/>
          <w:sz w:val="24"/>
          <w:szCs w:val="24"/>
          <w:lang w:val="sr-Cyrl-RS"/>
        </w:rPr>
      </w:pPr>
    </w:p>
    <w:p w14:paraId="7C9BA3CC" w14:textId="77777777" w:rsidR="00045802" w:rsidRDefault="00045802" w:rsidP="00785082">
      <w:pPr>
        <w:spacing w:after="0" w:line="240" w:lineRule="auto"/>
        <w:jc w:val="center"/>
        <w:rPr>
          <w:rFonts w:ascii="Times New Roman" w:eastAsia="Times New Roman" w:hAnsi="Times New Roman" w:cs="Times New Roman"/>
          <w:b/>
          <w:bCs/>
          <w:sz w:val="24"/>
          <w:szCs w:val="24"/>
          <w:lang w:val="sr-Cyrl-RS"/>
        </w:rPr>
      </w:pPr>
      <w:bookmarkStart w:id="3" w:name="_Hlk66995067"/>
    </w:p>
    <w:p w14:paraId="4CBB2CE1" w14:textId="77777777" w:rsidR="00045802" w:rsidRDefault="00045802" w:rsidP="00785082">
      <w:pPr>
        <w:spacing w:after="0" w:line="240" w:lineRule="auto"/>
        <w:jc w:val="center"/>
        <w:rPr>
          <w:rFonts w:ascii="Times New Roman" w:eastAsia="Times New Roman" w:hAnsi="Times New Roman" w:cs="Times New Roman"/>
          <w:b/>
          <w:bCs/>
          <w:sz w:val="24"/>
          <w:szCs w:val="24"/>
          <w:lang w:val="sr-Cyrl-RS"/>
        </w:rPr>
      </w:pPr>
    </w:p>
    <w:p w14:paraId="28BA24C8" w14:textId="77777777" w:rsidR="00045802" w:rsidRDefault="00045802" w:rsidP="00785082">
      <w:pPr>
        <w:spacing w:after="0" w:line="240" w:lineRule="auto"/>
        <w:jc w:val="center"/>
        <w:rPr>
          <w:rFonts w:ascii="Times New Roman" w:eastAsia="Times New Roman" w:hAnsi="Times New Roman" w:cs="Times New Roman"/>
          <w:b/>
          <w:bCs/>
          <w:sz w:val="24"/>
          <w:szCs w:val="24"/>
          <w:lang w:val="sr-Cyrl-RS"/>
        </w:rPr>
      </w:pPr>
    </w:p>
    <w:p w14:paraId="6305209F" w14:textId="0821D976"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r w:rsidRPr="00FF5F34">
        <w:rPr>
          <w:rFonts w:ascii="Times New Roman" w:eastAsia="Times New Roman" w:hAnsi="Times New Roman" w:cs="Times New Roman"/>
          <w:b/>
          <w:bCs/>
          <w:sz w:val="24"/>
          <w:szCs w:val="24"/>
          <w:lang w:val="sr-Cyrl-RS"/>
        </w:rPr>
        <w:t xml:space="preserve">X. </w:t>
      </w:r>
      <w:r w:rsidR="00E10DEA">
        <w:rPr>
          <w:rFonts w:ascii="Times New Roman" w:eastAsia="Times New Roman" w:hAnsi="Times New Roman" w:cs="Times New Roman"/>
          <w:b/>
          <w:bCs/>
          <w:sz w:val="24"/>
          <w:szCs w:val="24"/>
          <w:lang w:val="sr-Cyrl-RS"/>
        </w:rPr>
        <w:t>ПОСТУПАК</w:t>
      </w:r>
      <w:r w:rsidRPr="00FF5F34">
        <w:rPr>
          <w:rFonts w:ascii="Times New Roman" w:eastAsia="Times New Roman" w:hAnsi="Times New Roman" w:cs="Times New Roman"/>
          <w:b/>
          <w:bCs/>
          <w:sz w:val="24"/>
          <w:szCs w:val="24"/>
          <w:lang w:val="sr-Cyrl-RS"/>
        </w:rPr>
        <w:t xml:space="preserve"> РЕАЛИЗАЦИЈЕ </w:t>
      </w:r>
    </w:p>
    <w:p w14:paraId="24AE7928" w14:textId="77777777" w:rsidR="00785082" w:rsidRPr="00FF5F34" w:rsidRDefault="00785082" w:rsidP="00785082">
      <w:pPr>
        <w:spacing w:after="0" w:line="240" w:lineRule="auto"/>
        <w:jc w:val="center"/>
        <w:rPr>
          <w:rFonts w:ascii="Times New Roman" w:eastAsia="Times New Roman" w:hAnsi="Times New Roman" w:cs="Times New Roman"/>
          <w:b/>
          <w:bCs/>
          <w:sz w:val="24"/>
          <w:szCs w:val="24"/>
          <w:lang w:val="sr-Cyrl-RS"/>
        </w:rPr>
      </w:pPr>
    </w:p>
    <w:p w14:paraId="53FB39E3" w14:textId="1021B262" w:rsidR="00785082" w:rsidRPr="00FF5F34" w:rsidRDefault="002F7A64" w:rsidP="0022582D">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131E4">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пштина</w:t>
      </w:r>
      <w:r w:rsidR="00785082" w:rsidRPr="00FF5F34">
        <w:rPr>
          <w:rFonts w:ascii="Times New Roman" w:eastAsia="Times New Roman" w:hAnsi="Times New Roman" w:cs="Times New Roman"/>
          <w:sz w:val="24"/>
          <w:szCs w:val="24"/>
          <w:lang w:val="sr-Cyrl-RS"/>
        </w:rPr>
        <w:t xml:space="preserve"> ће закључити </w:t>
      </w:r>
      <w:bookmarkStart w:id="4" w:name="_Hlk73728814"/>
      <w:r>
        <w:rPr>
          <w:rFonts w:ascii="Times New Roman" w:eastAsia="Times New Roman" w:hAnsi="Times New Roman" w:cs="Times New Roman"/>
          <w:sz w:val="24"/>
          <w:szCs w:val="24"/>
          <w:lang w:val="sr-Cyrl-RS"/>
        </w:rPr>
        <w:t>технички споразум</w:t>
      </w:r>
      <w:bookmarkEnd w:id="4"/>
      <w:r>
        <w:rPr>
          <w:rFonts w:ascii="Times New Roman" w:hAnsi="Times New Roman" w:cs="Times New Roman"/>
          <w:bCs/>
          <w:sz w:val="24"/>
          <w:szCs w:val="24"/>
          <w:lang w:val="sr-Cyrl-RS"/>
        </w:rPr>
        <w:t xml:space="preserve"> о</w:t>
      </w:r>
      <w:r w:rsidR="0055220F" w:rsidRPr="00FF5F34">
        <w:rPr>
          <w:rFonts w:ascii="Times New Roman" w:hAnsi="Times New Roman" w:cs="Times New Roman"/>
          <w:sz w:val="24"/>
          <w:szCs w:val="24"/>
          <w:lang w:val="ru-RU"/>
        </w:rPr>
        <w:t xml:space="preserve"> спровођењу мера енергетске </w:t>
      </w:r>
      <w:r w:rsidR="00E017E3">
        <w:rPr>
          <w:rFonts w:ascii="Times New Roman" w:eastAsia="Times New Roman" w:hAnsi="Times New Roman" w:cs="Times New Roman"/>
          <w:sz w:val="24"/>
          <w:szCs w:val="24"/>
          <w:lang w:val="sr-Cyrl-CS" w:eastAsia="sr-Cyrl-RS"/>
        </w:rPr>
        <w:t>санације</w:t>
      </w:r>
      <w:r w:rsidR="00E017E3" w:rsidRPr="002E183A">
        <w:rPr>
          <w:rFonts w:ascii="Times New Roman" w:eastAsia="Times New Roman" w:hAnsi="Times New Roman" w:cs="Times New Roman"/>
          <w:sz w:val="24"/>
          <w:szCs w:val="24"/>
          <w:lang w:val="sr-Cyrl-RS" w:eastAsia="sr-Cyrl-RS"/>
        </w:rPr>
        <w:t xml:space="preserve"> </w:t>
      </w:r>
      <w:r w:rsidR="0055220F" w:rsidRPr="00FF5F34">
        <w:rPr>
          <w:rFonts w:ascii="Times New Roman" w:eastAsia="Times New Roman" w:hAnsi="Times New Roman" w:cs="Times New Roman"/>
          <w:sz w:val="24"/>
          <w:szCs w:val="24"/>
          <w:lang w:val="sr-Cyrl-RS"/>
        </w:rPr>
        <w:t xml:space="preserve"> </w:t>
      </w:r>
      <w:r w:rsidR="00785082" w:rsidRPr="00FF5F34">
        <w:rPr>
          <w:rFonts w:ascii="Times New Roman" w:eastAsia="Times New Roman" w:hAnsi="Times New Roman" w:cs="Times New Roman"/>
          <w:sz w:val="24"/>
          <w:szCs w:val="24"/>
          <w:lang w:val="sr-Cyrl-RS"/>
        </w:rPr>
        <w:t>са</w:t>
      </w:r>
      <w:r w:rsidR="0055220F" w:rsidRPr="00FF5F34">
        <w:rPr>
          <w:rFonts w:ascii="Times New Roman" w:eastAsia="Times New Roman" w:hAnsi="Times New Roman" w:cs="Times New Roman"/>
          <w:sz w:val="24"/>
          <w:szCs w:val="24"/>
          <w:lang w:val="sr-Cyrl-RS"/>
        </w:rPr>
        <w:t xml:space="preserve"> привредним субјектима који</w:t>
      </w:r>
      <w:r w:rsidR="00785082" w:rsidRPr="00FF5F34">
        <w:rPr>
          <w:rFonts w:ascii="Times New Roman" w:eastAsia="Times New Roman" w:hAnsi="Times New Roman" w:cs="Times New Roman"/>
          <w:sz w:val="24"/>
          <w:szCs w:val="24"/>
          <w:lang w:val="sr-Cyrl-RS"/>
        </w:rPr>
        <w:t xml:space="preserve"> буду изабрани</w:t>
      </w:r>
      <w:r w:rsidR="00B44BBF">
        <w:rPr>
          <w:rFonts w:ascii="Times New Roman" w:eastAsia="Times New Roman" w:hAnsi="Times New Roman" w:cs="Times New Roman"/>
          <w:sz w:val="24"/>
          <w:szCs w:val="24"/>
          <w:lang w:val="sr-Cyrl-RS"/>
        </w:rPr>
        <w:t>.</w:t>
      </w:r>
      <w:r w:rsidR="00B46F1E">
        <w:rPr>
          <w:rFonts w:ascii="Times New Roman" w:eastAsia="Times New Roman" w:hAnsi="Times New Roman" w:cs="Times New Roman"/>
          <w:sz w:val="24"/>
          <w:szCs w:val="24"/>
          <w:lang w:val="sr-Cyrl-RS"/>
        </w:rPr>
        <w:t xml:space="preserve"> Предмет </w:t>
      </w:r>
      <w:r>
        <w:rPr>
          <w:rFonts w:ascii="Times New Roman" w:eastAsia="Times New Roman" w:hAnsi="Times New Roman" w:cs="Times New Roman"/>
          <w:sz w:val="24"/>
          <w:szCs w:val="24"/>
          <w:lang w:val="sr-Cyrl-RS"/>
        </w:rPr>
        <w:t>споразума</w:t>
      </w:r>
      <w:r w:rsidR="00B46F1E">
        <w:rPr>
          <w:rFonts w:ascii="Times New Roman" w:eastAsia="Times New Roman" w:hAnsi="Times New Roman" w:cs="Times New Roman"/>
          <w:sz w:val="24"/>
          <w:szCs w:val="24"/>
          <w:lang w:val="sr-Cyrl-RS"/>
        </w:rPr>
        <w:t xml:space="preserve"> ће бити обавезе обеју страна у Јавном конкурсу.</w:t>
      </w:r>
    </w:p>
    <w:p w14:paraId="5C8D182F" w14:textId="77777777" w:rsidR="0055220F" w:rsidRPr="00FF5F34" w:rsidRDefault="0055220F" w:rsidP="00785082">
      <w:pPr>
        <w:spacing w:after="0" w:line="240" w:lineRule="auto"/>
        <w:jc w:val="both"/>
        <w:rPr>
          <w:rFonts w:ascii="Times New Roman" w:eastAsia="Times New Roman" w:hAnsi="Times New Roman" w:cs="Times New Roman"/>
          <w:sz w:val="24"/>
          <w:szCs w:val="24"/>
          <w:lang w:val="sr-Cyrl-RS"/>
        </w:rPr>
      </w:pPr>
    </w:p>
    <w:p w14:paraId="58A1C39F" w14:textId="3855AE68" w:rsidR="00B41A15" w:rsidRDefault="002F7A64" w:rsidP="00452549">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8A13A9" w:rsidRPr="00FF5F34">
        <w:rPr>
          <w:rFonts w:ascii="Times New Roman" w:eastAsia="Times New Roman" w:hAnsi="Times New Roman" w:cs="Times New Roman"/>
          <w:sz w:val="24"/>
          <w:szCs w:val="24"/>
          <w:lang w:val="sr-Cyrl-RS"/>
        </w:rPr>
        <w:t xml:space="preserve">Након потписивања </w:t>
      </w:r>
      <w:r w:rsidR="00B46F1E">
        <w:rPr>
          <w:rFonts w:ascii="Times New Roman" w:eastAsia="Times New Roman" w:hAnsi="Times New Roman" w:cs="Times New Roman"/>
          <w:sz w:val="24"/>
          <w:szCs w:val="24"/>
          <w:lang w:val="sr-Cyrl-RS"/>
        </w:rPr>
        <w:t>Уговора</w:t>
      </w:r>
      <w:r w:rsidR="00B41A15" w:rsidRPr="00FF5F34">
        <w:rPr>
          <w:rFonts w:ascii="Times New Roman" w:eastAsia="Times New Roman" w:hAnsi="Times New Roman" w:cs="Times New Roman"/>
          <w:sz w:val="24"/>
          <w:szCs w:val="24"/>
          <w:lang w:val="sr-Cyrl-RS"/>
        </w:rPr>
        <w:t xml:space="preserve"> о сарадњи</w:t>
      </w:r>
      <w:r w:rsidR="008A13A9" w:rsidRPr="00FF5F34">
        <w:rPr>
          <w:rFonts w:ascii="Times New Roman" w:eastAsia="Times New Roman" w:hAnsi="Times New Roman" w:cs="Times New Roman"/>
          <w:sz w:val="24"/>
          <w:szCs w:val="24"/>
          <w:lang w:val="sr-Cyrl-RS"/>
        </w:rPr>
        <w:t xml:space="preserve"> са привредним субјектима, </w:t>
      </w:r>
      <w:r w:rsidR="00045802">
        <w:rPr>
          <w:rFonts w:ascii="Times New Roman" w:eastAsia="Times New Roman" w:hAnsi="Times New Roman" w:cs="Times New Roman"/>
          <w:sz w:val="24"/>
          <w:szCs w:val="24"/>
          <w:lang w:val="sr-Cyrl-RS"/>
        </w:rPr>
        <w:t xml:space="preserve">Општина </w:t>
      </w:r>
      <w:r w:rsidR="008C6680">
        <w:rPr>
          <w:rFonts w:ascii="Times New Roman" w:eastAsia="Times New Roman" w:hAnsi="Times New Roman" w:cs="Times New Roman"/>
          <w:sz w:val="24"/>
          <w:szCs w:val="24"/>
          <w:lang w:val="sr-Cyrl-RS"/>
        </w:rPr>
        <w:t>спроводи поступак одабира крајњих корисника</w:t>
      </w:r>
      <w:r>
        <w:rPr>
          <w:rFonts w:ascii="Times New Roman" w:eastAsia="Times New Roman" w:hAnsi="Times New Roman" w:cs="Times New Roman"/>
          <w:sz w:val="24"/>
          <w:szCs w:val="24"/>
          <w:lang w:val="sr-Cyrl-RS"/>
        </w:rPr>
        <w:t xml:space="preserve"> (домаћинстава и стамбених заједница)</w:t>
      </w:r>
      <w:r w:rsidR="008C6680">
        <w:rPr>
          <w:rFonts w:ascii="Times New Roman" w:eastAsia="Times New Roman" w:hAnsi="Times New Roman" w:cs="Times New Roman"/>
          <w:sz w:val="24"/>
          <w:szCs w:val="24"/>
          <w:lang w:val="sr-Cyrl-RS"/>
        </w:rPr>
        <w:t>. Обавеза је да крајњи корисник приликом пријаве предмере/пре</w:t>
      </w:r>
      <w:r w:rsidR="003131E4">
        <w:rPr>
          <w:rFonts w:ascii="Times New Roman" w:eastAsia="Times New Roman" w:hAnsi="Times New Roman" w:cs="Times New Roman"/>
          <w:sz w:val="24"/>
          <w:szCs w:val="24"/>
          <w:lang w:val="sr-Cyrl-RS"/>
        </w:rPr>
        <w:t>д</w:t>
      </w:r>
      <w:r w:rsidR="008C6680">
        <w:rPr>
          <w:rFonts w:ascii="Times New Roman" w:eastAsia="Times New Roman" w:hAnsi="Times New Roman" w:cs="Times New Roman"/>
          <w:sz w:val="24"/>
          <w:szCs w:val="24"/>
          <w:lang w:val="sr-Cyrl-RS"/>
        </w:rPr>
        <w:t xml:space="preserve">рачуне узме само </w:t>
      </w:r>
      <w:r w:rsidR="008A13A9" w:rsidRPr="00FF5F34">
        <w:rPr>
          <w:rFonts w:ascii="Times New Roman" w:eastAsia="Times New Roman" w:hAnsi="Times New Roman" w:cs="Times New Roman"/>
          <w:sz w:val="24"/>
          <w:szCs w:val="24"/>
          <w:lang w:val="sr-Cyrl-RS"/>
        </w:rPr>
        <w:t xml:space="preserve"> </w:t>
      </w:r>
      <w:r w:rsidR="008C6680">
        <w:rPr>
          <w:rFonts w:ascii="Times New Roman" w:eastAsia="Times New Roman" w:hAnsi="Times New Roman" w:cs="Times New Roman"/>
          <w:sz w:val="24"/>
          <w:szCs w:val="24"/>
          <w:lang w:val="sr-Cyrl-RS"/>
        </w:rPr>
        <w:t>од директних корисника који су одабрани у претходној фази.</w:t>
      </w:r>
    </w:p>
    <w:p w14:paraId="69C44782" w14:textId="29F825C3" w:rsidR="00361D25" w:rsidRDefault="00361D25" w:rsidP="00452549">
      <w:pPr>
        <w:spacing w:after="0" w:line="240" w:lineRule="auto"/>
        <w:jc w:val="both"/>
        <w:rPr>
          <w:rFonts w:ascii="Times New Roman" w:eastAsia="Times New Roman" w:hAnsi="Times New Roman" w:cs="Times New Roman"/>
          <w:sz w:val="24"/>
          <w:szCs w:val="24"/>
          <w:lang w:val="sr-Cyrl-RS"/>
        </w:rPr>
      </w:pPr>
    </w:p>
    <w:p w14:paraId="4C2C5656" w14:textId="6E2DBD14" w:rsidR="00361D25" w:rsidRPr="00FF5F34"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FF5F34">
        <w:rPr>
          <w:rFonts w:ascii="Times New Roman" w:eastAsia="Times New Roman" w:hAnsi="Times New Roman" w:cs="Times New Roman"/>
          <w:sz w:val="24"/>
          <w:szCs w:val="24"/>
          <w:lang w:val="sr-Cyrl-RS"/>
        </w:rPr>
        <w:t>Након избора појединачних пројеката грађана и утврђивања коначног броја корисника по привредном субјекту</w:t>
      </w:r>
      <w:r>
        <w:rPr>
          <w:rFonts w:ascii="Times New Roman" w:eastAsia="Times New Roman" w:hAnsi="Times New Roman" w:cs="Times New Roman"/>
          <w:sz w:val="24"/>
          <w:szCs w:val="24"/>
          <w:lang w:val="sr-Cyrl-RS"/>
        </w:rPr>
        <w:t xml:space="preserve">, потписују се тројни уговори између </w:t>
      </w:r>
      <w:r w:rsidR="003131E4">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пштине, директног корисника и крајњег корисника</w:t>
      </w:r>
      <w:r w:rsidRPr="00FF5F34">
        <w:rPr>
          <w:rFonts w:ascii="Times New Roman" w:eastAsia="Times New Roman" w:hAnsi="Times New Roman" w:cs="Times New Roman"/>
          <w:sz w:val="24"/>
          <w:szCs w:val="24"/>
          <w:lang w:val="sr-Cyrl-RS"/>
        </w:rPr>
        <w:t xml:space="preserve"> о реали</w:t>
      </w:r>
      <w:r>
        <w:rPr>
          <w:rFonts w:ascii="Times New Roman" w:eastAsia="Times New Roman" w:hAnsi="Times New Roman" w:cs="Times New Roman"/>
          <w:sz w:val="24"/>
          <w:szCs w:val="24"/>
          <w:lang w:val="sr-Cyrl-RS"/>
        </w:rPr>
        <w:t>зацији мера енергетске санације.</w:t>
      </w:r>
    </w:p>
    <w:p w14:paraId="29AF7BC7"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08F57096" w14:textId="227FE0E9"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361D25">
        <w:rPr>
          <w:rFonts w:ascii="Times New Roman" w:eastAsia="Times New Roman" w:hAnsi="Times New Roman" w:cs="Times New Roman"/>
          <w:sz w:val="24"/>
          <w:szCs w:val="24"/>
          <w:lang w:val="sr-Cyrl-RS"/>
        </w:rPr>
        <w:t xml:space="preserve">Општина ће вршити пренос средстава искључиво директним корисницима не крајњим корисницима, након што појединачни крајњи корисник изврши уплату директном кориснику целокупну  своју обавезу и након завршетка реализације мере. </w:t>
      </w:r>
    </w:p>
    <w:p w14:paraId="40D2B0FC"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14:paraId="3FD8C834" w14:textId="6BBBAB17" w:rsidR="00361D25" w:rsidRPr="00B44BBF" w:rsidRDefault="00361D25" w:rsidP="00361D25">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Pr="00B44BBF">
        <w:rPr>
          <w:rFonts w:ascii="Times New Roman" w:hAnsi="Times New Roman" w:cs="Times New Roman"/>
          <w:bCs/>
          <w:sz w:val="24"/>
          <w:szCs w:val="24"/>
          <w:lang w:val="sr-Cyrl-RS"/>
        </w:rPr>
        <w:t>Услов да се пренесу средства директном кориснику је потврда Комисије да су радови изведени како је предвиђено предмером и предрач</w:t>
      </w:r>
      <w:r>
        <w:rPr>
          <w:rFonts w:ascii="Times New Roman" w:hAnsi="Times New Roman" w:cs="Times New Roman"/>
          <w:bCs/>
          <w:sz w:val="24"/>
          <w:szCs w:val="24"/>
          <w:lang w:val="sr-Cyrl-RS"/>
        </w:rPr>
        <w:t>уном који је грађанин предао ка</w:t>
      </w:r>
      <w:r w:rsidRPr="00B44BBF">
        <w:rPr>
          <w:rFonts w:ascii="Times New Roman" w:hAnsi="Times New Roman" w:cs="Times New Roman"/>
          <w:bCs/>
          <w:sz w:val="24"/>
          <w:szCs w:val="24"/>
          <w:lang w:val="sr-Cyrl-RS"/>
        </w:rPr>
        <w:t>да</w:t>
      </w:r>
      <w:r>
        <w:rPr>
          <w:rFonts w:ascii="Times New Roman" w:hAnsi="Times New Roman" w:cs="Times New Roman"/>
          <w:bCs/>
          <w:sz w:val="24"/>
          <w:szCs w:val="24"/>
          <w:lang w:val="sr-Cyrl-RS"/>
        </w:rPr>
        <w:t xml:space="preserve"> се пријавио за меру</w:t>
      </w:r>
      <w:r w:rsidR="00DC0DBB">
        <w:rPr>
          <w:rFonts w:ascii="Times New Roman" w:hAnsi="Times New Roman" w:cs="Times New Roman"/>
          <w:bCs/>
          <w:sz w:val="24"/>
          <w:szCs w:val="24"/>
          <w:lang w:val="sr-Cyrl-RS"/>
        </w:rPr>
        <w:t>,</w:t>
      </w:r>
      <w:r>
        <w:rPr>
          <w:rFonts w:ascii="Times New Roman" w:hAnsi="Times New Roman" w:cs="Times New Roman"/>
          <w:bCs/>
          <w:sz w:val="24"/>
          <w:szCs w:val="24"/>
          <w:lang w:val="sr-Cyrl-RS"/>
        </w:rPr>
        <w:t xml:space="preserve"> као и у ск</w:t>
      </w:r>
      <w:r w:rsidRPr="00B44BBF">
        <w:rPr>
          <w:rFonts w:ascii="Times New Roman" w:hAnsi="Times New Roman" w:cs="Times New Roman"/>
          <w:bCs/>
          <w:sz w:val="24"/>
          <w:szCs w:val="24"/>
          <w:lang w:val="sr-Cyrl-RS"/>
        </w:rPr>
        <w:t>л</w:t>
      </w:r>
      <w:r>
        <w:rPr>
          <w:rFonts w:ascii="Times New Roman" w:hAnsi="Times New Roman" w:cs="Times New Roman"/>
          <w:bCs/>
          <w:sz w:val="24"/>
          <w:szCs w:val="24"/>
          <w:lang w:val="sr-Cyrl-RS"/>
        </w:rPr>
        <w:t xml:space="preserve">аду са </w:t>
      </w:r>
      <w:r w:rsidRPr="00B44BBF">
        <w:rPr>
          <w:rFonts w:ascii="Times New Roman" w:hAnsi="Times New Roman" w:cs="Times New Roman"/>
          <w:bCs/>
          <w:sz w:val="24"/>
          <w:szCs w:val="24"/>
          <w:lang w:val="sr-Cyrl-RS"/>
        </w:rPr>
        <w:t xml:space="preserve">записником Комисије </w:t>
      </w:r>
      <w:r>
        <w:rPr>
          <w:rFonts w:ascii="Times New Roman" w:hAnsi="Times New Roman" w:cs="Times New Roman"/>
          <w:bCs/>
          <w:sz w:val="24"/>
          <w:szCs w:val="24"/>
          <w:lang w:val="sr-Cyrl-RS"/>
        </w:rPr>
        <w:t>о обављеном изласку на терен, а након извршених радова</w:t>
      </w:r>
      <w:r w:rsidRPr="00B44BBF">
        <w:rPr>
          <w:rFonts w:ascii="Times New Roman" w:hAnsi="Times New Roman" w:cs="Times New Roman"/>
          <w:bCs/>
          <w:sz w:val="24"/>
          <w:szCs w:val="24"/>
          <w:lang w:val="sr-Cyrl-RS"/>
        </w:rPr>
        <w:t>.</w:t>
      </w:r>
    </w:p>
    <w:p w14:paraId="2D4F0750" w14:textId="77777777"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p>
    <w:p w14:paraId="1AD9DB16" w14:textId="78041F0B"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3131E4">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пштина</w:t>
      </w:r>
      <w:r w:rsidRPr="00361D25">
        <w:rPr>
          <w:rFonts w:ascii="Times New Roman" w:eastAsia="Times New Roman" w:hAnsi="Times New Roman" w:cs="Times New Roman"/>
          <w:sz w:val="24"/>
          <w:szCs w:val="24"/>
          <w:lang w:val="sr-Cyrl-RS"/>
        </w:rPr>
        <w:t xml:space="preserve"> ће вршити пренос средстава изабраним привредним субјектима у складу са закљученим уговором. </w:t>
      </w:r>
    </w:p>
    <w:p w14:paraId="32B6AD0A" w14:textId="6EE49177" w:rsidR="00361D25" w:rsidRP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361D25">
        <w:rPr>
          <w:rFonts w:ascii="Times New Roman" w:eastAsia="Times New Roman" w:hAnsi="Times New Roman" w:cs="Times New Roman"/>
          <w:sz w:val="24"/>
          <w:szCs w:val="24"/>
          <w:lang w:val="sr-Cyrl-RS"/>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14:paraId="7870319D" w14:textId="77777777" w:rsidR="00361D25" w:rsidRDefault="00361D25" w:rsidP="00361D25">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bookmarkEnd w:id="3"/>
    <w:p w14:paraId="6F8DE1F9" w14:textId="5BD21AE5" w:rsidR="00931866" w:rsidRPr="00FF5F34" w:rsidRDefault="00361D25" w:rsidP="00931866">
      <w:pPr>
        <w:spacing w:after="0"/>
        <w:jc w:val="both"/>
        <w:rPr>
          <w:rFonts w:ascii="Times New Roman" w:eastAsia="Times New Roman" w:hAnsi="Times New Roman" w:cs="Times New Roman"/>
          <w:bCs/>
          <w:sz w:val="24"/>
          <w:szCs w:val="24"/>
          <w:lang w:val="sr-Cyrl-RS"/>
        </w:rPr>
      </w:pPr>
      <w:r>
        <w:rPr>
          <w:rFonts w:ascii="Times New Roman" w:eastAsia="Times New Roman" w:hAnsi="Times New Roman" w:cs="Times New Roman"/>
          <w:bCs/>
          <w:sz w:val="24"/>
          <w:szCs w:val="24"/>
          <w:lang w:val="sr-Cyrl-RS"/>
        </w:rPr>
        <w:tab/>
      </w:r>
      <w:r w:rsidR="00931866" w:rsidRPr="00FF5F34">
        <w:rPr>
          <w:rFonts w:ascii="Times New Roman" w:eastAsia="Times New Roman" w:hAnsi="Times New Roman" w:cs="Times New Roman"/>
          <w:bCs/>
          <w:sz w:val="24"/>
          <w:szCs w:val="24"/>
          <w:lang w:val="sr-Cyrl-RS"/>
        </w:rPr>
        <w:t xml:space="preserve">Привредни субјекти су дужни да </w:t>
      </w:r>
      <w:r w:rsidR="00630070">
        <w:rPr>
          <w:rFonts w:ascii="Times New Roman" w:eastAsia="Times New Roman" w:hAnsi="Times New Roman" w:cs="Times New Roman"/>
          <w:bCs/>
          <w:sz w:val="24"/>
          <w:szCs w:val="24"/>
          <w:lang w:val="sr-Cyrl-RS"/>
        </w:rPr>
        <w:t>К</w:t>
      </w:r>
      <w:r w:rsidR="00E755DD" w:rsidRPr="00FF5F34">
        <w:rPr>
          <w:rFonts w:ascii="Times New Roman" w:eastAsia="Times New Roman" w:hAnsi="Times New Roman" w:cs="Times New Roman"/>
          <w:bCs/>
          <w:sz w:val="24"/>
          <w:szCs w:val="24"/>
          <w:lang w:val="sr-Cyrl-RS"/>
        </w:rPr>
        <w:t xml:space="preserve">омисији за праћење реализације мера енергетске </w:t>
      </w:r>
      <w:r w:rsidR="00E017E3">
        <w:rPr>
          <w:rFonts w:ascii="Times New Roman" w:eastAsia="Times New Roman" w:hAnsi="Times New Roman" w:cs="Times New Roman"/>
          <w:sz w:val="24"/>
          <w:szCs w:val="24"/>
          <w:lang w:val="sr-Cyrl-CS" w:eastAsia="sr-Cyrl-RS"/>
        </w:rPr>
        <w:t>санације</w:t>
      </w:r>
      <w:r w:rsidR="00630070">
        <w:rPr>
          <w:rFonts w:ascii="Times New Roman" w:eastAsia="Times New Roman" w:hAnsi="Times New Roman" w:cs="Times New Roman"/>
          <w:bCs/>
          <w:sz w:val="24"/>
          <w:szCs w:val="24"/>
          <w:lang w:val="sr-Cyrl-RS"/>
        </w:rPr>
        <w:t xml:space="preserve"> (у даљем тексту К</w:t>
      </w:r>
      <w:r w:rsidR="00E755DD" w:rsidRPr="00FF5F34">
        <w:rPr>
          <w:rFonts w:ascii="Times New Roman" w:eastAsia="Times New Roman" w:hAnsi="Times New Roman" w:cs="Times New Roman"/>
          <w:bCs/>
          <w:sz w:val="24"/>
          <w:szCs w:val="24"/>
          <w:lang w:val="sr-Cyrl-RS"/>
        </w:rPr>
        <w:t>омисија)</w:t>
      </w:r>
      <w:r w:rsidR="00931866" w:rsidRPr="00FF5F34">
        <w:rPr>
          <w:rFonts w:ascii="Times New Roman" w:eastAsia="Times New Roman" w:hAnsi="Times New Roman" w:cs="Times New Roman"/>
          <w:bCs/>
          <w:sz w:val="24"/>
          <w:szCs w:val="24"/>
          <w:lang w:val="sr-Cyrl-RS"/>
        </w:rPr>
        <w:t>, у сваком моменту, омогуће контролу реализације активности и увид у сву потребну документацију.</w:t>
      </w:r>
    </w:p>
    <w:p w14:paraId="31230472" w14:textId="77777777" w:rsidR="00931866" w:rsidRPr="00FF5F34" w:rsidRDefault="00931866" w:rsidP="00931866">
      <w:pPr>
        <w:spacing w:after="0" w:line="276" w:lineRule="auto"/>
        <w:jc w:val="both"/>
        <w:rPr>
          <w:rFonts w:ascii="Times New Roman" w:hAnsi="Times New Roman" w:cs="Times New Roman"/>
          <w:i/>
          <w:iCs/>
          <w:sz w:val="24"/>
          <w:szCs w:val="24"/>
          <w:u w:val="single"/>
          <w:lang w:val="sr-Cyrl-RS"/>
        </w:rPr>
      </w:pPr>
      <w:r w:rsidRPr="00FF5F34">
        <w:rPr>
          <w:rFonts w:ascii="Times New Roman" w:hAnsi="Times New Roman" w:cs="Times New Roman"/>
          <w:i/>
          <w:iCs/>
          <w:sz w:val="24"/>
          <w:szCs w:val="24"/>
          <w:u w:val="single"/>
          <w:lang w:val="sr-Cyrl-RS"/>
        </w:rPr>
        <w:t xml:space="preserve">   </w:t>
      </w:r>
    </w:p>
    <w:p w14:paraId="7F2EDA8C" w14:textId="619E6E85" w:rsidR="00B44BBF" w:rsidRDefault="005A7BCB" w:rsidP="00B44BBF">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00B44BBF" w:rsidRPr="00B44BBF">
        <w:rPr>
          <w:rFonts w:ascii="Times New Roman" w:hAnsi="Times New Roman" w:cs="Times New Roman"/>
          <w:bCs/>
          <w:sz w:val="24"/>
          <w:szCs w:val="24"/>
          <w:lang w:val="sr-Cyrl-RS"/>
        </w:rPr>
        <w:t xml:space="preserve">Контролу извршења уговорених обавеза извршиће </w:t>
      </w:r>
      <w:r w:rsidR="00E10DEA">
        <w:rPr>
          <w:rFonts w:ascii="Times New Roman" w:hAnsi="Times New Roman" w:cs="Times New Roman"/>
          <w:bCs/>
          <w:sz w:val="24"/>
          <w:szCs w:val="24"/>
          <w:lang w:val="sr-Cyrl-RS"/>
        </w:rPr>
        <w:t>Комисија</w:t>
      </w:r>
      <w:r w:rsidR="00B44BBF" w:rsidRPr="00B44BBF">
        <w:rPr>
          <w:rFonts w:ascii="Times New Roman" w:hAnsi="Times New Roman" w:cs="Times New Roman"/>
          <w:bCs/>
          <w:sz w:val="24"/>
          <w:szCs w:val="24"/>
          <w:lang w:val="sr-Cyrl-RS"/>
        </w:rPr>
        <w:t>.</w:t>
      </w:r>
    </w:p>
    <w:p w14:paraId="7E8617A5" w14:textId="77777777" w:rsidR="00437A85" w:rsidRPr="00B44BBF" w:rsidRDefault="00437A85" w:rsidP="00B44BBF">
      <w:pPr>
        <w:spacing w:after="0"/>
        <w:jc w:val="both"/>
        <w:rPr>
          <w:rFonts w:ascii="Times New Roman" w:hAnsi="Times New Roman" w:cs="Times New Roman"/>
          <w:bCs/>
          <w:sz w:val="24"/>
          <w:szCs w:val="24"/>
          <w:lang w:val="sr-Cyrl-RS"/>
        </w:rPr>
      </w:pPr>
    </w:p>
    <w:p w14:paraId="153CE076" w14:textId="6CC9F9D0" w:rsidR="00B54C6F" w:rsidRPr="00FF5F34" w:rsidRDefault="00361D25" w:rsidP="00B44BBF">
      <w:pPr>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ab/>
      </w:r>
      <w:r w:rsidR="00DE12C6">
        <w:rPr>
          <w:rFonts w:ascii="Times New Roman" w:hAnsi="Times New Roman" w:cs="Times New Roman"/>
          <w:bCs/>
          <w:sz w:val="24"/>
          <w:szCs w:val="24"/>
          <w:lang w:val="sr-Cyrl-RS"/>
        </w:rPr>
        <w:t xml:space="preserve">Привредни субјекти до </w:t>
      </w:r>
      <w:r w:rsidR="00FC7FBF">
        <w:rPr>
          <w:rFonts w:ascii="Times New Roman" w:hAnsi="Times New Roman" w:cs="Times New Roman"/>
          <w:bCs/>
          <w:sz w:val="24"/>
          <w:szCs w:val="24"/>
          <w:lang w:val="sr-Cyrl-RS"/>
        </w:rPr>
        <w:t>01.03.</w:t>
      </w:r>
      <w:r w:rsidR="00B54C6F" w:rsidRPr="00FC7FBF">
        <w:rPr>
          <w:rFonts w:ascii="Times New Roman" w:hAnsi="Times New Roman" w:cs="Times New Roman"/>
          <w:bCs/>
          <w:sz w:val="24"/>
          <w:szCs w:val="24"/>
          <w:lang w:val="sr-Cyrl-RS"/>
        </w:rPr>
        <w:t>202</w:t>
      </w:r>
      <w:r w:rsidR="00553F7D">
        <w:rPr>
          <w:rFonts w:ascii="Times New Roman" w:hAnsi="Times New Roman" w:cs="Times New Roman"/>
          <w:bCs/>
          <w:sz w:val="24"/>
          <w:szCs w:val="24"/>
          <w:lang w:val="sr-Cyrl-RS"/>
        </w:rPr>
        <w:t>3</w:t>
      </w:r>
      <w:r w:rsidR="00B54C6F" w:rsidRPr="00FC7FBF">
        <w:rPr>
          <w:rFonts w:ascii="Times New Roman" w:hAnsi="Times New Roman" w:cs="Times New Roman"/>
          <w:bCs/>
          <w:sz w:val="24"/>
          <w:szCs w:val="24"/>
          <w:lang w:val="sr-Cyrl-RS"/>
        </w:rPr>
        <w:t>.</w:t>
      </w:r>
      <w:r w:rsidR="00B54C6F" w:rsidRPr="00FF5F34">
        <w:rPr>
          <w:rFonts w:ascii="Times New Roman" w:hAnsi="Times New Roman" w:cs="Times New Roman"/>
          <w:bCs/>
          <w:sz w:val="24"/>
          <w:szCs w:val="24"/>
          <w:lang w:val="sr-Cyrl-RS"/>
        </w:rPr>
        <w:t xml:space="preserve"> године достављају </w:t>
      </w:r>
      <w:r w:rsidR="003131E4">
        <w:rPr>
          <w:rFonts w:ascii="Times New Roman" w:hAnsi="Times New Roman" w:cs="Times New Roman"/>
          <w:bCs/>
          <w:sz w:val="24"/>
          <w:szCs w:val="24"/>
          <w:lang w:val="sr-Cyrl-RS"/>
        </w:rPr>
        <w:t>О</w:t>
      </w:r>
      <w:r>
        <w:rPr>
          <w:rFonts w:ascii="Times New Roman" w:hAnsi="Times New Roman" w:cs="Times New Roman"/>
          <w:bCs/>
          <w:sz w:val="24"/>
          <w:szCs w:val="24"/>
          <w:lang w:val="sr-Cyrl-RS"/>
        </w:rPr>
        <w:t>пштинској</w:t>
      </w:r>
      <w:r w:rsidR="0048533E">
        <w:rPr>
          <w:rFonts w:ascii="Times New Roman" w:hAnsi="Times New Roman" w:cs="Times New Roman"/>
          <w:bCs/>
          <w:sz w:val="24"/>
          <w:szCs w:val="24"/>
          <w:lang w:val="sr-Cyrl-RS"/>
        </w:rPr>
        <w:t xml:space="preserve"> </w:t>
      </w:r>
      <w:r w:rsidR="00B54C6F" w:rsidRPr="00FF5F34">
        <w:rPr>
          <w:rFonts w:ascii="Times New Roman" w:hAnsi="Times New Roman" w:cs="Times New Roman"/>
          <w:bCs/>
          <w:sz w:val="24"/>
          <w:szCs w:val="24"/>
          <w:lang w:val="sr-Cyrl-RS"/>
        </w:rPr>
        <w:t xml:space="preserve">управи захтев за исплату средстава за суфинансирање мера енергетске </w:t>
      </w:r>
      <w:r w:rsidR="00E017E3">
        <w:rPr>
          <w:rFonts w:ascii="Times New Roman" w:eastAsia="Times New Roman" w:hAnsi="Times New Roman" w:cs="Times New Roman"/>
          <w:sz w:val="24"/>
          <w:szCs w:val="24"/>
          <w:lang w:val="sr-Cyrl-CS" w:eastAsia="sr-Cyrl-RS"/>
        </w:rPr>
        <w:t>санације</w:t>
      </w:r>
      <w:r w:rsidR="00B54C6F" w:rsidRPr="00FF5F34">
        <w:rPr>
          <w:rFonts w:ascii="Times New Roman" w:hAnsi="Times New Roman" w:cs="Times New Roman"/>
          <w:bCs/>
          <w:sz w:val="24"/>
          <w:szCs w:val="24"/>
          <w:lang w:val="sr-Cyrl-RS"/>
        </w:rPr>
        <w:t xml:space="preserve"> по основу обављених радова</w:t>
      </w:r>
      <w:r w:rsidR="00E755DD" w:rsidRPr="00FF5F34">
        <w:rPr>
          <w:rFonts w:ascii="Times New Roman" w:hAnsi="Times New Roman" w:cs="Times New Roman"/>
          <w:bCs/>
          <w:sz w:val="24"/>
          <w:szCs w:val="24"/>
          <w:lang w:val="sr-Cyrl-RS"/>
        </w:rPr>
        <w:t xml:space="preserve"> или </w:t>
      </w:r>
      <w:r w:rsidR="00B54C6F" w:rsidRPr="00FF5F34">
        <w:rPr>
          <w:rFonts w:ascii="Times New Roman" w:hAnsi="Times New Roman" w:cs="Times New Roman"/>
          <w:bCs/>
          <w:sz w:val="24"/>
          <w:szCs w:val="24"/>
          <w:lang w:val="sr-Cyrl-RS"/>
        </w:rPr>
        <w:t>извршених услуга</w:t>
      </w:r>
      <w:r w:rsidR="00B54C6F" w:rsidRPr="00630070">
        <w:rPr>
          <w:rFonts w:ascii="Times New Roman" w:hAnsi="Times New Roman" w:cs="Times New Roman"/>
          <w:bCs/>
          <w:sz w:val="24"/>
          <w:szCs w:val="24"/>
          <w:lang w:val="sr-Cyrl-RS"/>
        </w:rPr>
        <w:t xml:space="preserve">. Уз захтев достављају фотокопију издатог рачуна за извршене </w:t>
      </w:r>
      <w:r w:rsidR="00E755DD" w:rsidRPr="00630070">
        <w:rPr>
          <w:rFonts w:ascii="Times New Roman" w:hAnsi="Times New Roman" w:cs="Times New Roman"/>
          <w:bCs/>
          <w:sz w:val="24"/>
          <w:szCs w:val="24"/>
          <w:lang w:val="sr-Cyrl-RS"/>
        </w:rPr>
        <w:t xml:space="preserve">радове и </w:t>
      </w:r>
      <w:r w:rsidR="00B54C6F" w:rsidRPr="00630070">
        <w:rPr>
          <w:rFonts w:ascii="Times New Roman" w:hAnsi="Times New Roman" w:cs="Times New Roman"/>
          <w:bCs/>
          <w:sz w:val="24"/>
          <w:szCs w:val="24"/>
          <w:lang w:val="sr-Cyrl-RS"/>
        </w:rPr>
        <w:t>услуге.</w:t>
      </w:r>
      <w:r w:rsidR="00B54C6F" w:rsidRPr="00FF5F34">
        <w:rPr>
          <w:rFonts w:ascii="Times New Roman" w:hAnsi="Times New Roman" w:cs="Times New Roman"/>
          <w:bCs/>
          <w:sz w:val="24"/>
          <w:szCs w:val="24"/>
          <w:lang w:val="sr-Cyrl-RS"/>
        </w:rPr>
        <w:t xml:space="preserve">  </w:t>
      </w:r>
    </w:p>
    <w:p w14:paraId="40CBD66D" w14:textId="77777777" w:rsidR="00B54C6F" w:rsidRPr="00FF5F34" w:rsidRDefault="00B54C6F" w:rsidP="00B54C6F">
      <w:pPr>
        <w:spacing w:after="0" w:line="240" w:lineRule="auto"/>
        <w:jc w:val="both"/>
        <w:rPr>
          <w:rFonts w:ascii="Times New Roman" w:eastAsia="Times New Roman" w:hAnsi="Times New Roman" w:cs="Times New Roman"/>
          <w:sz w:val="24"/>
          <w:szCs w:val="24"/>
          <w:lang w:val="sr-Cyrl-RS"/>
        </w:rPr>
      </w:pPr>
    </w:p>
    <w:p w14:paraId="5752619C" w14:textId="1602C726" w:rsidR="0048533E" w:rsidRPr="0048533E" w:rsidRDefault="00361D25" w:rsidP="0048533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8533E" w:rsidRPr="0048533E">
        <w:rPr>
          <w:rFonts w:ascii="Times New Roman" w:eastAsia="Times New Roman" w:hAnsi="Times New Roman" w:cs="Times New Roman"/>
          <w:sz w:val="24"/>
          <w:szCs w:val="24"/>
          <w:lang w:val="sr-Cyrl-RS"/>
        </w:rPr>
        <w:t>Пренос средстава врши се у складу са прописима којима се уређује пренос средстава, а након што:</w:t>
      </w:r>
    </w:p>
    <w:p w14:paraId="0E77745E" w14:textId="77777777" w:rsidR="0048533E" w:rsidRP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lastRenderedPageBreak/>
        <w:t>Комисија провери да ли су активности стварно реализоване, и то констатује записником;</w:t>
      </w:r>
    </w:p>
    <w:p w14:paraId="17B7F3B2" w14:textId="77777777" w:rsidR="0048533E" w:rsidRP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крајњи корисник директном кориснику исплати испоручена добра/извршене услуге у износу умањеном за одобрена бесповратна средства;</w:t>
      </w:r>
    </w:p>
    <w:p w14:paraId="070CBA53" w14:textId="77777777" w:rsidR="0048533E" w:rsidRDefault="0048533E"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sidRPr="0048533E">
        <w:rPr>
          <w:rFonts w:ascii="Times New Roman" w:eastAsia="Times New Roman" w:hAnsi="Times New Roman" w:cs="Times New Roman"/>
          <w:sz w:val="24"/>
          <w:szCs w:val="24"/>
          <w:lang w:val="sr-Cyrl-RS"/>
        </w:rPr>
        <w:t>директни корисник достави захтев за исплату средстава.</w:t>
      </w:r>
    </w:p>
    <w:p w14:paraId="019A372D" w14:textId="7A6F5134" w:rsidR="005E1600" w:rsidRPr="0048533E" w:rsidRDefault="005E1600" w:rsidP="0048533E">
      <w:pPr>
        <w:pStyle w:val="ListParagraph"/>
        <w:numPr>
          <w:ilvl w:val="0"/>
          <w:numId w:val="41"/>
        </w:num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директни корисник достави потврду да је крајњем кориснику предао све потребне атесте и сву пратећу документацију (гаранција).</w:t>
      </w:r>
    </w:p>
    <w:p w14:paraId="0E54C0A5" w14:textId="77777777" w:rsidR="0048533E" w:rsidRPr="0048533E" w:rsidRDefault="0048533E" w:rsidP="0048533E">
      <w:pPr>
        <w:spacing w:after="0" w:line="240" w:lineRule="auto"/>
        <w:jc w:val="both"/>
        <w:rPr>
          <w:rFonts w:ascii="Times New Roman" w:eastAsia="Times New Roman" w:hAnsi="Times New Roman" w:cs="Times New Roman"/>
          <w:sz w:val="24"/>
          <w:szCs w:val="24"/>
          <w:lang w:val="sr-Cyrl-RS"/>
        </w:rPr>
      </w:pPr>
    </w:p>
    <w:p w14:paraId="646F4026" w14:textId="43355986" w:rsidR="0048533E" w:rsidRPr="0048533E" w:rsidRDefault="00361D25" w:rsidP="0048533E">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48533E" w:rsidRPr="0048533E">
        <w:rPr>
          <w:rFonts w:ascii="Times New Roman" w:eastAsia="Times New Roman" w:hAnsi="Times New Roman" w:cs="Times New Roman"/>
          <w:sz w:val="24"/>
          <w:szCs w:val="24"/>
          <w:lang w:val="sr-Cyrl-RS"/>
        </w:rPr>
        <w:t xml:space="preserve">На основу захтева за исплату и записника </w:t>
      </w:r>
      <w:r w:rsidR="00045802">
        <w:rPr>
          <w:rFonts w:ascii="Times New Roman" w:eastAsia="Times New Roman" w:hAnsi="Times New Roman" w:cs="Times New Roman"/>
          <w:sz w:val="24"/>
          <w:szCs w:val="24"/>
          <w:lang w:val="sr-Cyrl-RS"/>
        </w:rPr>
        <w:t>О</w:t>
      </w:r>
      <w:r>
        <w:rPr>
          <w:rFonts w:ascii="Times New Roman" w:eastAsia="Times New Roman" w:hAnsi="Times New Roman" w:cs="Times New Roman"/>
          <w:sz w:val="24"/>
          <w:szCs w:val="24"/>
          <w:lang w:val="sr-Cyrl-RS"/>
        </w:rPr>
        <w:t>пштинска</w:t>
      </w:r>
      <w:r w:rsidR="0048533E" w:rsidRPr="0048533E">
        <w:rPr>
          <w:rFonts w:ascii="Times New Roman" w:eastAsia="Times New Roman" w:hAnsi="Times New Roman" w:cs="Times New Roman"/>
          <w:sz w:val="24"/>
          <w:szCs w:val="24"/>
          <w:lang w:val="sr-Cyrl-RS"/>
        </w:rPr>
        <w:t xml:space="preserve"> управа врши исплату из буџета.  </w:t>
      </w:r>
    </w:p>
    <w:p w14:paraId="10653F9C" w14:textId="7F0677DF" w:rsidR="00B54C6F" w:rsidRPr="00FF5F34" w:rsidRDefault="00B54C6F" w:rsidP="00B54C6F">
      <w:pPr>
        <w:spacing w:after="0" w:line="240" w:lineRule="auto"/>
        <w:jc w:val="both"/>
        <w:rPr>
          <w:rFonts w:ascii="Times New Roman" w:hAnsi="Times New Roman" w:cs="Times New Roman"/>
          <w:bCs/>
          <w:sz w:val="24"/>
          <w:szCs w:val="24"/>
          <w:lang w:val="sr-Cyrl-RS"/>
        </w:rPr>
      </w:pPr>
      <w:r w:rsidRPr="00FF5F34">
        <w:rPr>
          <w:rFonts w:ascii="Times New Roman" w:hAnsi="Times New Roman" w:cs="Times New Roman"/>
          <w:bCs/>
          <w:sz w:val="24"/>
          <w:szCs w:val="24"/>
          <w:lang w:val="sr-Cyrl-RS"/>
        </w:rPr>
        <w:t xml:space="preserve">  </w:t>
      </w:r>
    </w:p>
    <w:p w14:paraId="7E0AC6A6" w14:textId="77777777" w:rsidR="00931866" w:rsidRPr="00FF5F34" w:rsidRDefault="00931866" w:rsidP="00B54C6F">
      <w:pPr>
        <w:spacing w:after="0" w:line="240" w:lineRule="auto"/>
        <w:jc w:val="both"/>
        <w:rPr>
          <w:rFonts w:ascii="Times New Roman" w:eastAsia="Times New Roman" w:hAnsi="Times New Roman" w:cs="Times New Roman"/>
          <w:sz w:val="24"/>
          <w:szCs w:val="24"/>
          <w:lang w:val="sr-Cyrl-RS"/>
        </w:rPr>
      </w:pPr>
    </w:p>
    <w:p w14:paraId="4C048389" w14:textId="77777777" w:rsidR="00696AF2" w:rsidRDefault="00696AF2" w:rsidP="00696AF2">
      <w:pPr>
        <w:spacing w:after="0"/>
        <w:ind w:left="3600" w:firstLine="720"/>
        <w:jc w:val="center"/>
        <w:rPr>
          <w:rFonts w:ascii="Times New Roman" w:hAnsi="Times New Roman"/>
          <w:sz w:val="24"/>
          <w:szCs w:val="24"/>
          <w:lang w:val="sr-Cyrl-RS"/>
        </w:rPr>
      </w:pPr>
      <w:r>
        <w:rPr>
          <w:rFonts w:ascii="Times New Roman" w:hAnsi="Times New Roman"/>
          <w:sz w:val="24"/>
          <w:szCs w:val="24"/>
          <w:lang w:val="sr-Cyrl-RS"/>
        </w:rPr>
        <w:t xml:space="preserve">                          ЗАМЕНИК </w:t>
      </w:r>
    </w:p>
    <w:p w14:paraId="6436FC6E" w14:textId="77777777" w:rsidR="00696AF2" w:rsidRDefault="00696AF2" w:rsidP="00696AF2">
      <w:pPr>
        <w:spacing w:after="0"/>
        <w:ind w:left="3600" w:firstLine="720"/>
        <w:jc w:val="center"/>
        <w:rPr>
          <w:rFonts w:ascii="Times New Roman" w:hAnsi="Times New Roman"/>
          <w:sz w:val="24"/>
          <w:szCs w:val="24"/>
          <w:lang w:val="sr-Cyrl-RS"/>
        </w:rPr>
      </w:pPr>
      <w:r>
        <w:rPr>
          <w:rFonts w:ascii="Times New Roman" w:hAnsi="Times New Roman"/>
          <w:sz w:val="24"/>
          <w:szCs w:val="24"/>
          <w:lang w:val="sr-Cyrl-RS"/>
        </w:rPr>
        <w:t xml:space="preserve">                         ПРЕДСЕДЕНИКА ОПШТИНЕ</w:t>
      </w:r>
    </w:p>
    <w:p w14:paraId="2C7EF223" w14:textId="77777777" w:rsidR="00696AF2" w:rsidRDefault="00696AF2" w:rsidP="00696AF2">
      <w:pPr>
        <w:spacing w:after="0"/>
        <w:ind w:left="3600" w:firstLine="720"/>
        <w:jc w:val="center"/>
        <w:rPr>
          <w:rFonts w:ascii="Times New Roman" w:hAnsi="Times New Roman"/>
          <w:sz w:val="24"/>
          <w:szCs w:val="24"/>
          <w:lang w:val="sr-Cyrl-RS"/>
        </w:rPr>
      </w:pPr>
      <w:r>
        <w:rPr>
          <w:rFonts w:ascii="Times New Roman" w:hAnsi="Times New Roman"/>
          <w:sz w:val="24"/>
          <w:szCs w:val="24"/>
          <w:lang w:val="sr-Cyrl-RS"/>
        </w:rPr>
        <w:t xml:space="preserve">                        СМЕДЕРЕВСКА ПАЛАНКА</w:t>
      </w:r>
    </w:p>
    <w:p w14:paraId="1D1BEAF4" w14:textId="77777777" w:rsidR="00696AF2" w:rsidRDefault="00696AF2" w:rsidP="00696AF2">
      <w:pPr>
        <w:spacing w:after="0"/>
        <w:ind w:left="3600" w:firstLine="720"/>
        <w:jc w:val="center"/>
        <w:rPr>
          <w:rFonts w:ascii="Times New Roman" w:hAnsi="Times New Roman"/>
          <w:sz w:val="24"/>
          <w:szCs w:val="24"/>
          <w:lang w:val="sr-Cyrl-RS"/>
        </w:rPr>
      </w:pPr>
      <w:r>
        <w:rPr>
          <w:rFonts w:ascii="Times New Roman" w:hAnsi="Times New Roman"/>
          <w:sz w:val="24"/>
          <w:szCs w:val="24"/>
          <w:lang w:val="sr-Cyrl-RS"/>
        </w:rPr>
        <w:t xml:space="preserve">                          Ђурђина Младеновић</w:t>
      </w:r>
    </w:p>
    <w:p w14:paraId="1BD13997" w14:textId="393D3B31" w:rsidR="00E92C6A" w:rsidRDefault="00234CF3" w:rsidP="00E92C6A">
      <w:pPr>
        <w:spacing w:after="0"/>
        <w:ind w:left="5040" w:firstLine="720"/>
        <w:rPr>
          <w:rFonts w:ascii="Times New Roman" w:hAnsi="Times New Roman" w:cs="Times New Roman"/>
          <w:lang w:val="sr-Cyrl-RS"/>
        </w:rPr>
      </w:pPr>
      <w:r>
        <w:rPr>
          <w:rFonts w:ascii="Times New Roman" w:hAnsi="Times New Roman" w:cs="Times New Roman"/>
          <w:lang w:val="sr-Cyrl-RS"/>
        </w:rPr>
        <w:t xml:space="preserve"> </w:t>
      </w:r>
    </w:p>
    <w:p w14:paraId="0F53BEEB" w14:textId="77777777" w:rsidR="00E92C6A" w:rsidRPr="00FF5F34" w:rsidRDefault="00E92C6A" w:rsidP="00E92C6A">
      <w:pPr>
        <w:spacing w:after="0"/>
        <w:ind w:left="5040" w:firstLine="720"/>
        <w:jc w:val="both"/>
        <w:rPr>
          <w:rFonts w:ascii="Times New Roman" w:hAnsi="Times New Roman" w:cs="Times New Roman"/>
          <w:lang w:val="sr-Cyrl-RS"/>
        </w:rPr>
      </w:pPr>
    </w:p>
    <w:p w14:paraId="31B57D7F" w14:textId="1ACFFB1D" w:rsidR="009541C6" w:rsidRDefault="009541C6" w:rsidP="00E92C6A">
      <w:pPr>
        <w:spacing w:after="0"/>
        <w:jc w:val="center"/>
        <w:rPr>
          <w:rFonts w:ascii="Times New Roman" w:hAnsi="Times New Roman" w:cs="Times New Roman"/>
          <w:lang w:val="sr-Cyrl-RS"/>
        </w:rPr>
      </w:pPr>
    </w:p>
    <w:p w14:paraId="37E154C9" w14:textId="34ED1317" w:rsidR="00E92C6A" w:rsidRDefault="00E92C6A" w:rsidP="00E92C6A">
      <w:pPr>
        <w:spacing w:after="0"/>
        <w:rPr>
          <w:rFonts w:ascii="Times New Roman" w:hAnsi="Times New Roman" w:cs="Times New Roman"/>
          <w:lang w:val="sr-Cyrl-RS"/>
        </w:rPr>
      </w:pPr>
      <w:r>
        <w:rPr>
          <w:rFonts w:ascii="Times New Roman" w:hAnsi="Times New Roman" w:cs="Times New Roman"/>
          <w:lang w:val="sr-Cyrl-RS"/>
        </w:rPr>
        <w:t>ОПШТИНСКО ВЕЋЕ</w:t>
      </w:r>
    </w:p>
    <w:p w14:paraId="06021AC6" w14:textId="3820AD80" w:rsidR="00E92C6A" w:rsidRDefault="00E92C6A" w:rsidP="00E92C6A">
      <w:pPr>
        <w:spacing w:after="0"/>
        <w:rPr>
          <w:rFonts w:ascii="Times New Roman" w:hAnsi="Times New Roman" w:cs="Times New Roman"/>
          <w:lang w:val="sr-Cyrl-RS"/>
        </w:rPr>
      </w:pPr>
      <w:r>
        <w:rPr>
          <w:rFonts w:ascii="Times New Roman" w:hAnsi="Times New Roman" w:cs="Times New Roman"/>
          <w:lang w:val="sr-Cyrl-RS"/>
        </w:rPr>
        <w:t xml:space="preserve">Број: </w:t>
      </w:r>
      <w:r w:rsidR="00526B24">
        <w:rPr>
          <w:rFonts w:ascii="Times New Roman" w:hAnsi="Times New Roman" w:cs="Times New Roman"/>
          <w:lang w:val="sr-Cyrl-RS"/>
        </w:rPr>
        <w:t>312-248</w:t>
      </w:r>
      <w:r>
        <w:rPr>
          <w:rFonts w:ascii="Times New Roman" w:hAnsi="Times New Roman" w:cs="Times New Roman"/>
          <w:lang w:val="sr-Cyrl-RS"/>
        </w:rPr>
        <w:t>/2022-02/1</w:t>
      </w:r>
    </w:p>
    <w:p w14:paraId="6F78984A" w14:textId="350D6CFF" w:rsidR="00E92C6A" w:rsidRDefault="00E92C6A" w:rsidP="00E92C6A">
      <w:pPr>
        <w:spacing w:after="0"/>
        <w:rPr>
          <w:rFonts w:ascii="Times New Roman" w:hAnsi="Times New Roman" w:cs="Times New Roman"/>
          <w:lang w:val="sr-Cyrl-RS"/>
        </w:rPr>
      </w:pPr>
      <w:r>
        <w:rPr>
          <w:rFonts w:ascii="Times New Roman" w:hAnsi="Times New Roman" w:cs="Times New Roman"/>
          <w:lang w:val="sr-Cyrl-RS"/>
        </w:rPr>
        <w:t xml:space="preserve">Датум: </w:t>
      </w:r>
      <w:r w:rsidR="00792909">
        <w:rPr>
          <w:rFonts w:ascii="Times New Roman" w:hAnsi="Times New Roman" w:cs="Times New Roman"/>
          <w:lang w:val="sr-Cyrl-RS"/>
        </w:rPr>
        <w:t>1</w:t>
      </w:r>
      <w:r w:rsidR="00181A47">
        <w:rPr>
          <w:rFonts w:ascii="Times New Roman" w:hAnsi="Times New Roman" w:cs="Times New Roman"/>
          <w:lang w:val="sr-Cyrl-RS"/>
        </w:rPr>
        <w:t>8</w:t>
      </w:r>
      <w:bookmarkStart w:id="5" w:name="_GoBack"/>
      <w:bookmarkEnd w:id="5"/>
      <w:r w:rsidR="00792909">
        <w:rPr>
          <w:rFonts w:ascii="Times New Roman" w:hAnsi="Times New Roman" w:cs="Times New Roman"/>
          <w:lang w:val="sr-Cyrl-RS"/>
        </w:rPr>
        <w:t>.</w:t>
      </w:r>
      <w:r>
        <w:rPr>
          <w:rFonts w:ascii="Times New Roman" w:hAnsi="Times New Roman" w:cs="Times New Roman"/>
          <w:lang w:val="sr-Cyrl-RS"/>
        </w:rPr>
        <w:t>05.2022. године</w:t>
      </w:r>
      <w:r w:rsidR="004F0A17">
        <w:rPr>
          <w:rFonts w:ascii="Times New Roman" w:hAnsi="Times New Roman" w:cs="Times New Roman"/>
          <w:lang w:val="sr-Cyrl-RS"/>
        </w:rPr>
        <w:t xml:space="preserve"> </w:t>
      </w:r>
    </w:p>
    <w:p w14:paraId="4E9CDE64" w14:textId="742139C9" w:rsidR="00E92C6A" w:rsidRPr="00FF5F34" w:rsidRDefault="00E92C6A" w:rsidP="00E92C6A">
      <w:pPr>
        <w:spacing w:after="0"/>
        <w:rPr>
          <w:rFonts w:ascii="Times New Roman" w:hAnsi="Times New Roman" w:cs="Times New Roman"/>
          <w:lang w:val="sr-Cyrl-RS"/>
        </w:rPr>
      </w:pPr>
      <w:r>
        <w:rPr>
          <w:rFonts w:ascii="Times New Roman" w:hAnsi="Times New Roman" w:cs="Times New Roman"/>
          <w:lang w:val="sr-Cyrl-RS"/>
        </w:rPr>
        <w:t>Смедеревска Паланка</w:t>
      </w:r>
    </w:p>
    <w:p w14:paraId="04E29E71" w14:textId="04E50442" w:rsidR="00E15884" w:rsidRPr="00FF5F34" w:rsidRDefault="00E15884" w:rsidP="00E92C6A">
      <w:pPr>
        <w:spacing w:after="0"/>
        <w:jc w:val="center"/>
        <w:rPr>
          <w:rFonts w:ascii="Times New Roman" w:hAnsi="Times New Roman" w:cs="Times New Roman"/>
          <w:lang w:val="sr-Cyrl-RS"/>
        </w:rPr>
      </w:pPr>
    </w:p>
    <w:p w14:paraId="60E11C16" w14:textId="159ACA4C" w:rsidR="00437A85" w:rsidRDefault="00437A85">
      <w:pPr>
        <w:rPr>
          <w:rFonts w:ascii="Times New Roman" w:hAnsi="Times New Roman" w:cs="Times New Roman"/>
          <w:lang w:val="sr-Cyrl-RS"/>
        </w:rPr>
      </w:pPr>
      <w:r>
        <w:rPr>
          <w:rFonts w:ascii="Times New Roman" w:hAnsi="Times New Roman" w:cs="Times New Roman"/>
          <w:lang w:val="sr-Cyrl-RS"/>
        </w:rPr>
        <w:br w:type="page"/>
      </w:r>
    </w:p>
    <w:p w14:paraId="6E4F7B7B" w14:textId="47392F92" w:rsidR="00E15884" w:rsidRPr="00662589" w:rsidRDefault="00662589" w:rsidP="00662589">
      <w:pPr>
        <w:spacing w:after="0"/>
        <w:jc w:val="right"/>
        <w:rPr>
          <w:rFonts w:ascii="Times New Roman" w:hAnsi="Times New Roman" w:cs="Times New Roman"/>
          <w:b/>
          <w:sz w:val="24"/>
          <w:szCs w:val="24"/>
          <w:lang w:val="sr-Cyrl-RS"/>
        </w:rPr>
      </w:pPr>
      <w:r>
        <w:rPr>
          <w:rFonts w:ascii="Times New Roman" w:hAnsi="Times New Roman" w:cs="Times New Roman"/>
          <w:lang w:val="sr-Latn-RS"/>
        </w:rPr>
        <w:lastRenderedPageBreak/>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Pr>
          <w:rFonts w:ascii="Times New Roman" w:hAnsi="Times New Roman" w:cs="Times New Roman"/>
          <w:lang w:val="sr-Latn-RS"/>
        </w:rPr>
        <w:tab/>
      </w:r>
      <w:r w:rsidRPr="00662589">
        <w:rPr>
          <w:rFonts w:ascii="Times New Roman" w:hAnsi="Times New Roman" w:cs="Times New Roman"/>
          <w:b/>
          <w:sz w:val="24"/>
          <w:szCs w:val="24"/>
          <w:lang w:val="sr-Cyrl-RS"/>
        </w:rPr>
        <w:t>ПРИЛОГ 1</w:t>
      </w:r>
    </w:p>
    <w:p w14:paraId="77E2BDD7" w14:textId="77777777" w:rsidR="00662589" w:rsidRDefault="00662589" w:rsidP="003716E7">
      <w:pPr>
        <w:spacing w:after="0"/>
        <w:rPr>
          <w:rFonts w:ascii="Times New Roman" w:hAnsi="Times New Roman" w:cs="Times New Roman"/>
          <w:lang w:val="sr-Cyrl-RS"/>
        </w:rPr>
      </w:pPr>
    </w:p>
    <w:p w14:paraId="5099DE16" w14:textId="77777777" w:rsidR="00662589" w:rsidRPr="00662589" w:rsidRDefault="00662589" w:rsidP="003716E7">
      <w:pPr>
        <w:spacing w:after="0"/>
        <w:rPr>
          <w:rFonts w:ascii="Times New Roman" w:hAnsi="Times New Roman" w:cs="Times New Roman"/>
          <w:lang w:val="sr-Cyrl-RS"/>
        </w:rPr>
      </w:pPr>
    </w:p>
    <w:tbl>
      <w:tblPr>
        <w:tblStyle w:val="TableGrid"/>
        <w:tblW w:w="0" w:type="auto"/>
        <w:tblLook w:val="04A0" w:firstRow="1" w:lastRow="0" w:firstColumn="1" w:lastColumn="0" w:noHBand="0" w:noVBand="1"/>
      </w:tblPr>
      <w:tblGrid>
        <w:gridCol w:w="3053"/>
        <w:gridCol w:w="6297"/>
      </w:tblGrid>
      <w:tr w:rsidR="00E15884" w:rsidRPr="00FF5F34" w14:paraId="76EADCA4" w14:textId="77777777" w:rsidTr="000A29DE">
        <w:trPr>
          <w:trHeight w:val="588"/>
        </w:trPr>
        <w:tc>
          <w:tcPr>
            <w:tcW w:w="3085" w:type="dxa"/>
            <w:shd w:val="clear" w:color="auto" w:fill="D9D9D9" w:themeFill="background1" w:themeFillShade="D9"/>
            <w:vAlign w:val="center"/>
          </w:tcPr>
          <w:p w14:paraId="484EA1E1" w14:textId="159E9DD1" w:rsidR="00E15884" w:rsidRPr="00764A8B" w:rsidRDefault="00630070" w:rsidP="00437A85">
            <w:pPr>
              <w:rPr>
                <w:rFonts w:ascii="Times New Roman" w:hAnsi="Times New Roman" w:cs="Times New Roman"/>
                <w:bCs/>
                <w:sz w:val="28"/>
                <w:szCs w:val="28"/>
                <w:lang w:eastAsia="sr-Cyrl-RS"/>
              </w:rPr>
            </w:pPr>
            <w:proofErr w:type="spellStart"/>
            <w:r w:rsidRPr="00764A8B">
              <w:rPr>
                <w:rFonts w:ascii="Times New Roman" w:hAnsi="Times New Roman" w:cs="Times New Roman"/>
                <w:bCs/>
                <w:sz w:val="28"/>
                <w:szCs w:val="28"/>
                <w:lang w:eastAsia="sr-Cyrl-RS"/>
              </w:rPr>
              <w:t>Број</w:t>
            </w:r>
            <w:proofErr w:type="spellEnd"/>
            <w:r w:rsidRPr="00764A8B">
              <w:rPr>
                <w:rFonts w:ascii="Times New Roman" w:hAnsi="Times New Roman" w:cs="Times New Roman"/>
                <w:bCs/>
                <w:sz w:val="28"/>
                <w:szCs w:val="28"/>
                <w:lang w:eastAsia="sr-Cyrl-RS"/>
              </w:rPr>
              <w:t xml:space="preserve"> </w:t>
            </w:r>
            <w:proofErr w:type="spellStart"/>
            <w:r w:rsidRPr="00764A8B">
              <w:rPr>
                <w:rFonts w:ascii="Times New Roman" w:hAnsi="Times New Roman" w:cs="Times New Roman"/>
                <w:bCs/>
                <w:sz w:val="28"/>
                <w:szCs w:val="28"/>
                <w:lang w:eastAsia="sr-Cyrl-RS"/>
              </w:rPr>
              <w:t>пријаве</w:t>
            </w:r>
            <w:proofErr w:type="spellEnd"/>
            <w:r w:rsidRPr="00764A8B">
              <w:rPr>
                <w:rFonts w:ascii="Times New Roman" w:hAnsi="Times New Roman" w:cs="Times New Roman"/>
                <w:bCs/>
                <w:sz w:val="28"/>
                <w:szCs w:val="28"/>
                <w:lang w:eastAsia="sr-Cyrl-RS"/>
              </w:rPr>
              <w:t xml:space="preserve"> </w:t>
            </w:r>
          </w:p>
        </w:tc>
        <w:tc>
          <w:tcPr>
            <w:tcW w:w="6379" w:type="dxa"/>
            <w:vAlign w:val="center"/>
          </w:tcPr>
          <w:p w14:paraId="0BA51879" w14:textId="77777777" w:rsidR="00E15884" w:rsidRPr="00FF5F34" w:rsidRDefault="00E15884" w:rsidP="00437A85">
            <w:pPr>
              <w:rPr>
                <w:rFonts w:ascii="Times New Roman" w:hAnsi="Times New Roman" w:cs="Times New Roman"/>
                <w:i/>
                <w:iCs/>
                <w:lang w:eastAsia="sr-Cyrl-RS"/>
              </w:rPr>
            </w:pPr>
            <w:r w:rsidRPr="00FF5F34">
              <w:rPr>
                <w:rFonts w:ascii="Times New Roman" w:hAnsi="Times New Roman" w:cs="Times New Roman"/>
                <w:i/>
                <w:iCs/>
                <w:lang w:eastAsia="sr-Cyrl-RS"/>
              </w:rPr>
              <w:t>(</w:t>
            </w:r>
            <w:proofErr w:type="spellStart"/>
            <w:r w:rsidRPr="00FF5F34">
              <w:rPr>
                <w:rFonts w:ascii="Times New Roman" w:hAnsi="Times New Roman" w:cs="Times New Roman"/>
                <w:i/>
                <w:iCs/>
                <w:lang w:eastAsia="sr-Cyrl-RS"/>
              </w:rPr>
              <w:t>попуњава</w:t>
            </w:r>
            <w:proofErr w:type="spellEnd"/>
            <w:r w:rsidRPr="00FF5F34">
              <w:rPr>
                <w:rFonts w:ascii="Times New Roman" w:hAnsi="Times New Roman" w:cs="Times New Roman"/>
                <w:i/>
                <w:iCs/>
                <w:lang w:eastAsia="sr-Cyrl-RS"/>
              </w:rPr>
              <w:t xml:space="preserve"> </w:t>
            </w:r>
            <w:proofErr w:type="spellStart"/>
            <w:r w:rsidRPr="00FF5F34">
              <w:rPr>
                <w:rFonts w:ascii="Times New Roman" w:hAnsi="Times New Roman" w:cs="Times New Roman"/>
                <w:i/>
                <w:iCs/>
                <w:lang w:eastAsia="sr-Cyrl-RS"/>
              </w:rPr>
              <w:t>јединица</w:t>
            </w:r>
            <w:proofErr w:type="spellEnd"/>
            <w:r w:rsidRPr="00FF5F34">
              <w:rPr>
                <w:rFonts w:ascii="Times New Roman" w:hAnsi="Times New Roman" w:cs="Times New Roman"/>
                <w:i/>
                <w:iCs/>
                <w:lang w:eastAsia="sr-Cyrl-RS"/>
              </w:rPr>
              <w:t xml:space="preserve"> </w:t>
            </w:r>
            <w:proofErr w:type="spellStart"/>
            <w:r w:rsidRPr="00FF5F34">
              <w:rPr>
                <w:rFonts w:ascii="Times New Roman" w:hAnsi="Times New Roman" w:cs="Times New Roman"/>
                <w:i/>
                <w:iCs/>
                <w:lang w:eastAsia="sr-Cyrl-RS"/>
              </w:rPr>
              <w:t>локалне</w:t>
            </w:r>
            <w:proofErr w:type="spellEnd"/>
            <w:r w:rsidRPr="00FF5F34">
              <w:rPr>
                <w:rFonts w:ascii="Times New Roman" w:hAnsi="Times New Roman" w:cs="Times New Roman"/>
                <w:i/>
                <w:iCs/>
                <w:lang w:eastAsia="sr-Cyrl-RS"/>
              </w:rPr>
              <w:t xml:space="preserve"> </w:t>
            </w:r>
            <w:proofErr w:type="spellStart"/>
            <w:r w:rsidRPr="00FF5F34">
              <w:rPr>
                <w:rFonts w:ascii="Times New Roman" w:hAnsi="Times New Roman" w:cs="Times New Roman"/>
                <w:i/>
                <w:iCs/>
                <w:lang w:eastAsia="sr-Cyrl-RS"/>
              </w:rPr>
              <w:t>самоуправе</w:t>
            </w:r>
            <w:proofErr w:type="spellEnd"/>
            <w:r w:rsidRPr="00FF5F34">
              <w:rPr>
                <w:rFonts w:ascii="Times New Roman" w:hAnsi="Times New Roman" w:cs="Times New Roman"/>
                <w:i/>
                <w:iCs/>
                <w:lang w:eastAsia="sr-Cyrl-RS"/>
              </w:rPr>
              <w:t>)</w:t>
            </w:r>
          </w:p>
          <w:p w14:paraId="08BFA70F" w14:textId="77777777" w:rsidR="00E15884" w:rsidRDefault="00E15884" w:rsidP="00437A85">
            <w:pPr>
              <w:rPr>
                <w:rFonts w:ascii="Times New Roman" w:hAnsi="Times New Roman" w:cs="Times New Roman"/>
                <w:i/>
                <w:iCs/>
                <w:lang w:val="sr-Cyrl-RS" w:eastAsia="sr-Cyrl-RS"/>
              </w:rPr>
            </w:pPr>
          </w:p>
          <w:p w14:paraId="57A8845E" w14:textId="77777777" w:rsidR="00630070" w:rsidRPr="00630070" w:rsidRDefault="00630070" w:rsidP="00437A85">
            <w:pPr>
              <w:rPr>
                <w:rFonts w:ascii="Times New Roman" w:hAnsi="Times New Roman" w:cs="Times New Roman"/>
                <w:i/>
                <w:iCs/>
                <w:lang w:val="sr-Cyrl-RS" w:eastAsia="sr-Cyrl-RS"/>
              </w:rPr>
            </w:pPr>
          </w:p>
        </w:tc>
      </w:tr>
    </w:tbl>
    <w:p w14:paraId="31F12DC8" w14:textId="77777777" w:rsidR="00437A85" w:rsidRDefault="00437A85" w:rsidP="00FF5F34">
      <w:pPr>
        <w:rPr>
          <w:rFonts w:ascii="Times New Roman" w:hAnsi="Times New Roman" w:cs="Times New Roman"/>
          <w:b/>
          <w:bCs/>
          <w:sz w:val="36"/>
          <w:szCs w:val="36"/>
          <w:lang w:val="sr-Cyrl-RS"/>
        </w:rPr>
      </w:pPr>
    </w:p>
    <w:p w14:paraId="018A5D69" w14:textId="77777777" w:rsidR="00630070" w:rsidRDefault="00630070" w:rsidP="00FF5F34">
      <w:pPr>
        <w:jc w:val="center"/>
        <w:rPr>
          <w:rFonts w:ascii="Times New Roman" w:hAnsi="Times New Roman" w:cs="Times New Roman"/>
          <w:b/>
          <w:bCs/>
          <w:sz w:val="32"/>
          <w:szCs w:val="32"/>
          <w:lang w:val="sr-Cyrl-RS"/>
        </w:rPr>
      </w:pPr>
    </w:p>
    <w:p w14:paraId="6F0D2098" w14:textId="3BF848D2" w:rsidR="00E15884" w:rsidRPr="00630070" w:rsidRDefault="00630070" w:rsidP="00FF5F34">
      <w:pPr>
        <w:jc w:val="center"/>
        <w:rPr>
          <w:rFonts w:ascii="Times New Roman" w:hAnsi="Times New Roman" w:cs="Times New Roman"/>
          <w:b/>
          <w:bCs/>
          <w:sz w:val="32"/>
          <w:szCs w:val="32"/>
          <w:lang w:val="sr-Cyrl-RS"/>
        </w:rPr>
      </w:pPr>
      <w:r w:rsidRPr="00630070">
        <w:rPr>
          <w:rFonts w:ascii="Times New Roman" w:hAnsi="Times New Roman" w:cs="Times New Roman"/>
          <w:b/>
          <w:bCs/>
          <w:sz w:val="32"/>
          <w:szCs w:val="32"/>
          <w:lang w:val="sr-Cyrl-RS"/>
        </w:rPr>
        <w:t>Спровођење мера енергетске санације у домаћинствима</w:t>
      </w:r>
    </w:p>
    <w:p w14:paraId="65A8622D" w14:textId="2EFE918F" w:rsidR="00E15884" w:rsidRPr="00630070" w:rsidRDefault="00E15884" w:rsidP="00E15884">
      <w:pPr>
        <w:spacing w:after="0"/>
        <w:jc w:val="center"/>
        <w:rPr>
          <w:rFonts w:ascii="Times New Roman" w:hAnsi="Times New Roman" w:cs="Times New Roman"/>
          <w:sz w:val="32"/>
          <w:szCs w:val="32"/>
          <w:lang w:val="sr-Cyrl-CS"/>
        </w:rPr>
      </w:pPr>
      <w:r w:rsidRPr="00630070">
        <w:rPr>
          <w:rFonts w:ascii="Times New Roman" w:hAnsi="Times New Roman" w:cs="Times New Roman"/>
          <w:b/>
          <w:bCs/>
          <w:sz w:val="32"/>
          <w:szCs w:val="32"/>
          <w:lang w:val="sr-Cyrl-RS"/>
        </w:rPr>
        <w:t>у 202</w:t>
      </w:r>
      <w:r w:rsidR="00D57978">
        <w:rPr>
          <w:rFonts w:ascii="Times New Roman" w:hAnsi="Times New Roman" w:cs="Times New Roman"/>
          <w:b/>
          <w:bCs/>
          <w:sz w:val="32"/>
          <w:szCs w:val="32"/>
          <w:lang w:val="sr-Latn-RS"/>
        </w:rPr>
        <w:t>2</w:t>
      </w:r>
      <w:r w:rsidR="00820788">
        <w:rPr>
          <w:rFonts w:ascii="Times New Roman" w:hAnsi="Times New Roman" w:cs="Times New Roman"/>
          <w:b/>
          <w:bCs/>
          <w:sz w:val="32"/>
          <w:szCs w:val="32"/>
          <w:lang w:val="sr-Latn-RS"/>
        </w:rPr>
        <w:t>.</w:t>
      </w:r>
      <w:r w:rsidRPr="00630070">
        <w:rPr>
          <w:rFonts w:ascii="Times New Roman" w:hAnsi="Times New Roman" w:cs="Times New Roman"/>
          <w:b/>
          <w:bCs/>
          <w:sz w:val="32"/>
          <w:szCs w:val="32"/>
          <w:lang w:val="sr-Cyrl-RS"/>
        </w:rPr>
        <w:t xml:space="preserve"> години</w:t>
      </w:r>
    </w:p>
    <w:p w14:paraId="07CB350A" w14:textId="77777777" w:rsidR="00E15884" w:rsidRPr="00630070" w:rsidRDefault="00E15884" w:rsidP="00E15884">
      <w:pPr>
        <w:spacing w:after="0"/>
        <w:jc w:val="center"/>
        <w:rPr>
          <w:rFonts w:ascii="Times New Roman" w:hAnsi="Times New Roman" w:cs="Times New Roman"/>
          <w:b/>
          <w:i/>
          <w:sz w:val="32"/>
          <w:szCs w:val="32"/>
          <w:lang w:val="sr-Cyrl-CS"/>
        </w:rPr>
      </w:pPr>
    </w:p>
    <w:p w14:paraId="21F525B9" w14:textId="77777777" w:rsidR="00630070" w:rsidRDefault="00630070" w:rsidP="00E15884">
      <w:pPr>
        <w:spacing w:after="0"/>
        <w:jc w:val="center"/>
        <w:rPr>
          <w:rFonts w:ascii="Times New Roman" w:hAnsi="Times New Roman" w:cs="Times New Roman"/>
          <w:b/>
          <w:i/>
          <w:sz w:val="32"/>
          <w:szCs w:val="32"/>
          <w:lang w:val="sr-Cyrl-CS"/>
        </w:rPr>
      </w:pPr>
    </w:p>
    <w:p w14:paraId="19BE6833" w14:textId="77777777" w:rsidR="00E15884" w:rsidRPr="00630070" w:rsidRDefault="00E15884" w:rsidP="00E15884">
      <w:pPr>
        <w:spacing w:after="0"/>
        <w:jc w:val="center"/>
        <w:rPr>
          <w:rFonts w:ascii="Times New Roman" w:hAnsi="Times New Roman" w:cs="Times New Roman"/>
          <w:b/>
          <w:sz w:val="32"/>
          <w:szCs w:val="32"/>
          <w:lang w:val="sr-Cyrl-CS"/>
        </w:rPr>
      </w:pPr>
      <w:r w:rsidRPr="00630070">
        <w:rPr>
          <w:rFonts w:ascii="Times New Roman" w:hAnsi="Times New Roman" w:cs="Times New Roman"/>
          <w:b/>
          <w:sz w:val="32"/>
          <w:szCs w:val="32"/>
          <w:lang w:val="sr-Cyrl-CS"/>
        </w:rPr>
        <w:t>ПРИЈАВНИ ФОРМУЛАР</w:t>
      </w:r>
    </w:p>
    <w:p w14:paraId="38B01C68" w14:textId="77777777" w:rsidR="00E15884" w:rsidRPr="00FF5F34" w:rsidRDefault="00E15884" w:rsidP="00E15884">
      <w:pPr>
        <w:spacing w:after="0"/>
        <w:rPr>
          <w:rFonts w:ascii="Times New Roman" w:hAnsi="Times New Roman" w:cs="Times New Roman"/>
          <w:sz w:val="28"/>
          <w:szCs w:val="28"/>
          <w:lang w:val="sr-Cyrl-CS"/>
        </w:rPr>
      </w:pPr>
    </w:p>
    <w:p w14:paraId="573E9E3E" w14:textId="77777777" w:rsidR="00E15884" w:rsidRPr="00FF5F34" w:rsidRDefault="00E15884" w:rsidP="00E15884">
      <w:pPr>
        <w:spacing w:after="0"/>
        <w:rPr>
          <w:rFonts w:ascii="Times New Roman" w:hAnsi="Times New Roman" w:cs="Times New Roman"/>
          <w:sz w:val="28"/>
          <w:szCs w:val="28"/>
          <w:lang w:val="sr-Cyrl-CS"/>
        </w:rPr>
      </w:pPr>
    </w:p>
    <w:p w14:paraId="18498FE9" w14:textId="77777777" w:rsidR="00E15884" w:rsidRPr="00FF5F34" w:rsidRDefault="00E15884" w:rsidP="00E15884">
      <w:pPr>
        <w:spacing w:after="0"/>
        <w:rPr>
          <w:rFonts w:ascii="Times New Roman" w:hAnsi="Times New Roman" w:cs="Times New Roman"/>
          <w:sz w:val="28"/>
          <w:szCs w:val="28"/>
          <w:lang w:val="sr-Cyrl-CS"/>
        </w:rPr>
      </w:pPr>
    </w:p>
    <w:p w14:paraId="592299E3" w14:textId="77777777" w:rsidR="00E15884" w:rsidRPr="00FF5F34" w:rsidRDefault="00E15884" w:rsidP="00E15884">
      <w:pPr>
        <w:spacing w:after="0"/>
        <w:rPr>
          <w:rFonts w:ascii="Times New Roman" w:hAnsi="Times New Roman" w:cs="Times New Roman"/>
          <w:sz w:val="28"/>
          <w:szCs w:val="28"/>
          <w:lang w:val="sr-Cyrl-CS"/>
        </w:rPr>
      </w:pPr>
    </w:p>
    <w:p w14:paraId="1F7674CE" w14:textId="77777777" w:rsidR="00E15884" w:rsidRPr="00FF5F34" w:rsidRDefault="00E15884" w:rsidP="00E15884">
      <w:pPr>
        <w:spacing w:after="0"/>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58"/>
      </w:tblGrid>
      <w:tr w:rsidR="00E15884" w:rsidRPr="00FF5F34" w14:paraId="70D2B02D" w14:textId="77777777" w:rsidTr="000A29DE">
        <w:trPr>
          <w:trHeight w:val="952"/>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BC66C" w14:textId="3AA90750" w:rsidR="00E15884" w:rsidRPr="00764A8B" w:rsidRDefault="00E15884" w:rsidP="00437A85">
            <w:pPr>
              <w:spacing w:after="0" w:line="240" w:lineRule="auto"/>
              <w:rPr>
                <w:rFonts w:ascii="Times New Roman" w:hAnsi="Times New Roman" w:cs="Times New Roman"/>
                <w:sz w:val="28"/>
                <w:szCs w:val="28"/>
                <w:lang w:val="sr-Cyrl-CS"/>
              </w:rPr>
            </w:pPr>
            <w:r w:rsidRPr="00764A8B">
              <w:rPr>
                <w:rFonts w:ascii="Times New Roman" w:hAnsi="Times New Roman" w:cs="Times New Roman"/>
                <w:sz w:val="28"/>
                <w:szCs w:val="28"/>
                <w:lang w:val="sr-Cyrl-CS"/>
              </w:rPr>
              <w:t>Н</w:t>
            </w:r>
            <w:r w:rsidR="00630070" w:rsidRPr="00764A8B">
              <w:rPr>
                <w:rFonts w:ascii="Times New Roman" w:hAnsi="Times New Roman" w:cs="Times New Roman"/>
                <w:sz w:val="28"/>
                <w:szCs w:val="28"/>
                <w:lang w:val="sr-Cyrl-CS"/>
              </w:rPr>
              <w:t>азив привредног суб</w:t>
            </w:r>
            <w:r w:rsidR="00630070" w:rsidRPr="000A29DE">
              <w:rPr>
                <w:rFonts w:ascii="Times New Roman" w:hAnsi="Times New Roman" w:cs="Times New Roman"/>
                <w:sz w:val="28"/>
                <w:szCs w:val="28"/>
                <w:shd w:val="clear" w:color="auto" w:fill="D9D9D9" w:themeFill="background1" w:themeFillShade="D9"/>
                <w:lang w:val="sr-Cyrl-CS"/>
              </w:rPr>
              <w:t>ј</w:t>
            </w:r>
            <w:r w:rsidR="00630070" w:rsidRPr="00764A8B">
              <w:rPr>
                <w:rFonts w:ascii="Times New Roman" w:hAnsi="Times New Roman" w:cs="Times New Roman"/>
                <w:sz w:val="28"/>
                <w:szCs w:val="28"/>
                <w:lang w:val="sr-Cyrl-CS"/>
              </w:rPr>
              <w:t>екта</w:t>
            </w:r>
          </w:p>
        </w:tc>
        <w:tc>
          <w:tcPr>
            <w:tcW w:w="5358" w:type="dxa"/>
            <w:tcBorders>
              <w:top w:val="single" w:sz="4" w:space="0" w:color="auto"/>
              <w:left w:val="single" w:sz="4" w:space="0" w:color="auto"/>
              <w:bottom w:val="single" w:sz="4" w:space="0" w:color="auto"/>
              <w:right w:val="single" w:sz="4" w:space="0" w:color="auto"/>
            </w:tcBorders>
            <w:vAlign w:val="center"/>
          </w:tcPr>
          <w:p w14:paraId="65B167A1" w14:textId="77777777" w:rsidR="00E15884" w:rsidRDefault="00E15884" w:rsidP="00437A85">
            <w:pPr>
              <w:spacing w:after="0"/>
              <w:rPr>
                <w:rFonts w:ascii="Times New Roman" w:hAnsi="Times New Roman" w:cs="Times New Roman"/>
                <w:sz w:val="28"/>
                <w:szCs w:val="28"/>
                <w:lang w:val="sr-Cyrl-CS"/>
              </w:rPr>
            </w:pPr>
          </w:p>
          <w:p w14:paraId="61E16B52" w14:textId="77777777" w:rsidR="00764A8B" w:rsidRDefault="00764A8B" w:rsidP="00437A85">
            <w:pPr>
              <w:spacing w:after="0"/>
              <w:rPr>
                <w:rFonts w:ascii="Times New Roman" w:hAnsi="Times New Roman" w:cs="Times New Roman"/>
                <w:sz w:val="28"/>
                <w:szCs w:val="28"/>
                <w:lang w:val="sr-Cyrl-CS"/>
              </w:rPr>
            </w:pPr>
          </w:p>
          <w:p w14:paraId="1FDF0ED8" w14:textId="77777777" w:rsidR="00764A8B" w:rsidRDefault="00764A8B" w:rsidP="00437A85">
            <w:pPr>
              <w:spacing w:after="0"/>
              <w:rPr>
                <w:rFonts w:ascii="Times New Roman" w:hAnsi="Times New Roman" w:cs="Times New Roman"/>
                <w:sz w:val="28"/>
                <w:szCs w:val="28"/>
                <w:lang w:val="sr-Cyrl-CS"/>
              </w:rPr>
            </w:pPr>
          </w:p>
          <w:p w14:paraId="27A7F0EE" w14:textId="77777777" w:rsidR="00764A8B" w:rsidRPr="00FF5F34" w:rsidRDefault="00764A8B" w:rsidP="00437A85">
            <w:pPr>
              <w:spacing w:after="0"/>
              <w:rPr>
                <w:rFonts w:ascii="Times New Roman" w:hAnsi="Times New Roman" w:cs="Times New Roman"/>
                <w:sz w:val="28"/>
                <w:szCs w:val="28"/>
                <w:lang w:val="sr-Cyrl-CS"/>
              </w:rPr>
            </w:pPr>
          </w:p>
        </w:tc>
      </w:tr>
    </w:tbl>
    <w:p w14:paraId="5DBDA6C2" w14:textId="77777777" w:rsidR="00E15884" w:rsidRPr="00FF5F34" w:rsidRDefault="00E15884" w:rsidP="00E15884">
      <w:pPr>
        <w:spacing w:after="0"/>
        <w:rPr>
          <w:rFonts w:ascii="Times New Roman" w:hAnsi="Times New Roman" w:cs="Times New Roman"/>
          <w:b/>
          <w:lang w:val="sr-Cyrl-CS"/>
        </w:rPr>
      </w:pPr>
    </w:p>
    <w:p w14:paraId="4FB3366B" w14:textId="77777777" w:rsidR="00E15884" w:rsidRPr="00FF5F34" w:rsidRDefault="00E15884" w:rsidP="00E15884">
      <w:pPr>
        <w:spacing w:after="0"/>
        <w:rPr>
          <w:rFonts w:ascii="Times New Roman" w:hAnsi="Times New Roman" w:cs="Times New Roman"/>
          <w:lang w:val="en-US"/>
        </w:rPr>
      </w:pPr>
      <w:r w:rsidRPr="00FF5F34">
        <w:rPr>
          <w:rFonts w:ascii="Times New Roman" w:hAnsi="Times New Roman" w:cs="Times New Roman"/>
        </w:rPr>
        <w:br w:type="page"/>
      </w:r>
    </w:p>
    <w:p w14:paraId="293B8DD3" w14:textId="77777777" w:rsidR="00E15884" w:rsidRPr="00FF5F34" w:rsidRDefault="00E15884" w:rsidP="00E15884">
      <w:pPr>
        <w:spacing w:after="0"/>
        <w:jc w:val="center"/>
        <w:rPr>
          <w:rFonts w:ascii="Times New Roman" w:hAnsi="Times New Roman" w:cs="Times New Roman"/>
          <w:b/>
          <w:bCs/>
          <w:sz w:val="28"/>
          <w:szCs w:val="28"/>
        </w:rPr>
      </w:pPr>
      <w:r w:rsidRPr="00FF5F34">
        <w:rPr>
          <w:rFonts w:ascii="Times New Roman" w:hAnsi="Times New Roman" w:cs="Times New Roman"/>
          <w:b/>
          <w:bCs/>
          <w:sz w:val="28"/>
          <w:szCs w:val="28"/>
        </w:rPr>
        <w:lastRenderedPageBreak/>
        <w:t>ПРИЈАВА</w:t>
      </w:r>
    </w:p>
    <w:p w14:paraId="6CBCA128" w14:textId="7620ADCE" w:rsidR="00E15884" w:rsidRPr="00FF5F34" w:rsidRDefault="00764A8B" w:rsidP="00E15884">
      <w:pPr>
        <w:spacing w:after="0"/>
        <w:jc w:val="center"/>
        <w:rPr>
          <w:rFonts w:ascii="Times New Roman" w:hAnsi="Times New Roman" w:cs="Times New Roman"/>
          <w:b/>
          <w:bCs/>
          <w:sz w:val="28"/>
          <w:szCs w:val="28"/>
          <w:lang w:val="sr-Cyrl-RS"/>
        </w:rPr>
      </w:pPr>
      <w:r w:rsidRPr="00FF5F34">
        <w:rPr>
          <w:rFonts w:ascii="Times New Roman" w:hAnsi="Times New Roman" w:cs="Times New Roman"/>
          <w:b/>
          <w:bCs/>
          <w:sz w:val="28"/>
          <w:szCs w:val="28"/>
          <w:lang w:val="ru-RU"/>
        </w:rPr>
        <w:t xml:space="preserve">на јавни </w:t>
      </w:r>
      <w:r w:rsidR="008D2AED" w:rsidRPr="008D2AED">
        <w:rPr>
          <w:rFonts w:ascii="Times New Roman" w:hAnsi="Times New Roman" w:cs="Times New Roman"/>
          <w:b/>
          <w:bCs/>
          <w:sz w:val="28"/>
          <w:szCs w:val="28"/>
          <w:lang w:val="ru-RU"/>
        </w:rPr>
        <w:t>конкурс</w:t>
      </w:r>
      <w:r w:rsidRPr="00FF5F34">
        <w:rPr>
          <w:rFonts w:ascii="Times New Roman" w:hAnsi="Times New Roman" w:cs="Times New Roman"/>
          <w:b/>
          <w:bCs/>
          <w:sz w:val="28"/>
          <w:szCs w:val="28"/>
          <w:lang w:val="ru-RU"/>
        </w:rPr>
        <w:t xml:space="preserve"> за учешће привредних субјеката у</w:t>
      </w:r>
      <w:r w:rsidRPr="00FF5F34">
        <w:rPr>
          <w:rFonts w:ascii="Times New Roman" w:hAnsi="Times New Roman" w:cs="Times New Roman"/>
          <w:b/>
          <w:bCs/>
          <w:sz w:val="28"/>
          <w:szCs w:val="28"/>
          <w:lang w:val="sr-Cyrl-RS"/>
        </w:rPr>
        <w:t xml:space="preserve"> спровођењу мера енергетске </w:t>
      </w:r>
      <w:r>
        <w:rPr>
          <w:rFonts w:ascii="Times New Roman" w:hAnsi="Times New Roman" w:cs="Times New Roman"/>
          <w:b/>
          <w:bCs/>
          <w:sz w:val="28"/>
          <w:szCs w:val="28"/>
          <w:lang w:val="sr-Cyrl-RS"/>
        </w:rPr>
        <w:t xml:space="preserve">санације </w:t>
      </w:r>
      <w:r w:rsidRPr="00FF5F34">
        <w:rPr>
          <w:rFonts w:ascii="Times New Roman" w:hAnsi="Times New Roman" w:cs="Times New Roman"/>
          <w:b/>
          <w:bCs/>
          <w:sz w:val="28"/>
          <w:szCs w:val="28"/>
          <w:lang w:val="sr-Cyrl-RS"/>
        </w:rPr>
        <w:t>у домаћинствима</w:t>
      </w:r>
    </w:p>
    <w:p w14:paraId="1B7F5CA4" w14:textId="77777777" w:rsidR="00E15884" w:rsidRPr="00FF5F34" w:rsidRDefault="00E15884" w:rsidP="00E15884">
      <w:pPr>
        <w:spacing w:after="0"/>
        <w:ind w:left="360"/>
        <w:jc w:val="center"/>
        <w:rPr>
          <w:rFonts w:ascii="Times New Roman" w:hAnsi="Times New Roman" w:cs="Times New Roman"/>
          <w:b/>
          <w:sz w:val="24"/>
          <w:szCs w:val="24"/>
          <w:lang w:val="sr-Cyrl-CS"/>
        </w:rPr>
      </w:pPr>
    </w:p>
    <w:p w14:paraId="0011C2A5" w14:textId="77777777" w:rsidR="00E15884" w:rsidRPr="00FF5F34" w:rsidRDefault="00E15884" w:rsidP="00E15884">
      <w:pPr>
        <w:spacing w:after="0"/>
        <w:rPr>
          <w:rFonts w:ascii="Times New Roman" w:eastAsia="Times New Roman" w:hAnsi="Times New Roman" w:cs="Times New Roman"/>
          <w:i/>
          <w:lang w:val="sr-Cyrl-CS"/>
        </w:rPr>
      </w:pPr>
      <w:r w:rsidRPr="00FF5F34">
        <w:rPr>
          <w:rFonts w:ascii="Times New Roman" w:eastAsia="Times New Roman" w:hAnsi="Times New Roman" w:cs="Times New Roman"/>
          <w:b/>
          <w:i/>
          <w:sz w:val="24"/>
          <w:szCs w:val="24"/>
          <w:lang w:val="sr-Cyrl-CS"/>
        </w:rPr>
        <w:t xml:space="preserve"> 1. ОСНОВНИ ПОДАЦИ О ПРИВРЕДНОМ </w:t>
      </w:r>
      <w:r w:rsidRPr="00FF5F34">
        <w:rPr>
          <w:rFonts w:ascii="Times New Roman" w:hAnsi="Times New Roman" w:cs="Times New Roman"/>
          <w:b/>
          <w:i/>
          <w:sz w:val="24"/>
          <w:szCs w:val="24"/>
          <w:lang w:val="sr-Cyrl-CS"/>
        </w:rPr>
        <w:t>СУБЈЕКТУ</w:t>
      </w:r>
    </w:p>
    <w:tbl>
      <w:tblPr>
        <w:tblW w:w="4953" w:type="pct"/>
        <w:tblInd w:w="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67"/>
        <w:gridCol w:w="1493"/>
        <w:gridCol w:w="2853"/>
        <w:gridCol w:w="4249"/>
      </w:tblGrid>
      <w:tr w:rsidR="00E15884" w:rsidRPr="00FF5F34" w14:paraId="6B4C447D" w14:textId="77777777" w:rsidTr="000A29DE">
        <w:trPr>
          <w:trHeight w:val="7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4D6DC"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93821F"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Пун назив привредног </w:t>
            </w:r>
            <w:r w:rsidRPr="000A29DE">
              <w:rPr>
                <w:rFonts w:ascii="Times New Roman" w:hAnsi="Times New Roman" w:cs="Times New Roman"/>
                <w:spacing w:val="-2"/>
                <w:sz w:val="24"/>
                <w:szCs w:val="24"/>
                <w:lang w:val="sr-Cyrl-CS"/>
              </w:rPr>
              <w:t>субјекта</w:t>
            </w:r>
            <w:r w:rsidRPr="000A29DE">
              <w:rPr>
                <w:rFonts w:ascii="Times New Roman" w:eastAsia="Times New Roman" w:hAnsi="Times New Roman" w:cs="Times New Roman"/>
                <w:spacing w:val="-2"/>
                <w:sz w:val="24"/>
                <w:szCs w:val="24"/>
                <w:lang w:val="sr-Cyrl-CS"/>
              </w:rPr>
              <w:t xml:space="preserve">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F3E2B0"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081AF9D3" w14:textId="77777777" w:rsidTr="000A29DE">
        <w:trPr>
          <w:trHeight w:val="42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C6558"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2.</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8DD92"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hAnsi="Times New Roman" w:cs="Times New Roman"/>
                <w:spacing w:val="-2"/>
                <w:sz w:val="24"/>
                <w:szCs w:val="24"/>
                <w:lang w:val="sr-Cyrl-CS"/>
              </w:rPr>
              <w:t>Правна форма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92CDD"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224E6CDE" w14:textId="77777777" w:rsidTr="000A29DE">
        <w:trPr>
          <w:trHeight w:val="416"/>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EEB779"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lang w:val="sr-Latn-RS"/>
              </w:rPr>
            </w:pPr>
            <w:r w:rsidRPr="000A29DE">
              <w:rPr>
                <w:rFonts w:ascii="Times New Roman" w:hAnsi="Times New Roman" w:cs="Times New Roman"/>
                <w:spacing w:val="-2"/>
                <w:sz w:val="24"/>
                <w:szCs w:val="24"/>
                <w:lang w:val="sr-Latn-RS"/>
              </w:rPr>
              <w:t>3.</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0149B1" w14:textId="77777777" w:rsidR="00E15884" w:rsidRPr="000A29DE" w:rsidRDefault="00E15884" w:rsidP="00437A85">
            <w:pPr>
              <w:tabs>
                <w:tab w:val="right" w:pos="8789"/>
              </w:tabs>
              <w:suppressAutoHyphens/>
              <w:spacing w:after="0" w:line="240" w:lineRule="auto"/>
              <w:rPr>
                <w:rFonts w:ascii="Times New Roman" w:hAnsi="Times New Roman" w:cs="Times New Roman"/>
                <w:spacing w:val="-2"/>
                <w:sz w:val="24"/>
                <w:szCs w:val="24"/>
                <w:lang w:val="sr-Cyrl-RS"/>
              </w:rPr>
            </w:pPr>
            <w:r w:rsidRPr="000A29DE">
              <w:rPr>
                <w:rFonts w:ascii="Times New Roman" w:hAnsi="Times New Roman" w:cs="Times New Roman"/>
                <w:spacing w:val="-2"/>
                <w:sz w:val="24"/>
                <w:szCs w:val="24"/>
                <w:lang w:val="sr-Cyrl-RS"/>
              </w:rPr>
              <w:t>Скраћени назив правног лица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4CFA3"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lang w:val="sr-Cyrl-CS"/>
              </w:rPr>
            </w:pPr>
          </w:p>
        </w:tc>
      </w:tr>
      <w:tr w:rsidR="00E15884" w:rsidRPr="00FF5F34" w14:paraId="3FAD852F" w14:textId="77777777" w:rsidTr="000A29DE">
        <w:trPr>
          <w:trHeight w:val="410"/>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B35385"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4.</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7EB1C" w14:textId="77777777" w:rsidR="00E15884" w:rsidRPr="000A29DE" w:rsidRDefault="00E15884" w:rsidP="00437A85">
            <w:pPr>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 xml:space="preserve">Матични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36A30"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9643AAF" w14:textId="77777777" w:rsidTr="000A29DE">
        <w:trPr>
          <w:trHeight w:val="593"/>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DB3C6E"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5.</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A386E"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Порески идентификациони број </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3A02B"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0268D508" w14:textId="77777777" w:rsidTr="000A29DE">
        <w:trPr>
          <w:trHeight w:val="454"/>
        </w:trPr>
        <w:tc>
          <w:tcPr>
            <w:tcW w:w="3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2C13BB"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6.</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DC3B3"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 xml:space="preserve">Седиште </w:t>
            </w: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4990E8"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Место</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8D6E5"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35AFDB6C" w14:textId="77777777"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C13A7F" w14:textId="77777777" w:rsidR="00E15884" w:rsidRPr="000A29DE"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EDE285" w14:textId="77777777" w:rsidR="00E15884" w:rsidRPr="000A29DE"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17E49F"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Јединица локалне самоуправе</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A69F6"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63066B3C" w14:textId="77777777" w:rsidTr="000A29DE">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18052" w14:textId="77777777" w:rsidR="00E15884" w:rsidRPr="000A29DE"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24AB93" w14:textId="77777777" w:rsidR="00E15884" w:rsidRPr="000A29DE"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6DB74" w14:textId="77777777" w:rsidR="00E15884" w:rsidRPr="000A29DE" w:rsidRDefault="00E15884" w:rsidP="00437A85">
            <w:pPr>
              <w:tabs>
                <w:tab w:val="right" w:pos="8789"/>
              </w:tabs>
              <w:suppressAutoHyphens/>
              <w:spacing w:after="0" w:line="240" w:lineRule="auto"/>
              <w:rPr>
                <w:rFonts w:ascii="Times New Roman" w:eastAsiaTheme="minorEastAsia" w:hAnsi="Times New Roman" w:cs="Times New Roman"/>
              </w:rPr>
            </w:pPr>
            <w:r w:rsidRPr="000A29DE">
              <w:rPr>
                <w:rFonts w:ascii="Times New Roman" w:hAnsi="Times New Roman" w:cs="Times New Roman"/>
                <w:spacing w:val="-2"/>
                <w:sz w:val="24"/>
                <w:szCs w:val="24"/>
                <w:lang w:val="sr-Cyrl-CS"/>
              </w:rPr>
              <w:t>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DBBB2"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p>
        </w:tc>
      </w:tr>
      <w:tr w:rsidR="00E15884" w:rsidRPr="009076A1" w14:paraId="2895AB66" w14:textId="77777777" w:rsidTr="000A29DE">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CD942" w14:textId="77777777" w:rsidR="00E15884" w:rsidRPr="000A29DE" w:rsidRDefault="00E15884" w:rsidP="00437A85">
            <w:pPr>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7.</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76124"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Адреса за слање поште</w:t>
            </w:r>
          </w:p>
          <w:p w14:paraId="72966357" w14:textId="77777777" w:rsidR="00E15884" w:rsidRPr="000A29DE" w:rsidRDefault="00E15884" w:rsidP="00437A85">
            <w:pPr>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(навести и 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DE277"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20F68E46"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DD3C6D"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8.</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3E94F"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Број телефона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A28A9"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3B73F0CE"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CD3B8"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9.</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130DD7"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Број факса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06BC56"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B46984A"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9E633"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10.</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12AC9" w14:textId="77777777" w:rsidR="00E15884" w:rsidRPr="000A29DE"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0A29DE">
              <w:rPr>
                <w:rFonts w:ascii="Times New Roman" w:eastAsia="Times New Roman" w:hAnsi="Times New Roman" w:cs="Times New Roman"/>
                <w:spacing w:val="-2"/>
                <w:sz w:val="24"/>
                <w:szCs w:val="24"/>
                <w:lang w:val="sr-Cyrl-CS"/>
              </w:rPr>
              <w:t>Електронска пошта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34F50" w14:textId="77777777" w:rsidR="00E15884" w:rsidRPr="00FF5F34"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FF5F34" w14:paraId="1ABA6C28" w14:textId="77777777" w:rsidTr="000A29DE">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4D1BD5"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31A91F"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Интернет адреса</w:t>
            </w:r>
          </w:p>
        </w:tc>
        <w:tc>
          <w:tcPr>
            <w:tcW w:w="22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1F615"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7CD3FCEA" w14:textId="77777777" w:rsidR="00E15884" w:rsidRPr="00FF5F34" w:rsidRDefault="00E15884" w:rsidP="00E15884">
      <w:pPr>
        <w:spacing w:after="0" w:line="240" w:lineRule="auto"/>
        <w:rPr>
          <w:rFonts w:ascii="Times New Roman" w:eastAsia="Times New Roman" w:hAnsi="Times New Roman" w:cs="Times New Roman"/>
          <w:b/>
          <w:i/>
          <w:sz w:val="24"/>
          <w:szCs w:val="24"/>
          <w:lang w:val="sr-Cyrl-CS"/>
        </w:rPr>
      </w:pPr>
    </w:p>
    <w:p w14:paraId="6B9A9AA9" w14:textId="77777777" w:rsidR="00E15884" w:rsidRPr="00FF5F34" w:rsidRDefault="00E15884" w:rsidP="00E15884">
      <w:pPr>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2</w:t>
      </w:r>
      <w:r w:rsidRPr="00FF5F34">
        <w:rPr>
          <w:rFonts w:ascii="Times New Roman" w:eastAsia="Times New Roman" w:hAnsi="Times New Roman" w:cs="Times New Roman"/>
          <w:b/>
          <w:i/>
          <w:sz w:val="24"/>
          <w:szCs w:val="24"/>
          <w:lang w:val="sr-Latn-RS"/>
        </w:rPr>
        <w:t xml:space="preserve">. </w:t>
      </w:r>
      <w:r w:rsidRPr="00FF5F34">
        <w:rPr>
          <w:rFonts w:ascii="Times New Roman" w:eastAsia="Times New Roman" w:hAnsi="Times New Roman" w:cs="Times New Roman"/>
          <w:b/>
          <w:i/>
          <w:sz w:val="24"/>
          <w:szCs w:val="24"/>
          <w:lang w:val="sr-Cyrl-CS"/>
        </w:rPr>
        <w:t xml:space="preserve">ПОДАЦИ О </w:t>
      </w:r>
      <w:r w:rsidRPr="00FF5F34">
        <w:rPr>
          <w:rFonts w:ascii="Times New Roman" w:hAnsi="Times New Roman" w:cs="Times New Roman"/>
          <w:b/>
          <w:i/>
          <w:sz w:val="24"/>
          <w:szCs w:val="24"/>
          <w:lang w:val="sr-Cyrl-CS"/>
        </w:rPr>
        <w:t>ЗАКОНСКОМ ЗАСТУПНИКУ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033"/>
        <w:gridCol w:w="4504"/>
      </w:tblGrid>
      <w:tr w:rsidR="00E15884" w:rsidRPr="00FF5F34" w14:paraId="10C58156" w14:textId="77777777" w:rsidTr="000A29DE">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2C36C3"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t>12.</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3DA9F0"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 xml:space="preserve">Име и презиме </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D2085"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4A811B56" w14:textId="77777777" w:rsidTr="000A29DE">
        <w:trPr>
          <w:trHeight w:val="306"/>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F6CC1"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13.</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FBD78A"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Пол</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8C882" w14:textId="77777777" w:rsidR="00E15884" w:rsidRPr="00FF5F34" w:rsidRDefault="00E15884" w:rsidP="00437A85">
            <w:pPr>
              <w:pStyle w:val="ListParagraph"/>
              <w:tabs>
                <w:tab w:val="right" w:pos="8789"/>
              </w:tabs>
              <w:suppressAutoHyphens/>
              <w:spacing w:after="0" w:line="240" w:lineRule="auto"/>
              <w:rPr>
                <w:rStyle w:val="FootnoteReference"/>
                <w:rFonts w:ascii="Times New Roman" w:hAnsi="Times New Roman" w:cs="Times New Roman"/>
                <w:sz w:val="24"/>
                <w:szCs w:val="24"/>
              </w:rPr>
            </w:pPr>
            <w:r w:rsidRPr="00FF5F34">
              <w:rPr>
                <w:rFonts w:ascii="Times New Roman" w:hAnsi="Times New Roman" w:cs="Times New Roman"/>
                <w:lang w:val="sr-Cyrl-CS"/>
              </w:rPr>
              <w:t xml:space="preserve">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мушки            </w:t>
            </w: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женски</w:t>
            </w:r>
          </w:p>
        </w:tc>
      </w:tr>
      <w:tr w:rsidR="00E15884" w:rsidRPr="00FF5F34" w14:paraId="1534F1DB" w14:textId="77777777" w:rsidTr="000A29DE">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0292AD" w14:textId="77777777" w:rsidR="00E15884" w:rsidRPr="000A29DE" w:rsidRDefault="00E15884" w:rsidP="00437A85">
            <w:pPr>
              <w:tabs>
                <w:tab w:val="right" w:pos="8789"/>
              </w:tabs>
              <w:suppressAutoHyphens/>
              <w:spacing w:after="0" w:line="240" w:lineRule="auto"/>
              <w:ind w:right="-108"/>
              <w:jc w:val="center"/>
              <w:rPr>
                <w:rFonts w:ascii="Times New Roman" w:hAnsi="Times New Roman" w:cs="Times New Roman"/>
                <w:spacing w:val="-2"/>
              </w:rPr>
            </w:pPr>
            <w:r w:rsidRPr="000A29DE">
              <w:rPr>
                <w:rFonts w:ascii="Times New Roman" w:hAnsi="Times New Roman" w:cs="Times New Roman"/>
                <w:spacing w:val="-2"/>
                <w:sz w:val="24"/>
                <w:szCs w:val="24"/>
                <w:lang w:val="sr-Cyrl-CS"/>
              </w:rPr>
              <w:t>14.</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C1C7EC"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Телефон</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F70BE"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6643975C" w14:textId="77777777" w:rsidTr="000A29DE">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F2751"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15.</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41036"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Мобилни телефон</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ED3E3"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FF5F34" w14:paraId="2641454F" w14:textId="77777777" w:rsidTr="000A29DE">
        <w:trPr>
          <w:trHeight w:val="297"/>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1293D7" w14:textId="77777777" w:rsidR="00E15884" w:rsidRPr="000A29DE"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0A29DE">
              <w:rPr>
                <w:rFonts w:ascii="Times New Roman" w:hAnsi="Times New Roman" w:cs="Times New Roman"/>
                <w:spacing w:val="-2"/>
                <w:sz w:val="24"/>
                <w:szCs w:val="24"/>
                <w:lang w:val="sr-Cyrl-CS"/>
              </w:rPr>
              <w:t>16.</w:t>
            </w:r>
          </w:p>
        </w:tc>
        <w:tc>
          <w:tcPr>
            <w:tcW w:w="40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E7CC4"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eastAsia="Times New Roman" w:hAnsi="Times New Roman" w:cs="Times New Roman"/>
                <w:spacing w:val="-2"/>
                <w:sz w:val="24"/>
                <w:szCs w:val="24"/>
                <w:lang w:val="sr-Cyrl-CS"/>
              </w:rPr>
              <w:t>Електронска пошта</w:t>
            </w:r>
          </w:p>
        </w:tc>
        <w:tc>
          <w:tcPr>
            <w:tcW w:w="45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C546FE" w14:textId="77777777" w:rsidR="00E15884" w:rsidRPr="00FF5F34"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310CA2AB" w14:textId="77777777" w:rsidR="00E15884" w:rsidRPr="00FF5F34" w:rsidRDefault="00E15884" w:rsidP="00E15884">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p w14:paraId="4CC95216" w14:textId="77777777" w:rsidR="00E15884" w:rsidRPr="00FF5F34" w:rsidRDefault="00E15884" w:rsidP="00E15884">
      <w:pPr>
        <w:tabs>
          <w:tab w:val="left" w:pos="1140"/>
        </w:tabs>
        <w:spacing w:after="0" w:line="240" w:lineRule="auto"/>
        <w:rPr>
          <w:rFonts w:ascii="Times New Roman" w:hAnsi="Times New Roman" w:cs="Times New Roman"/>
          <w:b/>
          <w:i/>
          <w:sz w:val="24"/>
          <w:szCs w:val="24"/>
          <w:lang w:val="sr-Cyrl-CS"/>
        </w:rPr>
      </w:pPr>
      <w:r w:rsidRPr="00FF5F34">
        <w:rPr>
          <w:rFonts w:ascii="Times New Roman" w:eastAsia="Times New Roman" w:hAnsi="Times New Roman" w:cs="Times New Roman"/>
          <w:b/>
          <w:i/>
          <w:sz w:val="24"/>
          <w:szCs w:val="24"/>
          <w:lang w:val="sr-Cyrl-CS"/>
        </w:rPr>
        <w:t xml:space="preserve">  3. ПРОФИЛ ПРИВРЕДНОГ </w:t>
      </w:r>
      <w:r w:rsidRPr="00FF5F34">
        <w:rPr>
          <w:rFonts w:ascii="Times New Roman" w:hAnsi="Times New Roman" w:cs="Times New Roman"/>
          <w:b/>
          <w:i/>
          <w:sz w:val="24"/>
          <w:szCs w:val="24"/>
          <w:lang w:val="sr-Cyrl-CS"/>
        </w:rPr>
        <w:t>СУБЈЕКТА</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049"/>
        <w:gridCol w:w="4485"/>
      </w:tblGrid>
      <w:tr w:rsidR="00E15884" w:rsidRPr="00FF5F34" w14:paraId="3584CC62" w14:textId="77777777" w:rsidTr="000A29DE">
        <w:trPr>
          <w:trHeight w:val="510"/>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5EF945" w14:textId="77777777" w:rsidR="00E15884" w:rsidRPr="000A29DE" w:rsidRDefault="00E15884" w:rsidP="00437A85">
            <w:pPr>
              <w:spacing w:after="0" w:line="240" w:lineRule="auto"/>
              <w:jc w:val="center"/>
              <w:rPr>
                <w:rFonts w:ascii="Times New Roman" w:hAnsi="Times New Roman" w:cs="Times New Roman"/>
                <w:sz w:val="24"/>
                <w:szCs w:val="24"/>
                <w:lang w:val="sr-Cyrl-CS"/>
              </w:rPr>
            </w:pPr>
            <w:r w:rsidRPr="000A29DE">
              <w:rPr>
                <w:rFonts w:ascii="Times New Roman" w:hAnsi="Times New Roman" w:cs="Times New Roman"/>
                <w:sz w:val="24"/>
                <w:szCs w:val="24"/>
                <w:lang w:val="sr-Cyrl-CS"/>
              </w:rPr>
              <w:t>17.</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DBFC1" w14:textId="77777777" w:rsidR="00E15884" w:rsidRPr="000A29DE" w:rsidRDefault="00E15884" w:rsidP="00437A85">
            <w:pPr>
              <w:spacing w:after="0" w:line="240" w:lineRule="auto"/>
              <w:rPr>
                <w:rFonts w:ascii="Times New Roman" w:eastAsia="Times New Roman" w:hAnsi="Times New Roman" w:cs="Times New Roman"/>
                <w:spacing w:val="-2"/>
                <w:sz w:val="24"/>
                <w:szCs w:val="24"/>
                <w:lang w:val="sr-Cyrl-CS"/>
              </w:rPr>
            </w:pPr>
            <w:r w:rsidRPr="000A29DE">
              <w:rPr>
                <w:rFonts w:ascii="Times New Roman" w:hAnsi="Times New Roman" w:cs="Times New Roman"/>
                <w:sz w:val="24"/>
                <w:szCs w:val="24"/>
                <w:lang w:val="sr-Cyrl-CS"/>
              </w:rPr>
              <w:t xml:space="preserve">Година оснивања </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23A57"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5847AED0" w14:textId="77777777" w:rsidTr="000A29DE">
        <w:trPr>
          <w:trHeight w:val="189"/>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1AEF5" w14:textId="77777777" w:rsidR="00E15884" w:rsidRPr="000A29DE" w:rsidRDefault="00E15884" w:rsidP="00437A85">
            <w:pPr>
              <w:spacing w:after="0" w:line="240" w:lineRule="auto"/>
              <w:jc w:val="center"/>
              <w:rPr>
                <w:rFonts w:ascii="Times New Roman" w:eastAsiaTheme="minorEastAsia" w:hAnsi="Times New Roman" w:cs="Times New Roman"/>
                <w:sz w:val="24"/>
                <w:szCs w:val="24"/>
                <w:lang w:val="sr-Cyrl-CS"/>
              </w:rPr>
            </w:pPr>
            <w:r w:rsidRPr="000A29DE">
              <w:rPr>
                <w:rFonts w:ascii="Times New Roman" w:hAnsi="Times New Roman" w:cs="Times New Roman"/>
                <w:spacing w:val="-2"/>
                <w:sz w:val="24"/>
                <w:szCs w:val="24"/>
                <w:lang w:val="sr-Cyrl-CS"/>
              </w:rPr>
              <w:t>18.</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C1C14C" w14:textId="77777777" w:rsidR="00E15884" w:rsidRPr="000A29DE" w:rsidRDefault="00E15884" w:rsidP="00437A85">
            <w:pPr>
              <w:spacing w:after="0" w:line="240" w:lineRule="auto"/>
              <w:rPr>
                <w:rFonts w:ascii="Times New Roman" w:eastAsia="Times New Roman" w:hAnsi="Times New Roman" w:cs="Times New Roman"/>
                <w:sz w:val="24"/>
                <w:szCs w:val="24"/>
                <w:lang w:val="sr-Cyrl-CS"/>
              </w:rPr>
            </w:pPr>
            <w:r w:rsidRPr="000A29DE">
              <w:rPr>
                <w:rFonts w:ascii="Times New Roman" w:hAnsi="Times New Roman" w:cs="Times New Roman"/>
                <w:sz w:val="24"/>
                <w:szCs w:val="24"/>
                <w:lang w:val="sr-Cyrl-CS"/>
              </w:rPr>
              <w:t>Назив и шифра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167B6"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3794888F"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FF5F34" w14:paraId="0AFC7EB5" w14:textId="77777777" w:rsidTr="000A29DE">
        <w:trPr>
          <w:trHeight w:val="2556"/>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0A4BBC" w14:textId="77777777" w:rsidR="00E15884" w:rsidRPr="000A29DE" w:rsidRDefault="00E15884" w:rsidP="00437A85">
            <w:pPr>
              <w:spacing w:after="0" w:line="240" w:lineRule="auto"/>
              <w:jc w:val="center"/>
              <w:rPr>
                <w:rFonts w:ascii="Times New Roman" w:eastAsiaTheme="minorEastAsia" w:hAnsi="Times New Roman" w:cs="Times New Roman"/>
                <w:spacing w:val="-2"/>
                <w:sz w:val="24"/>
                <w:szCs w:val="24"/>
                <w:lang w:val="sr-Cyrl-CS"/>
              </w:rPr>
            </w:pPr>
            <w:r w:rsidRPr="000A29DE">
              <w:rPr>
                <w:rFonts w:ascii="Times New Roman" w:hAnsi="Times New Roman" w:cs="Times New Roman"/>
                <w:spacing w:val="-2"/>
                <w:sz w:val="24"/>
                <w:szCs w:val="24"/>
                <w:lang w:val="sr-Cyrl-CS"/>
              </w:rPr>
              <w:lastRenderedPageBreak/>
              <w:t>19.</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853E6" w14:textId="32D0D3DC" w:rsidR="00E15884" w:rsidRPr="000A29DE" w:rsidRDefault="00E15884" w:rsidP="00D57978">
            <w:pPr>
              <w:spacing w:after="0" w:line="240" w:lineRule="auto"/>
              <w:rPr>
                <w:rFonts w:ascii="Times New Roman" w:hAnsi="Times New Roman" w:cs="Times New Roman"/>
                <w:sz w:val="24"/>
                <w:szCs w:val="24"/>
                <w:lang w:val="sr-Cyrl-CS"/>
              </w:rPr>
            </w:pPr>
            <w:r w:rsidRPr="000A29DE">
              <w:rPr>
                <w:rFonts w:ascii="Times New Roman" w:hAnsi="Times New Roman" w:cs="Times New Roman"/>
                <w:sz w:val="24"/>
                <w:szCs w:val="24"/>
                <w:lang w:val="sr-Cyrl-CS"/>
              </w:rPr>
              <w:t>Према подацима из финансијског извештаја за 20</w:t>
            </w:r>
            <w:r w:rsidRPr="000A29DE">
              <w:rPr>
                <w:rFonts w:ascii="Times New Roman" w:hAnsi="Times New Roman" w:cs="Times New Roman"/>
                <w:sz w:val="24"/>
                <w:szCs w:val="24"/>
                <w:lang w:val="ru-RU"/>
              </w:rPr>
              <w:t>2</w:t>
            </w:r>
            <w:r w:rsidR="00D57978">
              <w:rPr>
                <w:rFonts w:ascii="Times New Roman" w:hAnsi="Times New Roman" w:cs="Times New Roman"/>
                <w:sz w:val="24"/>
                <w:szCs w:val="24"/>
                <w:lang w:val="sr-Latn-RS"/>
              </w:rPr>
              <w:t>1</w:t>
            </w:r>
            <w:r w:rsidRPr="000A29DE">
              <w:rPr>
                <w:rFonts w:ascii="Times New Roman" w:hAnsi="Times New Roman" w:cs="Times New Roman"/>
                <w:sz w:val="24"/>
                <w:szCs w:val="24"/>
                <w:lang w:val="sr-Cyrl-CS"/>
              </w:rPr>
              <w:t>. годину привредни субјект је разврстан у:</w:t>
            </w:r>
          </w:p>
        </w:tc>
        <w:tc>
          <w:tcPr>
            <w:tcW w:w="4485" w:type="dxa"/>
            <w:tcBorders>
              <w:top w:val="single" w:sz="4" w:space="0" w:color="auto"/>
              <w:left w:val="single" w:sz="4" w:space="0" w:color="auto"/>
              <w:bottom w:val="single" w:sz="4" w:space="0" w:color="auto"/>
              <w:right w:val="single" w:sz="4" w:space="0" w:color="auto"/>
            </w:tcBorders>
            <w:vAlign w:val="center"/>
          </w:tcPr>
          <w:p w14:paraId="418767E9"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02AA28D2"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микро </w:t>
            </w:r>
          </w:p>
          <w:p w14:paraId="54ECA53A"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158B90F8"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мало</w:t>
            </w:r>
          </w:p>
          <w:p w14:paraId="26453DFB"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49678F63"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средње</w:t>
            </w:r>
          </w:p>
          <w:p w14:paraId="24F4B490"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5ABFCBDB" w14:textId="77777777" w:rsidR="00E15884" w:rsidRPr="00FF5F34"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FF5F34">
              <w:rPr>
                <w:rFonts w:ascii="Times New Roman" w:hAnsi="Times New Roman" w:cs="Times New Roman"/>
                <w:sz w:val="24"/>
                <w:szCs w:val="24"/>
                <w:lang w:val="sr-Cyrl-CS"/>
              </w:rPr>
              <w:sym w:font="Wingdings" w:char="F06F"/>
            </w:r>
            <w:r w:rsidRPr="00FF5F34">
              <w:rPr>
                <w:rFonts w:ascii="Times New Roman" w:hAnsi="Times New Roman" w:cs="Times New Roman"/>
                <w:sz w:val="24"/>
                <w:szCs w:val="24"/>
                <w:lang w:val="sr-Cyrl-CS"/>
              </w:rPr>
              <w:t xml:space="preserve"> остало</w:t>
            </w:r>
            <w:r w:rsidRPr="00FF5F34">
              <w:rPr>
                <w:rFonts w:ascii="Times New Roman" w:hAnsi="Times New Roman" w:cs="Times New Roman"/>
                <w:sz w:val="24"/>
                <w:szCs w:val="24"/>
                <w:lang w:val="sr-Cyrl-CS"/>
              </w:rPr>
              <w:br/>
            </w:r>
          </w:p>
        </w:tc>
      </w:tr>
      <w:tr w:rsidR="00E15884" w:rsidRPr="00FF5F34" w14:paraId="78FDD926" w14:textId="77777777" w:rsidTr="000A29DE">
        <w:trPr>
          <w:trHeight w:val="1693"/>
        </w:trPr>
        <w:tc>
          <w:tcPr>
            <w:tcW w:w="7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C510F3" w14:textId="77777777" w:rsidR="00E15884" w:rsidRPr="000A29DE" w:rsidRDefault="00E15884" w:rsidP="00437A85">
            <w:pPr>
              <w:tabs>
                <w:tab w:val="right" w:pos="8789"/>
              </w:tabs>
              <w:suppressAutoHyphens/>
              <w:spacing w:after="0" w:line="240" w:lineRule="auto"/>
              <w:jc w:val="center"/>
              <w:rPr>
                <w:rFonts w:ascii="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21.</w:t>
            </w:r>
          </w:p>
        </w:tc>
        <w:tc>
          <w:tcPr>
            <w:tcW w:w="40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281FF5" w14:textId="77777777" w:rsidR="00E15884" w:rsidRPr="000A29DE" w:rsidRDefault="00E15884" w:rsidP="00437A85">
            <w:pPr>
              <w:tabs>
                <w:tab w:val="right" w:pos="8789"/>
              </w:tabs>
              <w:suppressAutoHyphens/>
              <w:spacing w:after="0" w:line="240" w:lineRule="auto"/>
              <w:rPr>
                <w:rFonts w:ascii="Times New Roman" w:eastAsia="Times New Roman" w:hAnsi="Times New Roman" w:cs="Times New Roman"/>
                <w:spacing w:val="-2"/>
                <w:sz w:val="24"/>
                <w:szCs w:val="24"/>
                <w:lang w:val="sr-Cyrl-CS"/>
              </w:rPr>
            </w:pPr>
            <w:r w:rsidRPr="000A29DE">
              <w:rPr>
                <w:rFonts w:ascii="Times New Roman" w:hAnsi="Times New Roman" w:cs="Times New Roman"/>
                <w:spacing w:val="-2"/>
                <w:sz w:val="24"/>
                <w:szCs w:val="24"/>
                <w:lang w:val="sr-Cyrl-CS"/>
              </w:rPr>
              <w:t>Опис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EC023" w14:textId="77777777" w:rsidR="00E15884" w:rsidRPr="00FF5F34"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bl>
    <w:p w14:paraId="4C3E3E16" w14:textId="77777777" w:rsidR="00E15884" w:rsidRPr="00FF5F34" w:rsidRDefault="00E15884" w:rsidP="00E15884">
      <w:pPr>
        <w:spacing w:after="0"/>
        <w:rPr>
          <w:rFonts w:ascii="Times New Roman" w:hAnsi="Times New Roman" w:cs="Times New Roman"/>
          <w:b/>
          <w:sz w:val="24"/>
          <w:szCs w:val="24"/>
          <w:lang w:val="sr-Cyrl-CS"/>
        </w:rPr>
      </w:pPr>
    </w:p>
    <w:p w14:paraId="0AE0B041" w14:textId="77777777" w:rsidR="00E15884" w:rsidRPr="00FF5F34" w:rsidRDefault="00E15884" w:rsidP="00E15884">
      <w:pPr>
        <w:spacing w:after="0"/>
        <w:rPr>
          <w:rFonts w:ascii="Times New Roman" w:eastAsia="Times New Roman" w:hAnsi="Times New Roman" w:cs="Times New Roman"/>
          <w:b/>
          <w:iCs/>
          <w:sz w:val="24"/>
          <w:szCs w:val="24"/>
          <w:lang w:val="sr-Cyrl-RS"/>
        </w:rPr>
      </w:pPr>
    </w:p>
    <w:p w14:paraId="68D6746B" w14:textId="2F2E3DB6" w:rsidR="00E15884" w:rsidRPr="00FF5F34" w:rsidRDefault="00E15884" w:rsidP="00E15884">
      <w:pPr>
        <w:spacing w:after="0"/>
        <w:rPr>
          <w:rFonts w:ascii="Times New Roman" w:eastAsia="Times New Roman" w:hAnsi="Times New Roman" w:cs="Times New Roman"/>
          <w:b/>
          <w:iCs/>
          <w:sz w:val="24"/>
          <w:szCs w:val="24"/>
          <w:lang w:val="sr-Cyrl-RS"/>
        </w:rPr>
      </w:pPr>
      <w:r w:rsidRPr="00FF5F34">
        <w:rPr>
          <w:rFonts w:ascii="Times New Roman" w:eastAsia="Times New Roman" w:hAnsi="Times New Roman" w:cs="Times New Roman"/>
          <w:b/>
          <w:iCs/>
          <w:sz w:val="24"/>
          <w:szCs w:val="24"/>
          <w:lang w:val="sr-Cyrl-RS"/>
        </w:rPr>
        <w:t>4</w:t>
      </w:r>
      <w:r w:rsidRPr="00FF5F34">
        <w:rPr>
          <w:rFonts w:ascii="Times New Roman" w:eastAsia="Times New Roman" w:hAnsi="Times New Roman" w:cs="Times New Roman"/>
          <w:b/>
          <w:iCs/>
          <w:sz w:val="24"/>
          <w:szCs w:val="24"/>
          <w:lang w:val="sr-Latn-RS"/>
        </w:rPr>
        <w:t xml:space="preserve">. </w:t>
      </w:r>
      <w:r w:rsidRPr="00FF5F34">
        <w:rPr>
          <w:rFonts w:ascii="Times New Roman" w:eastAsia="Times New Roman" w:hAnsi="Times New Roman" w:cs="Times New Roman"/>
          <w:b/>
          <w:iCs/>
          <w:sz w:val="24"/>
          <w:szCs w:val="24"/>
          <w:lang w:val="sr-Cyrl-RS"/>
        </w:rPr>
        <w:t>ВРСТЕ МЕРА ЗА КОЈЕ СЕ НУДИ УСЛУГА (Испред појединачне мере за коју се конкурише уписати Х</w:t>
      </w:r>
      <w:r w:rsidR="00D709E6">
        <w:rPr>
          <w:rFonts w:ascii="Times New Roman" w:eastAsia="Times New Roman" w:hAnsi="Times New Roman" w:cs="Times New Roman"/>
          <w:b/>
          <w:iCs/>
          <w:sz w:val="24"/>
          <w:szCs w:val="24"/>
          <w:lang w:val="sr-Cyrl-RS"/>
        </w:rPr>
        <w:t>. Могуће је конкурисати за више мера</w:t>
      </w:r>
      <w:r w:rsidRPr="00FF5F34">
        <w:rPr>
          <w:rFonts w:ascii="Times New Roman" w:eastAsia="Times New Roman" w:hAnsi="Times New Roman" w:cs="Times New Roman"/>
          <w:b/>
          <w:iCs/>
          <w:sz w:val="24"/>
          <w:szCs w:val="24"/>
          <w:lang w:val="sr-Cyrl-RS"/>
        </w:rPr>
        <w:t>)</w:t>
      </w:r>
    </w:p>
    <w:tbl>
      <w:tblPr>
        <w:tblStyle w:val="TableGrid"/>
        <w:tblW w:w="9351" w:type="dxa"/>
        <w:tblLook w:val="04A0" w:firstRow="1" w:lastRow="0" w:firstColumn="1" w:lastColumn="0" w:noHBand="0" w:noVBand="1"/>
      </w:tblPr>
      <w:tblGrid>
        <w:gridCol w:w="1435"/>
        <w:gridCol w:w="7916"/>
      </w:tblGrid>
      <w:tr w:rsidR="00E15884" w:rsidRPr="009076A1" w14:paraId="4B14ED5D" w14:textId="77777777" w:rsidTr="000A29DE">
        <w:tc>
          <w:tcPr>
            <w:tcW w:w="1435" w:type="dxa"/>
            <w:shd w:val="clear" w:color="auto" w:fill="FFFFFF" w:themeFill="background1"/>
            <w:vAlign w:val="center"/>
          </w:tcPr>
          <w:p w14:paraId="063D1FAA" w14:textId="77777777" w:rsidR="00E15884" w:rsidRPr="009076A1" w:rsidRDefault="00E15884" w:rsidP="00437A85">
            <w:pPr>
              <w:jc w:val="center"/>
              <w:rPr>
                <w:rFonts w:ascii="Times New Roman" w:eastAsia="Times New Roman" w:hAnsi="Times New Roman" w:cs="Times New Roman"/>
                <w:b/>
                <w:iCs/>
                <w:sz w:val="24"/>
                <w:szCs w:val="24"/>
              </w:rPr>
            </w:pPr>
          </w:p>
        </w:tc>
        <w:tc>
          <w:tcPr>
            <w:tcW w:w="7916" w:type="dxa"/>
          </w:tcPr>
          <w:p w14:paraId="71F47AB9" w14:textId="6C4E033B" w:rsidR="00E15884" w:rsidRPr="009076A1" w:rsidRDefault="00D709E6" w:rsidP="00764A8B">
            <w:pPr>
              <w:jc w:val="both"/>
              <w:rPr>
                <w:rFonts w:ascii="Times New Roman" w:eastAsia="Times New Roman" w:hAnsi="Times New Roman" w:cs="Times New Roman"/>
                <w:b/>
                <w:iCs/>
                <w:sz w:val="24"/>
                <w:szCs w:val="24"/>
              </w:rPr>
            </w:pPr>
            <w:r>
              <w:rPr>
                <w:rFonts w:ascii="Times New Roman" w:eastAsia="Calibri" w:hAnsi="Times New Roman" w:cs="Times New Roman"/>
                <w:sz w:val="24"/>
                <w:szCs w:val="24"/>
                <w:lang w:val="sr-Cyrl-CS"/>
              </w:rPr>
              <w:t>З</w:t>
            </w:r>
            <w:r w:rsidRPr="00D709E6">
              <w:rPr>
                <w:rFonts w:ascii="Times New Roman" w:eastAsia="Calibri" w:hAnsi="Times New Roman" w:cs="Times New Roman"/>
                <w:sz w:val="24"/>
                <w:szCs w:val="24"/>
                <w:lang w:val="sr-Cyrl-RS"/>
              </w:rPr>
              <w:t>аменa спољних прозора и врата и других транспарентних елемената термичког омотача са одговарајућим термичким својствима према негрејаним</w:t>
            </w:r>
            <w:r w:rsidR="00126C2F">
              <w:rPr>
                <w:rFonts w:ascii="Times New Roman" w:eastAsia="Calibri" w:hAnsi="Times New Roman" w:cs="Times New Roman"/>
                <w:sz w:val="24"/>
                <w:szCs w:val="24"/>
                <w:lang w:val="sr-Cyrl-RS"/>
              </w:rPr>
              <w:t xml:space="preserve"> просторијама за станове и куће. </w:t>
            </w:r>
            <w:r w:rsidR="00126C2F" w:rsidRPr="00916110">
              <w:rPr>
                <w:rFonts w:ascii="Times New Roman" w:eastAsia="Calibri" w:hAnsi="Times New Roman" w:cs="Times New Roman"/>
                <w:sz w:val="24"/>
                <w:szCs w:val="24"/>
                <w:lang w:val="sr-Cyrl-CS"/>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p>
        </w:tc>
      </w:tr>
      <w:tr w:rsidR="00E15884" w:rsidRPr="009076A1" w14:paraId="440EAF46" w14:textId="77777777" w:rsidTr="000A29DE">
        <w:tc>
          <w:tcPr>
            <w:tcW w:w="1435" w:type="dxa"/>
            <w:shd w:val="clear" w:color="auto" w:fill="FFFFFF" w:themeFill="background1"/>
            <w:vAlign w:val="center"/>
          </w:tcPr>
          <w:p w14:paraId="7CE2E0D3" w14:textId="77777777" w:rsidR="00E15884" w:rsidRPr="009076A1" w:rsidRDefault="00E15884" w:rsidP="00437A85">
            <w:pPr>
              <w:jc w:val="center"/>
              <w:rPr>
                <w:rFonts w:ascii="Times New Roman" w:eastAsia="Times New Roman" w:hAnsi="Times New Roman" w:cs="Times New Roman"/>
                <w:b/>
                <w:iCs/>
                <w:sz w:val="24"/>
                <w:szCs w:val="24"/>
              </w:rPr>
            </w:pPr>
          </w:p>
        </w:tc>
        <w:tc>
          <w:tcPr>
            <w:tcW w:w="7916" w:type="dxa"/>
          </w:tcPr>
          <w:p w14:paraId="26D7E8E7" w14:textId="428C59ED" w:rsidR="00E15884"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П</w:t>
            </w:r>
            <w:r w:rsidRPr="00D709E6">
              <w:rPr>
                <w:rFonts w:ascii="Times New Roman" w:eastAsia="Calibri" w:hAnsi="Times New Roman" w:cs="Times New Roman"/>
                <w:sz w:val="24"/>
                <w:szCs w:val="24"/>
                <w:lang w:val="sr-Cyrl-CS"/>
              </w:rPr>
              <w:t>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c>
      </w:tr>
      <w:tr w:rsidR="00E15884" w:rsidRPr="009076A1" w14:paraId="7E5568C5" w14:textId="77777777" w:rsidTr="000A29DE">
        <w:tc>
          <w:tcPr>
            <w:tcW w:w="1435" w:type="dxa"/>
            <w:shd w:val="clear" w:color="auto" w:fill="FFFFFF" w:themeFill="background1"/>
            <w:vAlign w:val="center"/>
          </w:tcPr>
          <w:p w14:paraId="3EEE0D24" w14:textId="77777777" w:rsidR="00E15884" w:rsidRPr="00094CF5" w:rsidRDefault="00E15884" w:rsidP="00437A85">
            <w:pPr>
              <w:jc w:val="center"/>
              <w:rPr>
                <w:rFonts w:ascii="Times New Roman" w:eastAsia="Times New Roman" w:hAnsi="Times New Roman" w:cs="Times New Roman"/>
                <w:b/>
                <w:iCs/>
                <w:sz w:val="24"/>
                <w:szCs w:val="24"/>
                <w:lang w:val="en-US"/>
              </w:rPr>
            </w:pPr>
          </w:p>
        </w:tc>
        <w:tc>
          <w:tcPr>
            <w:tcW w:w="7916" w:type="dxa"/>
          </w:tcPr>
          <w:p w14:paraId="4D7AE2A3" w14:textId="74258B25" w:rsidR="00E15884"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П</w:t>
            </w:r>
            <w:r w:rsidRPr="00D709E6">
              <w:rPr>
                <w:rFonts w:ascii="Times New Roman" w:eastAsia="Calibri" w:hAnsi="Times New Roman" w:cs="Times New Roman"/>
                <w:sz w:val="24"/>
                <w:szCs w:val="24"/>
                <w:lang w:val="sr-Cyrl-CS"/>
              </w:rPr>
              <w:t>остављање и набавка материјала за  термичку изолацију испод кровног покривача за породичне куће</w:t>
            </w:r>
          </w:p>
        </w:tc>
      </w:tr>
      <w:tr w:rsidR="00820788" w:rsidRPr="009076A1" w14:paraId="68F4DF76" w14:textId="77777777" w:rsidTr="000A29DE">
        <w:tc>
          <w:tcPr>
            <w:tcW w:w="1435" w:type="dxa"/>
            <w:shd w:val="clear" w:color="auto" w:fill="FFFFFF" w:themeFill="background1"/>
            <w:vAlign w:val="center"/>
          </w:tcPr>
          <w:p w14:paraId="6CFA83A9"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6199EBB8" w14:textId="065C4F03" w:rsidR="00820788" w:rsidRPr="00820788" w:rsidRDefault="00D709E6" w:rsidP="00D920E5">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инсталација котлова на природни гас, грејачa простора, или замена постојећег грејача простора (котао или пећ) ефикаснијим, за породичне куће, станове и стамбене заједнице</w:t>
            </w:r>
          </w:p>
        </w:tc>
      </w:tr>
      <w:tr w:rsidR="00D920E5" w:rsidRPr="009076A1" w14:paraId="0BCEFF26" w14:textId="77777777" w:rsidTr="000A29DE">
        <w:tc>
          <w:tcPr>
            <w:tcW w:w="1435" w:type="dxa"/>
            <w:shd w:val="clear" w:color="auto" w:fill="FFFFFF" w:themeFill="background1"/>
            <w:vAlign w:val="center"/>
          </w:tcPr>
          <w:p w14:paraId="3D9C3C90" w14:textId="77777777" w:rsidR="00D920E5" w:rsidRPr="009076A1" w:rsidRDefault="00D920E5" w:rsidP="00437A85">
            <w:pPr>
              <w:jc w:val="center"/>
              <w:rPr>
                <w:rFonts w:ascii="Times New Roman" w:eastAsia="Times New Roman" w:hAnsi="Times New Roman" w:cs="Times New Roman"/>
                <w:b/>
                <w:iCs/>
                <w:sz w:val="24"/>
                <w:szCs w:val="24"/>
              </w:rPr>
            </w:pPr>
          </w:p>
        </w:tc>
        <w:tc>
          <w:tcPr>
            <w:tcW w:w="7916" w:type="dxa"/>
          </w:tcPr>
          <w:p w14:paraId="2DCC25B3" w14:textId="1E4FCDCE" w:rsidR="00D920E5" w:rsidRDefault="00D920E5" w:rsidP="00D920E5">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инсталација котлова на биомасу (дрвни пелет, брикет, сечка), грејачa простора, или замена постојећег грејача простора (котао или пећ) ефикаснијим, за породичне куће, станове и стамбене заједнице</w:t>
            </w:r>
          </w:p>
        </w:tc>
      </w:tr>
      <w:tr w:rsidR="00820788" w:rsidRPr="009076A1" w14:paraId="56F80951" w14:textId="77777777" w:rsidTr="000A29DE">
        <w:tc>
          <w:tcPr>
            <w:tcW w:w="1435" w:type="dxa"/>
            <w:shd w:val="clear" w:color="auto" w:fill="FFFFFF" w:themeFill="background1"/>
            <w:vAlign w:val="center"/>
          </w:tcPr>
          <w:p w14:paraId="1E05A38D"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59601AFC" w14:textId="1B6FEF1B" w:rsidR="00820788"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З</w:t>
            </w:r>
            <w:r w:rsidRPr="00D709E6">
              <w:rPr>
                <w:rFonts w:ascii="Times New Roman" w:eastAsia="Calibri" w:hAnsi="Times New Roman" w:cs="Times New Roman"/>
                <w:sz w:val="24"/>
                <w:szCs w:val="24"/>
                <w:lang w:val="sr-Cyrl-CS"/>
              </w:rPr>
              <w:t>амена постојеће или уградња нове цевне мреже, грејних тела-радијатора и пратећег прибора за породичне куће, станове и стамбене зграде</w:t>
            </w:r>
          </w:p>
        </w:tc>
      </w:tr>
      <w:tr w:rsidR="00820788" w:rsidRPr="009076A1" w14:paraId="3C3DBC3C" w14:textId="77777777" w:rsidTr="000A29DE">
        <w:tc>
          <w:tcPr>
            <w:tcW w:w="1435" w:type="dxa"/>
            <w:shd w:val="clear" w:color="auto" w:fill="FFFFFF" w:themeFill="background1"/>
            <w:vAlign w:val="center"/>
          </w:tcPr>
          <w:p w14:paraId="1C7E801D" w14:textId="77777777" w:rsidR="00820788" w:rsidRPr="009076A1" w:rsidRDefault="00820788" w:rsidP="00437A85">
            <w:pPr>
              <w:jc w:val="center"/>
              <w:rPr>
                <w:rFonts w:ascii="Times New Roman" w:eastAsia="Times New Roman" w:hAnsi="Times New Roman" w:cs="Times New Roman"/>
                <w:b/>
                <w:iCs/>
                <w:sz w:val="24"/>
                <w:szCs w:val="24"/>
              </w:rPr>
            </w:pPr>
          </w:p>
        </w:tc>
        <w:tc>
          <w:tcPr>
            <w:tcW w:w="7916" w:type="dxa"/>
          </w:tcPr>
          <w:p w14:paraId="3C058EA2" w14:textId="6CC0B27F" w:rsidR="00820788" w:rsidRPr="00820788" w:rsidRDefault="00D709E6" w:rsidP="00764A8B">
            <w:pPr>
              <w:jc w:val="both"/>
              <w:rPr>
                <w:rFonts w:ascii="Times New Roman" w:eastAsia="Times New Roman" w:hAnsi="Times New Roman" w:cs="Times New Roman"/>
                <w:iCs/>
                <w:sz w:val="24"/>
                <w:szCs w:val="24"/>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уградње топлотних пумпи и пратеће инсталације грејног система (грејач простора или комбиновани грејач) за породичне куће</w:t>
            </w:r>
          </w:p>
        </w:tc>
      </w:tr>
      <w:tr w:rsidR="00D709E6" w:rsidRPr="009076A1" w14:paraId="6D00A94A" w14:textId="77777777" w:rsidTr="000A29DE">
        <w:tc>
          <w:tcPr>
            <w:tcW w:w="1435" w:type="dxa"/>
            <w:shd w:val="clear" w:color="auto" w:fill="FFFFFF" w:themeFill="background1"/>
            <w:vAlign w:val="center"/>
          </w:tcPr>
          <w:p w14:paraId="3E6ABDA8" w14:textId="77777777" w:rsidR="00D709E6" w:rsidRPr="009076A1" w:rsidRDefault="00D709E6" w:rsidP="00437A85">
            <w:pPr>
              <w:jc w:val="center"/>
              <w:rPr>
                <w:rFonts w:ascii="Times New Roman" w:eastAsia="Times New Roman" w:hAnsi="Times New Roman" w:cs="Times New Roman"/>
                <w:b/>
                <w:iCs/>
                <w:sz w:val="24"/>
                <w:szCs w:val="24"/>
              </w:rPr>
            </w:pPr>
          </w:p>
        </w:tc>
        <w:tc>
          <w:tcPr>
            <w:tcW w:w="7916" w:type="dxa"/>
          </w:tcPr>
          <w:p w14:paraId="1FFAA109" w14:textId="40AB6ADF" w:rsidR="00D709E6" w:rsidRDefault="00D709E6" w:rsidP="00764A8B">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Н</w:t>
            </w:r>
            <w:r w:rsidRPr="00D709E6">
              <w:rPr>
                <w:rFonts w:ascii="Times New Roman" w:eastAsia="Calibri" w:hAnsi="Times New Roman" w:cs="Times New Roman"/>
                <w:sz w:val="24"/>
                <w:szCs w:val="24"/>
                <w:lang w:val="sr-Cyrl-CS"/>
              </w:rPr>
              <w:t>абавка и уградње соларних колектора у инсталацију за централну припрему потрошне топле воде за грејање санитарне потрошне топле воде и пратеће инсталације грејног система за породичне куће</w:t>
            </w:r>
          </w:p>
        </w:tc>
      </w:tr>
    </w:tbl>
    <w:p w14:paraId="71EFD1FD" w14:textId="77777777" w:rsidR="00D170C3" w:rsidRPr="00FF5F34" w:rsidRDefault="00D170C3">
      <w:pPr>
        <w:rPr>
          <w:rFonts w:ascii="Times New Roman" w:eastAsia="Times New Roman" w:hAnsi="Times New Roman" w:cs="Times New Roman"/>
          <w:b/>
          <w:iCs/>
          <w:sz w:val="24"/>
          <w:szCs w:val="24"/>
          <w:lang w:val="sr-Cyrl-RS"/>
        </w:rPr>
      </w:pPr>
      <w:r w:rsidRPr="00FF5F34">
        <w:rPr>
          <w:rFonts w:ascii="Times New Roman" w:eastAsia="Times New Roman" w:hAnsi="Times New Roman" w:cs="Times New Roman"/>
          <w:b/>
          <w:iCs/>
          <w:sz w:val="24"/>
          <w:szCs w:val="24"/>
          <w:lang w:val="sr-Cyrl-RS"/>
        </w:rPr>
        <w:br w:type="page"/>
      </w:r>
    </w:p>
    <w:p w14:paraId="67280059" w14:textId="7877648F" w:rsidR="00EC0D9C" w:rsidRDefault="00EC0D9C" w:rsidP="00EC0D9C">
      <w:pPr>
        <w:spacing w:after="0" w:line="276" w:lineRule="auto"/>
        <w:jc w:val="right"/>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ПРИЛОГ 2</w:t>
      </w:r>
    </w:p>
    <w:p w14:paraId="1759B0EC" w14:textId="77777777" w:rsidR="00EC0D9C" w:rsidRDefault="00EC0D9C" w:rsidP="00364243">
      <w:pPr>
        <w:spacing w:after="0" w:line="276" w:lineRule="auto"/>
        <w:jc w:val="center"/>
        <w:rPr>
          <w:rFonts w:ascii="Times New Roman" w:hAnsi="Times New Roman" w:cs="Times New Roman"/>
          <w:b/>
          <w:sz w:val="24"/>
          <w:szCs w:val="24"/>
          <w:lang w:val="sr-Cyrl-RS"/>
        </w:rPr>
      </w:pPr>
    </w:p>
    <w:p w14:paraId="23033988" w14:textId="71E54B5D" w:rsidR="00364243" w:rsidRPr="00FF5F34" w:rsidRDefault="00364243" w:rsidP="00364243">
      <w:pPr>
        <w:spacing w:after="0" w:line="276" w:lineRule="auto"/>
        <w:jc w:val="center"/>
        <w:rPr>
          <w:rFonts w:ascii="Times New Roman" w:hAnsi="Times New Roman" w:cs="Times New Roman"/>
          <w:b/>
          <w:sz w:val="24"/>
          <w:szCs w:val="24"/>
          <w:lang w:val="sr-Cyrl-RS"/>
        </w:rPr>
      </w:pPr>
      <w:r w:rsidRPr="00FF5F34">
        <w:rPr>
          <w:rFonts w:ascii="Times New Roman" w:hAnsi="Times New Roman" w:cs="Times New Roman"/>
          <w:b/>
          <w:sz w:val="24"/>
          <w:szCs w:val="24"/>
          <w:lang w:val="sr-Cyrl-RS"/>
        </w:rPr>
        <w:t>ИЗЈАВА</w:t>
      </w:r>
    </w:p>
    <w:p w14:paraId="4DC2CDA1"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45576E4F"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462F97DA" w14:textId="77777777"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Ја, _____________________________________________, број ЛК __________________</w:t>
      </w:r>
    </w:p>
    <w:p w14:paraId="2AE16727" w14:textId="77777777" w:rsidR="00364243" w:rsidRPr="00FF5F34" w:rsidRDefault="00364243" w:rsidP="00364243">
      <w:pPr>
        <w:spacing w:after="0" w:line="276" w:lineRule="auto"/>
        <w:jc w:val="both"/>
        <w:rPr>
          <w:rFonts w:ascii="Times New Roman" w:hAnsi="Times New Roman" w:cs="Times New Roman"/>
          <w:i/>
          <w:sz w:val="24"/>
          <w:szCs w:val="24"/>
          <w:lang w:val="sr-Cyrl-RS"/>
        </w:rPr>
      </w:pPr>
      <w:r w:rsidRPr="00FF5F34">
        <w:rPr>
          <w:rFonts w:ascii="Times New Roman" w:hAnsi="Times New Roman" w:cs="Times New Roman"/>
          <w:i/>
          <w:sz w:val="24"/>
          <w:szCs w:val="24"/>
          <w:lang w:val="sr-Cyrl-RS"/>
        </w:rPr>
        <w:t xml:space="preserve">                                       (име и презиме)                                                       (број личне карте)</w:t>
      </w:r>
    </w:p>
    <w:p w14:paraId="243F1EA8" w14:textId="77777777" w:rsidR="00364243" w:rsidRPr="00FF5F34" w:rsidRDefault="00364243" w:rsidP="00364243">
      <w:pPr>
        <w:spacing w:after="0" w:line="276" w:lineRule="auto"/>
        <w:rPr>
          <w:rFonts w:ascii="Times New Roman" w:hAnsi="Times New Roman" w:cs="Times New Roman"/>
          <w:i/>
          <w:sz w:val="24"/>
          <w:szCs w:val="24"/>
          <w:lang w:val="sr-Cyrl-RS"/>
        </w:rPr>
      </w:pPr>
    </w:p>
    <w:p w14:paraId="2487E48E" w14:textId="797260C7"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законски заступник привредног субјекта____________________________________</w:t>
      </w:r>
      <w:r w:rsidR="007A1085">
        <w:rPr>
          <w:rFonts w:ascii="Times New Roman" w:hAnsi="Times New Roman" w:cs="Times New Roman"/>
          <w:sz w:val="24"/>
          <w:szCs w:val="24"/>
          <w:lang w:val="sr-Cyrl-RS"/>
        </w:rPr>
        <w:t>______</w:t>
      </w:r>
      <w:r w:rsidRPr="00FF5F34">
        <w:rPr>
          <w:rFonts w:ascii="Times New Roman" w:hAnsi="Times New Roman" w:cs="Times New Roman"/>
          <w:sz w:val="24"/>
          <w:szCs w:val="24"/>
          <w:lang w:val="sr-Cyrl-RS"/>
        </w:rPr>
        <w:t>,</w:t>
      </w:r>
    </w:p>
    <w:p w14:paraId="0C57E70B" w14:textId="77777777" w:rsidR="00364243" w:rsidRPr="00FF5F34" w:rsidRDefault="00364243" w:rsidP="00364243">
      <w:pPr>
        <w:spacing w:after="0" w:line="276" w:lineRule="auto"/>
        <w:jc w:val="both"/>
        <w:rPr>
          <w:rFonts w:ascii="Times New Roman" w:hAnsi="Times New Roman" w:cs="Times New Roman"/>
          <w:i/>
          <w:sz w:val="24"/>
          <w:szCs w:val="24"/>
          <w:lang w:val="sr-Cyrl-RS"/>
        </w:rPr>
      </w:pPr>
      <w:r w:rsidRPr="00FF5F34">
        <w:rPr>
          <w:rFonts w:ascii="Times New Roman" w:hAnsi="Times New Roman" w:cs="Times New Roman"/>
          <w:i/>
          <w:sz w:val="24"/>
          <w:szCs w:val="24"/>
          <w:lang w:val="sr-Cyrl-RS"/>
        </w:rPr>
        <w:t xml:space="preserve">                                                                                           (назив привредног субјекта)</w:t>
      </w:r>
    </w:p>
    <w:p w14:paraId="2347411A" w14:textId="387A53A1" w:rsidR="00364243" w:rsidRPr="00FF5F34" w:rsidRDefault="00364243" w:rsidP="00364243">
      <w:p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 xml:space="preserve">матични број: _____________, изјављујем да прихватам све услове наведене у Јавном </w:t>
      </w:r>
      <w:r w:rsidR="008D2AED" w:rsidRPr="008D2AED">
        <w:rPr>
          <w:rFonts w:ascii="Times New Roman" w:hAnsi="Times New Roman" w:cs="Times New Roman"/>
          <w:sz w:val="24"/>
          <w:szCs w:val="24"/>
          <w:lang w:val="sr-Cyrl-RS"/>
        </w:rPr>
        <w:t>конкурс</w:t>
      </w:r>
      <w:r w:rsidRPr="00FF5F34">
        <w:rPr>
          <w:rFonts w:ascii="Times New Roman" w:hAnsi="Times New Roman" w:cs="Times New Roman"/>
          <w:sz w:val="24"/>
          <w:szCs w:val="24"/>
          <w:lang w:val="sr-Cyrl-RS"/>
        </w:rPr>
        <w:t xml:space="preserve">у за учешће привредних субјеката у спровођењу мера енергетске </w:t>
      </w:r>
      <w:r w:rsidR="00E017E3">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sz w:val="24"/>
          <w:szCs w:val="24"/>
          <w:lang w:val="sr-Cyrl-RS"/>
        </w:rPr>
        <w:t xml:space="preserve"> у домаћинствима на</w:t>
      </w:r>
      <w:r w:rsidR="007A1085">
        <w:rPr>
          <w:rFonts w:ascii="Times New Roman" w:hAnsi="Times New Roman" w:cs="Times New Roman"/>
          <w:sz w:val="24"/>
          <w:szCs w:val="24"/>
          <w:lang w:val="sr-Cyrl-RS"/>
        </w:rPr>
        <w:t xml:space="preserve"> територији </w:t>
      </w:r>
      <w:r w:rsidR="005676B8">
        <w:rPr>
          <w:rFonts w:ascii="Times New Roman" w:hAnsi="Times New Roman" w:cs="Times New Roman"/>
          <w:sz w:val="24"/>
          <w:szCs w:val="24"/>
          <w:lang w:val="sr-Cyrl-RS"/>
        </w:rPr>
        <w:t>општине Смедеревска Паланка</w:t>
      </w:r>
      <w:r w:rsidRPr="00FF5F34">
        <w:rPr>
          <w:rFonts w:ascii="Times New Roman" w:hAnsi="Times New Roman" w:cs="Times New Roman"/>
          <w:sz w:val="24"/>
          <w:szCs w:val="24"/>
          <w:lang w:val="sr-Cyrl-RS"/>
        </w:rPr>
        <w:t xml:space="preserve">. </w:t>
      </w:r>
    </w:p>
    <w:p w14:paraId="7F994D72" w14:textId="77777777" w:rsidR="00364243" w:rsidRPr="00FF5F34" w:rsidRDefault="00364243" w:rsidP="00364243">
      <w:pPr>
        <w:spacing w:after="0" w:line="276" w:lineRule="auto"/>
        <w:jc w:val="both"/>
        <w:rPr>
          <w:rFonts w:ascii="Times New Roman" w:hAnsi="Times New Roman" w:cs="Times New Roman"/>
          <w:sz w:val="24"/>
          <w:szCs w:val="24"/>
          <w:lang w:val="sr-Cyrl-RS"/>
        </w:rPr>
      </w:pPr>
    </w:p>
    <w:p w14:paraId="373D07CC" w14:textId="77777777" w:rsidR="00364243" w:rsidRPr="00FF5F34" w:rsidRDefault="00364243" w:rsidP="00364243">
      <w:pPr>
        <w:spacing w:after="0" w:line="276" w:lineRule="auto"/>
        <w:rPr>
          <w:rFonts w:ascii="Times New Roman" w:hAnsi="Times New Roman" w:cs="Times New Roman"/>
          <w:sz w:val="24"/>
          <w:szCs w:val="24"/>
          <w:lang w:val="sr-Cyrl-RS"/>
        </w:rPr>
      </w:pPr>
      <w:r w:rsidRPr="00FF5F34">
        <w:rPr>
          <w:rFonts w:ascii="Times New Roman" w:hAnsi="Times New Roman" w:cs="Times New Roman"/>
          <w:sz w:val="24"/>
          <w:szCs w:val="24"/>
          <w:lang w:val="sr-Cyrl-RS"/>
        </w:rPr>
        <w:t>Такође изјављујем, под пуном материјалном и кривичном одговорношћу, да:</w:t>
      </w:r>
    </w:p>
    <w:p w14:paraId="3B6100D7" w14:textId="77777777" w:rsidR="00364243" w:rsidRPr="00FF5F34" w:rsidRDefault="00364243" w:rsidP="00364243">
      <w:pPr>
        <w:numPr>
          <w:ilvl w:val="0"/>
          <w:numId w:val="7"/>
        </w:num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су сви дати наводи у пријави и пратећој документацији истинити, потпуни и одговарају стварном стању,</w:t>
      </w:r>
    </w:p>
    <w:p w14:paraId="61A2411C" w14:textId="77777777" w:rsidR="00364243" w:rsidRPr="00FF5F34" w:rsidRDefault="00364243" w:rsidP="00364243">
      <w:pPr>
        <w:numPr>
          <w:ilvl w:val="0"/>
          <w:numId w:val="7"/>
        </w:numPr>
        <w:spacing w:after="0" w:line="276" w:lineRule="auto"/>
        <w:jc w:val="both"/>
        <w:rPr>
          <w:rFonts w:ascii="Times New Roman" w:hAnsi="Times New Roman" w:cs="Times New Roman"/>
          <w:sz w:val="24"/>
          <w:szCs w:val="24"/>
          <w:lang w:val="sr-Cyrl-RS"/>
        </w:rPr>
      </w:pPr>
      <w:r w:rsidRPr="00FF5F34">
        <w:rPr>
          <w:rFonts w:ascii="Times New Roman" w:hAnsi="Times New Roman" w:cs="Times New Roman"/>
          <w:sz w:val="24"/>
          <w:szCs w:val="24"/>
          <w:lang w:val="sr-Cyrl-RS"/>
        </w:rPr>
        <w:t>привредном субјекту није изречена ни трајна, ни привремена правоснажна мера забране обављања делатности у последње две године и</w:t>
      </w:r>
    </w:p>
    <w:p w14:paraId="28A8BCCB" w14:textId="77777777" w:rsidR="00364243" w:rsidRPr="00FF5F34" w:rsidRDefault="00364243" w:rsidP="00364243">
      <w:pPr>
        <w:pStyle w:val="ListParagraph"/>
        <w:numPr>
          <w:ilvl w:val="0"/>
          <w:numId w:val="7"/>
        </w:numPr>
        <w:spacing w:after="0" w:line="276" w:lineRule="auto"/>
        <w:jc w:val="both"/>
        <w:rPr>
          <w:rFonts w:ascii="Times New Roman" w:hAnsi="Times New Roman" w:cs="Times New Roman"/>
          <w:b/>
          <w:sz w:val="24"/>
          <w:szCs w:val="24"/>
          <w:lang w:val="sr-Latn-CS"/>
        </w:rPr>
      </w:pPr>
      <w:r w:rsidRPr="00FF5F34">
        <w:rPr>
          <w:rFonts w:ascii="Times New Roman" w:hAnsi="Times New Roman" w:cs="Times New Roman"/>
          <w:sz w:val="24"/>
          <w:szCs w:val="24"/>
          <w:lang w:val="sr-Cyrl-CS"/>
        </w:rPr>
        <w:t xml:space="preserve">власници/оснивачи и законски заступници нису </w:t>
      </w:r>
      <w:r w:rsidRPr="00FF5F34">
        <w:rPr>
          <w:rFonts w:ascii="Times New Roman" w:hAnsi="Times New Roman" w:cs="Times New Roman"/>
          <w:noProof/>
          <w:sz w:val="24"/>
          <w:szCs w:val="24"/>
          <w:lang w:val="sr-Cyrl-RS"/>
        </w:rPr>
        <w:t xml:space="preserve">правноснажно </w:t>
      </w:r>
      <w:r w:rsidRPr="00FF5F34">
        <w:rPr>
          <w:rFonts w:ascii="Times New Roman" w:hAnsi="Times New Roman" w:cs="Times New Roman"/>
          <w:sz w:val="24"/>
          <w:szCs w:val="24"/>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FF5F34">
        <w:rPr>
          <w:rFonts w:ascii="Times New Roman" w:hAnsi="Times New Roman" w:cs="Times New Roman"/>
          <w:noProof/>
          <w:sz w:val="24"/>
          <w:szCs w:val="24"/>
          <w:lang w:val="sr-Cyrl-RS"/>
        </w:rPr>
        <w:t>кривична дела против права по основу рада,</w:t>
      </w:r>
      <w:r w:rsidRPr="00FF5F34">
        <w:rPr>
          <w:rFonts w:ascii="Times New Roman" w:hAnsi="Times New Roman" w:cs="Times New Roman"/>
          <w:sz w:val="24"/>
          <w:szCs w:val="24"/>
          <w:lang w:val="sr-Cyrl-CS"/>
        </w:rPr>
        <w:t xml:space="preserve"> </w:t>
      </w:r>
      <w:r w:rsidRPr="00FF5F34">
        <w:rPr>
          <w:rFonts w:ascii="Times New Roman" w:hAnsi="Times New Roman" w:cs="Times New Roman"/>
          <w:sz w:val="24"/>
          <w:szCs w:val="24"/>
          <w:lang w:val="sr-Cyrl-RS"/>
        </w:rPr>
        <w:t>кривичних дела као чланови организоване криминалне групе</w:t>
      </w:r>
      <w:r w:rsidRPr="00FF5F34">
        <w:rPr>
          <w:rFonts w:ascii="Times New Roman" w:hAnsi="Times New Roman" w:cs="Times New Roman"/>
          <w:sz w:val="24"/>
          <w:szCs w:val="24"/>
          <w:lang w:val="sr-Cyrl-CS"/>
        </w:rPr>
        <w:t>, кривично дело преваре и друга кривична дела која се гоне по службеној дужности, као и да се против њих не води истрага нити кривични поступак</w:t>
      </w:r>
      <w:r w:rsidRPr="00FF5F34">
        <w:rPr>
          <w:rFonts w:ascii="Times New Roman" w:hAnsi="Times New Roman" w:cs="Times New Roman"/>
          <w:sz w:val="24"/>
          <w:szCs w:val="24"/>
          <w:lang w:val="sr-Cyrl-RS"/>
        </w:rPr>
        <w:t>.</w:t>
      </w:r>
    </w:p>
    <w:p w14:paraId="6C5F879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27E2AA5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3DAE9644" w14:textId="77777777" w:rsidR="00364243" w:rsidRPr="00FF5F34" w:rsidRDefault="00364243" w:rsidP="00364243">
      <w:pPr>
        <w:spacing w:after="0" w:line="276" w:lineRule="auto"/>
        <w:rPr>
          <w:rFonts w:ascii="Times New Roman" w:hAnsi="Times New Roman" w:cs="Times New Roman"/>
          <w:b/>
          <w:sz w:val="24"/>
          <w:szCs w:val="24"/>
          <w:lang w:val="sr-Cyrl-RS"/>
        </w:rPr>
      </w:pPr>
      <w:r w:rsidRPr="00FF5F34">
        <w:rPr>
          <w:rFonts w:ascii="Times New Roman" w:hAnsi="Times New Roman" w:cs="Times New Roman"/>
          <w:b/>
          <w:sz w:val="24"/>
          <w:szCs w:val="24"/>
          <w:lang w:val="sr-Cyrl-RS"/>
        </w:rPr>
        <w:t xml:space="preserve">У ____________, </w:t>
      </w:r>
    </w:p>
    <w:p w14:paraId="6DC7786E" w14:textId="77777777" w:rsidR="00364243" w:rsidRPr="00FF5F34" w:rsidRDefault="00364243" w:rsidP="00364243">
      <w:pPr>
        <w:spacing w:after="0" w:line="276" w:lineRule="auto"/>
        <w:rPr>
          <w:rFonts w:ascii="Times New Roman" w:hAnsi="Times New Roman" w:cs="Times New Roman"/>
          <w:b/>
          <w:sz w:val="24"/>
          <w:szCs w:val="24"/>
          <w:lang w:val="sr-Cyrl-RS"/>
        </w:rPr>
      </w:pPr>
    </w:p>
    <w:p w14:paraId="186409FA" w14:textId="77777777" w:rsidR="00364243" w:rsidRPr="00FF5F34" w:rsidRDefault="00364243" w:rsidP="00364243">
      <w:pPr>
        <w:spacing w:after="0" w:line="276" w:lineRule="auto"/>
        <w:rPr>
          <w:rFonts w:ascii="Times New Roman" w:hAnsi="Times New Roman" w:cs="Times New Roman"/>
          <w:sz w:val="24"/>
          <w:szCs w:val="24"/>
          <w:lang w:val="sr-Cyrl-RS"/>
        </w:rPr>
      </w:pPr>
      <w:r w:rsidRPr="00FF5F34">
        <w:rPr>
          <w:rFonts w:ascii="Times New Roman" w:hAnsi="Times New Roman" w:cs="Times New Roman"/>
          <w:b/>
          <w:sz w:val="24"/>
          <w:szCs w:val="24"/>
          <w:lang w:val="sr-Cyrl-RS"/>
        </w:rPr>
        <w:t>Датум</w:t>
      </w:r>
      <w:r w:rsidRPr="00FF5F34">
        <w:rPr>
          <w:rFonts w:ascii="Times New Roman" w:hAnsi="Times New Roman" w:cs="Times New Roman"/>
          <w:b/>
          <w:sz w:val="24"/>
          <w:szCs w:val="24"/>
          <w:lang w:val="sr-Cyrl-RS"/>
        </w:rPr>
        <w:tab/>
        <w:t>____________</w:t>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r>
      <w:r w:rsidRPr="00FF5F34">
        <w:rPr>
          <w:rFonts w:ascii="Times New Roman" w:hAnsi="Times New Roman" w:cs="Times New Roman"/>
          <w:b/>
          <w:sz w:val="24"/>
          <w:szCs w:val="24"/>
          <w:lang w:val="sr-Cyrl-RS"/>
        </w:rPr>
        <w:tab/>
        <w:t>Потпис законског заступника</w:t>
      </w:r>
    </w:p>
    <w:p w14:paraId="50DF7298" w14:textId="77777777" w:rsidR="00364243" w:rsidRPr="00FF5F34" w:rsidRDefault="00364243" w:rsidP="00364243">
      <w:pPr>
        <w:tabs>
          <w:tab w:val="left" w:pos="1250"/>
        </w:tabs>
        <w:rPr>
          <w:rFonts w:ascii="Times New Roman" w:hAnsi="Times New Roman" w:cs="Times New Roman"/>
          <w:lang w:val="sr-Cyrl-RS"/>
        </w:rPr>
      </w:pPr>
      <w:r w:rsidRPr="00FF5F34">
        <w:rPr>
          <w:rFonts w:ascii="Times New Roman" w:hAnsi="Times New Roman" w:cs="Times New Roman"/>
          <w:lang w:val="sr-Cyrl-RS"/>
        </w:rPr>
        <w:t xml:space="preserve"> </w:t>
      </w:r>
    </w:p>
    <w:p w14:paraId="273C0298" w14:textId="77777777" w:rsidR="00364243" w:rsidRPr="009076A1" w:rsidRDefault="00364243" w:rsidP="00364243">
      <w:pPr>
        <w:rPr>
          <w:rFonts w:ascii="Times New Roman" w:hAnsi="Times New Roman" w:cs="Times New Roman"/>
          <w:lang w:val="ru-RU"/>
        </w:rPr>
      </w:pPr>
    </w:p>
    <w:p w14:paraId="49110112" w14:textId="77777777" w:rsidR="00273B83" w:rsidRDefault="00273B83" w:rsidP="00364243">
      <w:pPr>
        <w:jc w:val="right"/>
        <w:rPr>
          <w:rFonts w:ascii="Times New Roman" w:hAnsi="Times New Roman" w:cs="Times New Roman"/>
          <w:lang w:val="sr-Latn-RS"/>
        </w:rPr>
      </w:pPr>
    </w:p>
    <w:p w14:paraId="2C62E0EA" w14:textId="77777777" w:rsidR="00273B83" w:rsidRDefault="00273B83" w:rsidP="00364243">
      <w:pPr>
        <w:jc w:val="right"/>
        <w:rPr>
          <w:rFonts w:ascii="Times New Roman" w:hAnsi="Times New Roman" w:cs="Times New Roman"/>
          <w:lang w:val="sr-Latn-RS"/>
        </w:rPr>
      </w:pPr>
    </w:p>
    <w:p w14:paraId="685B2E86" w14:textId="77777777" w:rsidR="00273B83" w:rsidRDefault="00273B83" w:rsidP="00364243">
      <w:pPr>
        <w:jc w:val="right"/>
        <w:rPr>
          <w:rFonts w:ascii="Times New Roman" w:hAnsi="Times New Roman" w:cs="Times New Roman"/>
          <w:lang w:val="sr-Latn-RS"/>
        </w:rPr>
      </w:pPr>
    </w:p>
    <w:p w14:paraId="0D14A964" w14:textId="77777777" w:rsidR="00273B83" w:rsidRDefault="00273B83" w:rsidP="00364243">
      <w:pPr>
        <w:jc w:val="right"/>
        <w:rPr>
          <w:rFonts w:ascii="Times New Roman" w:hAnsi="Times New Roman" w:cs="Times New Roman"/>
          <w:lang w:val="sr-Latn-RS"/>
        </w:rPr>
      </w:pPr>
    </w:p>
    <w:p w14:paraId="6CB32B94" w14:textId="77777777" w:rsidR="00273B83" w:rsidRDefault="00273B83" w:rsidP="00364243">
      <w:pPr>
        <w:jc w:val="right"/>
        <w:rPr>
          <w:rFonts w:ascii="Times New Roman" w:hAnsi="Times New Roman" w:cs="Times New Roman"/>
          <w:lang w:val="sr-Latn-RS"/>
        </w:rPr>
      </w:pPr>
    </w:p>
    <w:p w14:paraId="309BCD32" w14:textId="77777777" w:rsidR="00273B83" w:rsidRPr="00CB75D9" w:rsidRDefault="00273B83" w:rsidP="00364243">
      <w:pPr>
        <w:jc w:val="right"/>
        <w:rPr>
          <w:rFonts w:ascii="Times New Roman" w:hAnsi="Times New Roman" w:cs="Times New Roman"/>
          <w:lang w:val="sr-Cyrl-RS"/>
        </w:rPr>
      </w:pPr>
    </w:p>
    <w:p w14:paraId="5339AD86" w14:textId="1ED1EC0B" w:rsidR="00273B83" w:rsidRDefault="00273B83" w:rsidP="00273B83">
      <w:pPr>
        <w:widowControl w:val="0"/>
        <w:autoSpaceDE w:val="0"/>
        <w:autoSpaceDN w:val="0"/>
        <w:adjustRightInd w:val="0"/>
        <w:spacing w:line="276" w:lineRule="auto"/>
        <w:jc w:val="right"/>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lastRenderedPageBreak/>
        <w:t>ПРИЛОГ 3</w:t>
      </w:r>
    </w:p>
    <w:p w14:paraId="34E93273" w14:textId="77777777" w:rsidR="00CB75D9" w:rsidRPr="00FF5F34" w:rsidRDefault="00CB75D9" w:rsidP="00CB75D9">
      <w:pPr>
        <w:jc w:val="right"/>
        <w:rPr>
          <w:rFonts w:ascii="Times New Roman" w:hAnsi="Times New Roman" w:cs="Times New Roman"/>
          <w:lang w:val="sr-Cyrl-CS"/>
        </w:rPr>
      </w:pPr>
      <w:r w:rsidRPr="00FF5F34">
        <w:rPr>
          <w:rFonts w:ascii="Times New Roman" w:hAnsi="Times New Roman" w:cs="Times New Roman"/>
          <w:lang w:val="sr-Cyrl-CS"/>
        </w:rPr>
        <w:t xml:space="preserve">ОБРАЗАЦ </w:t>
      </w:r>
      <w:r>
        <w:rPr>
          <w:rFonts w:ascii="Times New Roman" w:hAnsi="Times New Roman" w:cs="Times New Roman"/>
          <w:lang w:val="sr-Cyrl-CS"/>
        </w:rPr>
        <w:t>1</w:t>
      </w:r>
      <w:r w:rsidRPr="00FF5F34">
        <w:rPr>
          <w:rFonts w:ascii="Times New Roman" w:hAnsi="Times New Roman" w:cs="Times New Roman"/>
          <w:lang w:val="sr-Cyrl-CS"/>
        </w:rPr>
        <w:t xml:space="preserve"> </w:t>
      </w:r>
    </w:p>
    <w:p w14:paraId="71413067" w14:textId="77777777" w:rsidR="00CB75D9" w:rsidRPr="00FF5F34" w:rsidRDefault="00CB75D9" w:rsidP="00CB75D9">
      <w:pPr>
        <w:jc w:val="right"/>
        <w:rPr>
          <w:rFonts w:ascii="Times New Roman" w:hAnsi="Times New Roman" w:cs="Times New Roman"/>
          <w:lang w:val="sr-Cyrl-CS"/>
        </w:rPr>
      </w:pPr>
    </w:p>
    <w:p w14:paraId="6CEADC52" w14:textId="77777777"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09132E34" w14:textId="77777777" w:rsidR="00CB75D9" w:rsidRPr="00FF5F34" w:rsidRDefault="00CB75D9" w:rsidP="00CB75D9">
      <w:pPr>
        <w:ind w:firstLine="720"/>
        <w:jc w:val="both"/>
        <w:rPr>
          <w:rFonts w:ascii="Times New Roman" w:hAnsi="Times New Roman" w:cs="Times New Roman"/>
          <w:lang w:val="ru-RU" w:eastAsia="de-DE"/>
        </w:rPr>
      </w:pPr>
    </w:p>
    <w:p w14:paraId="3FE03078" w14:textId="53E72B6C"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ru-RU" w:eastAsia="de-DE"/>
        </w:rPr>
        <w:t>Поступак покре</w:t>
      </w:r>
      <w:r w:rsidR="00DF11E0">
        <w:rPr>
          <w:rFonts w:ascii="Times New Roman" w:hAnsi="Times New Roman" w:cs="Times New Roman"/>
          <w:lang w:val="ru-RU" w:eastAsia="de-DE"/>
        </w:rPr>
        <w:t xml:space="preserve">ћем код </w:t>
      </w:r>
      <w:r w:rsidR="005676B8">
        <w:rPr>
          <w:rFonts w:ascii="Times New Roman" w:hAnsi="Times New Roman" w:cs="Times New Roman"/>
          <w:lang w:val="ru-RU" w:eastAsia="de-DE"/>
        </w:rPr>
        <w:t>О</w:t>
      </w:r>
      <w:r w:rsidR="00DF11E0">
        <w:rPr>
          <w:rFonts w:ascii="Times New Roman" w:hAnsi="Times New Roman" w:cs="Times New Roman"/>
          <w:lang w:val="ru-RU" w:eastAsia="de-DE"/>
        </w:rPr>
        <w:t>пштине</w:t>
      </w:r>
      <w:r w:rsidR="005676B8">
        <w:rPr>
          <w:rFonts w:ascii="Times New Roman" w:hAnsi="Times New Roman" w:cs="Times New Roman"/>
          <w:lang w:val="ru-RU" w:eastAsia="de-DE"/>
        </w:rPr>
        <w:t xml:space="preserve"> Смедеревске Паланка</w:t>
      </w:r>
      <w:r w:rsidR="00DF11E0">
        <w:rPr>
          <w:rFonts w:ascii="Times New Roman" w:hAnsi="Times New Roman" w:cs="Times New Roman"/>
          <w:lang w:val="sr-Cyrl-CS" w:eastAsia="de-DE"/>
        </w:rPr>
        <w:t xml:space="preserve"> - </w:t>
      </w:r>
      <w:r w:rsidRPr="00FF5F34">
        <w:rPr>
          <w:rFonts w:ascii="Times New Roman" w:hAnsi="Times New Roman" w:cs="Times New Roman"/>
          <w:lang w:val="ru-RU" w:eastAsia="de-DE"/>
        </w:rPr>
        <w:t xml:space="preserve"> Пријав</w:t>
      </w:r>
      <w:r w:rsidR="00DF11E0">
        <w:rPr>
          <w:rFonts w:ascii="Times New Roman" w:hAnsi="Times New Roman" w:cs="Times New Roman"/>
          <w:lang w:val="ru-RU" w:eastAsia="de-DE"/>
        </w:rPr>
        <w:t>а</w:t>
      </w:r>
      <w:r w:rsidRPr="00FF5F34">
        <w:rPr>
          <w:rFonts w:ascii="Times New Roman" w:hAnsi="Times New Roman" w:cs="Times New Roman"/>
          <w:lang w:val="ru-RU" w:eastAsia="de-DE"/>
        </w:rPr>
        <w:t xml:space="preserve"> за Јавни </w:t>
      </w:r>
      <w:r w:rsidRPr="008D2AED">
        <w:rPr>
          <w:rFonts w:ascii="Times New Roman" w:hAnsi="Times New Roman" w:cs="Times New Roman"/>
          <w:lang w:val="ru-RU" w:eastAsia="de-DE"/>
        </w:rPr>
        <w:t>конкурс</w:t>
      </w:r>
      <w:r>
        <w:rPr>
          <w:rFonts w:ascii="Times New Roman" w:hAnsi="Times New Roman" w:cs="Times New Roman"/>
          <w:lang w:val="ru-RU" w:eastAsia="de-DE"/>
        </w:rPr>
        <w:t xml:space="preserve"> </w:t>
      </w:r>
      <w:r w:rsidRPr="00FF5F34">
        <w:rPr>
          <w:rFonts w:ascii="Times New Roman" w:hAnsi="Times New Roman" w:cs="Times New Roman"/>
          <w:lang w:val="ru-RU" w:eastAsia="de-DE"/>
        </w:rPr>
        <w:t xml:space="preserve"> за учешће привредних субјеката у спровођењу мера енергетске </w:t>
      </w:r>
      <w:r>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lang w:val="ru-RU" w:eastAsia="de-DE"/>
        </w:rPr>
        <w:t xml:space="preserve"> у домаћинствима које се финансирају из </w:t>
      </w:r>
      <w:r>
        <w:rPr>
          <w:rFonts w:ascii="Times New Roman" w:hAnsi="Times New Roman" w:cs="Times New Roman"/>
          <w:lang w:val="ru-RU" w:eastAsia="de-DE"/>
        </w:rPr>
        <w:t xml:space="preserve">буџета </w:t>
      </w:r>
      <w:r w:rsidR="005676B8">
        <w:rPr>
          <w:rFonts w:ascii="Times New Roman" w:hAnsi="Times New Roman" w:cs="Times New Roman"/>
          <w:lang w:val="ru-RU" w:eastAsia="de-DE"/>
        </w:rPr>
        <w:t>О</w:t>
      </w:r>
      <w:r w:rsidR="00DF11E0">
        <w:rPr>
          <w:rFonts w:ascii="Times New Roman" w:hAnsi="Times New Roman" w:cs="Times New Roman"/>
          <w:lang w:val="ru-RU" w:eastAsia="de-DE"/>
        </w:rPr>
        <w:t>пштине</w:t>
      </w:r>
      <w:r w:rsidR="005676B8">
        <w:rPr>
          <w:rFonts w:ascii="Times New Roman" w:hAnsi="Times New Roman" w:cs="Times New Roman"/>
          <w:lang w:val="ru-RU" w:eastAsia="de-DE"/>
        </w:rPr>
        <w:t xml:space="preserve"> Смедеревска Паланка</w:t>
      </w:r>
      <w:r>
        <w:rPr>
          <w:rFonts w:ascii="Times New Roman" w:hAnsi="Times New Roman" w:cs="Times New Roman"/>
          <w:lang w:val="ru-RU" w:eastAsia="de-DE"/>
        </w:rPr>
        <w:t xml:space="preserve"> </w:t>
      </w:r>
      <w:r w:rsidRPr="00FF5F34">
        <w:rPr>
          <w:rFonts w:ascii="Times New Roman" w:hAnsi="Times New Roman" w:cs="Times New Roman"/>
          <w:lang w:val="ru-RU" w:eastAsia="de-DE"/>
        </w:rPr>
        <w:t>за 202</w:t>
      </w:r>
      <w:r w:rsidR="00DF11E0">
        <w:rPr>
          <w:rFonts w:ascii="Times New Roman" w:hAnsi="Times New Roman" w:cs="Times New Roman"/>
          <w:lang w:val="ru-RU" w:eastAsia="de-DE"/>
        </w:rPr>
        <w:t>2</w:t>
      </w:r>
      <w:r w:rsidRPr="00FF5F34">
        <w:rPr>
          <w:rFonts w:ascii="Times New Roman" w:hAnsi="Times New Roman" w:cs="Times New Roman"/>
          <w:lang w:val="ru-RU" w:eastAsia="de-DE"/>
        </w:rPr>
        <w:t>. годину и тим поводом дајем следећу</w:t>
      </w:r>
    </w:p>
    <w:p w14:paraId="16B0528C" w14:textId="77777777" w:rsidR="00CB75D9" w:rsidRPr="00FF5F34" w:rsidRDefault="00CB75D9" w:rsidP="00CB75D9">
      <w:pPr>
        <w:jc w:val="both"/>
        <w:rPr>
          <w:rFonts w:ascii="Times New Roman" w:hAnsi="Times New Roman" w:cs="Times New Roman"/>
          <w:lang w:val="ru-RU" w:eastAsia="de-DE"/>
        </w:rPr>
      </w:pPr>
    </w:p>
    <w:p w14:paraId="055B8E5E" w14:textId="77777777" w:rsidR="00CB75D9" w:rsidRPr="00E7422E" w:rsidRDefault="00CB75D9" w:rsidP="00CB75D9">
      <w:pPr>
        <w:jc w:val="center"/>
        <w:rPr>
          <w:rFonts w:ascii="Times New Roman" w:hAnsi="Times New Roman" w:cs="Times New Roman"/>
          <w:b/>
          <w:lang w:val="ru-RU" w:eastAsia="de-DE"/>
        </w:rPr>
      </w:pPr>
      <w:r w:rsidRPr="00FF5F34">
        <w:rPr>
          <w:rFonts w:ascii="Times New Roman" w:hAnsi="Times New Roman" w:cs="Times New Roman"/>
          <w:b/>
          <w:lang w:val="ru-RU" w:eastAsia="de-DE"/>
        </w:rPr>
        <w:t>И З Ј А В У</w:t>
      </w:r>
    </w:p>
    <w:p w14:paraId="247166E5" w14:textId="77777777" w:rsidR="00CB75D9" w:rsidRPr="00FF5F34" w:rsidRDefault="00CB75D9" w:rsidP="00CB75D9">
      <w:pPr>
        <w:jc w:val="center"/>
        <w:rPr>
          <w:rFonts w:ascii="Times New Roman" w:hAnsi="Times New Roman" w:cs="Times New Roman"/>
          <w:b/>
          <w:lang w:val="ru-RU" w:eastAsia="de-DE"/>
        </w:rPr>
      </w:pPr>
    </w:p>
    <w:p w14:paraId="2FE37D65" w14:textId="4AD379C8" w:rsidR="00CB75D9" w:rsidRPr="00FF5F34" w:rsidRDefault="00CB75D9" w:rsidP="00CB75D9">
      <w:pPr>
        <w:jc w:val="both"/>
        <w:rPr>
          <w:rFonts w:ascii="Times New Roman" w:hAnsi="Times New Roman" w:cs="Times New Roman"/>
          <w:lang w:val="sr-Cyrl-CS"/>
        </w:rPr>
      </w:pPr>
      <w:r w:rsidRPr="00FF5F34">
        <w:rPr>
          <w:rFonts w:ascii="Times New Roman" w:hAnsi="Times New Roman" w:cs="Times New Roman"/>
          <w:lang w:val="sr-Cyrl-CS" w:eastAsia="de-DE"/>
        </w:rPr>
        <w:t>Иако је орган обавезан да изврши увид, прибави и обради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Fonts w:ascii="Times New Roman" w:hAnsi="Times New Roman" w:cs="Times New Roman"/>
          <w:lang w:val="sr-Cyrl-CS" w:eastAsia="de-DE"/>
        </w:rPr>
        <w:t xml:space="preserve">, а који су неопходни у поступку одлучивања, </w:t>
      </w:r>
      <w:r w:rsidRPr="00FF5F34">
        <w:rPr>
          <w:rFonts w:ascii="Times New Roman" w:hAnsi="Times New Roman" w:cs="Times New Roman"/>
          <w:b/>
          <w:lang w:val="ru-RU" w:eastAsia="de-DE"/>
        </w:rPr>
        <w:t xml:space="preserve">изјављујем да ћу сам/а за потребе поступка прибавити </w:t>
      </w:r>
      <w:r>
        <w:rPr>
          <w:rFonts w:ascii="Times New Roman" w:hAnsi="Times New Roman" w:cs="Times New Roman"/>
          <w:b/>
          <w:lang w:val="ru-RU" w:eastAsia="de-DE"/>
        </w:rPr>
        <w:t>податке неопходне за одлучивање.</w:t>
      </w:r>
    </w:p>
    <w:p w14:paraId="454E5B1E" w14:textId="77777777" w:rsidR="00CB75D9" w:rsidRPr="00FF5F34" w:rsidRDefault="00CB75D9" w:rsidP="00CB75D9">
      <w:pPr>
        <w:jc w:val="both"/>
        <w:rPr>
          <w:rFonts w:ascii="Times New Roman" w:hAnsi="Times New Roman" w:cs="Times New Roman"/>
          <w:lang w:val="sr-Cyrl-CS"/>
        </w:rPr>
      </w:pPr>
    </w:p>
    <w:p w14:paraId="6A0A560D" w14:textId="0D0CA6E8" w:rsidR="00CB75D9" w:rsidRPr="00FF5F34" w:rsidRDefault="00CB75D9" w:rsidP="00CB75D9">
      <w:pPr>
        <w:jc w:val="both"/>
        <w:rPr>
          <w:rFonts w:ascii="Times New Roman" w:hAnsi="Times New Roman" w:cs="Times New Roman"/>
          <w:lang w:val="sr-Cyrl-RS" w:eastAsia="de-DE"/>
        </w:rPr>
      </w:pPr>
      <w:r w:rsidRPr="00FF5F34">
        <w:rPr>
          <w:rFonts w:ascii="Times New Roman" w:hAnsi="Times New Roman" w:cs="Times New Roman"/>
          <w:lang w:val="sr-Cyrl-CS"/>
        </w:rPr>
        <w:t>Упознат/а сам да уколико</w:t>
      </w:r>
      <w:r w:rsidRPr="00FF5F34">
        <w:rPr>
          <w:rFonts w:ascii="Times New Roman" w:hAnsi="Times New Roman" w:cs="Times New Roman"/>
          <w:lang w:val="ru-RU" w:eastAsia="de-DE"/>
        </w:rPr>
        <w:t xml:space="preserve"> не поднесем</w:t>
      </w:r>
      <w:r>
        <w:rPr>
          <w:rFonts w:ascii="Times New Roman" w:hAnsi="Times New Roman" w:cs="Times New Roman"/>
          <w:lang w:val="sr-Cyrl-CS"/>
        </w:rPr>
        <w:t xml:space="preserve"> </w:t>
      </w:r>
      <w:r w:rsidRPr="00FF5F34">
        <w:rPr>
          <w:rFonts w:ascii="Times New Roman" w:hAnsi="Times New Roman" w:cs="Times New Roman"/>
          <w:lang w:val="sr-Cyrl-CS"/>
        </w:rPr>
        <w:t xml:space="preserve"> </w:t>
      </w:r>
      <w:r w:rsidRPr="00FF5F34">
        <w:rPr>
          <w:rFonts w:ascii="Times New Roman" w:hAnsi="Times New Roman" w:cs="Times New Roman"/>
          <w:lang w:val="ru-RU" w:eastAsia="de-DE"/>
        </w:rPr>
        <w:t xml:space="preserve">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 решењем образује </w:t>
      </w:r>
      <w:r w:rsidR="008E1AE5">
        <w:rPr>
          <w:rFonts w:ascii="Times New Roman" w:hAnsi="Times New Roman" w:cs="Times New Roman"/>
          <w:lang w:val="ru-RU" w:eastAsia="de-DE"/>
        </w:rPr>
        <w:t>О</w:t>
      </w:r>
      <w:r w:rsidRPr="00FF5F34">
        <w:rPr>
          <w:rFonts w:ascii="Times New Roman" w:hAnsi="Times New Roman" w:cs="Times New Roman"/>
          <w:lang w:val="ru-RU" w:eastAsia="de-DE"/>
        </w:rPr>
        <w:t>пштинско веће.</w:t>
      </w:r>
    </w:p>
    <w:p w14:paraId="29942DDB" w14:textId="77777777" w:rsidR="00CB75D9" w:rsidRPr="00FF5F34" w:rsidRDefault="00CB75D9" w:rsidP="00CB75D9">
      <w:pPr>
        <w:jc w:val="both"/>
        <w:rPr>
          <w:rFonts w:ascii="Times New Roman" w:hAnsi="Times New Roman" w:cs="Times New Roman"/>
          <w:lang w:val="ru-RU" w:eastAsia="de-DE"/>
        </w:rPr>
      </w:pPr>
    </w:p>
    <w:p w14:paraId="34AFEB13" w14:textId="77777777" w:rsidR="00CB75D9" w:rsidRPr="00FF5F34" w:rsidRDefault="00CB75D9" w:rsidP="00CB75D9">
      <w:pPr>
        <w:ind w:left="360"/>
        <w:jc w:val="both"/>
        <w:rPr>
          <w:rFonts w:ascii="Times New Roman" w:hAnsi="Times New Roman" w:cs="Times New Roman"/>
          <w:lang w:val="sr-Cyrl-CS"/>
        </w:rPr>
      </w:pPr>
      <w:r w:rsidRPr="00FF5F34">
        <w:rPr>
          <w:rFonts w:ascii="Times New Roman" w:hAnsi="Times New Roman" w:cs="Times New Roman"/>
          <w:lang w:val="sr-Cyrl-CS"/>
        </w:rPr>
        <w:t xml:space="preserve">            </w:t>
      </w:r>
    </w:p>
    <w:p w14:paraId="5BD9FA70" w14:textId="77777777"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14:paraId="54697FEA"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14:paraId="6E5D1D0E" w14:textId="77777777" w:rsidR="00CB75D9" w:rsidRPr="00FF5F34" w:rsidRDefault="00CB75D9" w:rsidP="00CB75D9">
      <w:pPr>
        <w:rPr>
          <w:rFonts w:ascii="Times New Roman" w:hAnsi="Times New Roman" w:cs="Times New Roman"/>
          <w:sz w:val="18"/>
          <w:szCs w:val="18"/>
          <w:lang w:val="sr-Cyrl-CS"/>
        </w:rPr>
      </w:pPr>
    </w:p>
    <w:p w14:paraId="05309541"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14:paraId="33DA9922"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14:paraId="643181DE" w14:textId="77777777"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14:paraId="5A501DA7"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14:paraId="4BFBE929" w14:textId="77777777" w:rsidR="00CB75D9" w:rsidRDefault="00CB75D9" w:rsidP="00CB75D9">
      <w:pPr>
        <w:rPr>
          <w:rFonts w:ascii="Times New Roman" w:hAnsi="Times New Roman" w:cs="Times New Roman"/>
          <w:lang w:val="sr-Cyrl-CS"/>
        </w:rPr>
      </w:pPr>
    </w:p>
    <w:p w14:paraId="2DF3D668" w14:textId="77777777" w:rsidR="00CB75D9" w:rsidRDefault="00CB75D9" w:rsidP="00CB75D9">
      <w:pPr>
        <w:jc w:val="right"/>
        <w:rPr>
          <w:rFonts w:ascii="Times New Roman" w:hAnsi="Times New Roman" w:cs="Times New Roman"/>
          <w:lang w:val="sr-Cyrl-CS"/>
        </w:rPr>
      </w:pPr>
    </w:p>
    <w:p w14:paraId="1A2CA981" w14:textId="77777777" w:rsidR="00CB75D9" w:rsidRPr="00FF5F34" w:rsidRDefault="00CB75D9" w:rsidP="00CB75D9">
      <w:pPr>
        <w:jc w:val="right"/>
        <w:rPr>
          <w:rFonts w:ascii="Times New Roman" w:hAnsi="Times New Roman" w:cs="Times New Roman"/>
          <w:lang w:val="sr-Cyrl-CS"/>
        </w:rPr>
      </w:pPr>
      <w:r w:rsidRPr="00FF5F34">
        <w:rPr>
          <w:rFonts w:ascii="Times New Roman" w:hAnsi="Times New Roman" w:cs="Times New Roman"/>
          <w:lang w:val="sr-Cyrl-CS"/>
        </w:rPr>
        <w:lastRenderedPageBreak/>
        <w:t xml:space="preserve">ОБРАЗАЦ </w:t>
      </w:r>
      <w:r>
        <w:rPr>
          <w:rFonts w:ascii="Times New Roman" w:hAnsi="Times New Roman" w:cs="Times New Roman"/>
          <w:lang w:val="ru-RU"/>
        </w:rPr>
        <w:t>2</w:t>
      </w:r>
      <w:r w:rsidRPr="00FF5F34">
        <w:rPr>
          <w:rFonts w:ascii="Times New Roman" w:hAnsi="Times New Roman" w:cs="Times New Roman"/>
          <w:lang w:val="sr-Cyrl-CS"/>
        </w:rPr>
        <w:t xml:space="preserve"> </w:t>
      </w:r>
    </w:p>
    <w:p w14:paraId="3E6F8B03" w14:textId="77777777" w:rsidR="00CB75D9" w:rsidRPr="00FF5F34" w:rsidRDefault="00CB75D9" w:rsidP="00CB75D9">
      <w:pPr>
        <w:jc w:val="right"/>
        <w:rPr>
          <w:rFonts w:ascii="Times New Roman" w:hAnsi="Times New Roman" w:cs="Times New Roman"/>
          <w:lang w:val="sr-Cyrl-CS"/>
        </w:rPr>
      </w:pPr>
    </w:p>
    <w:p w14:paraId="5834C110" w14:textId="77777777" w:rsidR="00CB75D9" w:rsidRPr="00FF5F34" w:rsidRDefault="00CB75D9" w:rsidP="00CB75D9">
      <w:pPr>
        <w:jc w:val="right"/>
        <w:rPr>
          <w:rFonts w:ascii="Times New Roman" w:hAnsi="Times New Roman" w:cs="Times New Roman"/>
          <w:lang w:val="sr-Cyrl-CS"/>
        </w:rPr>
      </w:pPr>
    </w:p>
    <w:p w14:paraId="7ADF6DE2" w14:textId="77777777" w:rsidR="00CB75D9" w:rsidRPr="00FF5F34" w:rsidRDefault="00CB75D9" w:rsidP="00CB75D9">
      <w:pPr>
        <w:jc w:val="both"/>
        <w:rPr>
          <w:rFonts w:ascii="Times New Roman" w:hAnsi="Times New Roman" w:cs="Times New Roman"/>
          <w:lang w:val="ru-RU" w:eastAsia="de-DE"/>
        </w:rPr>
      </w:pPr>
      <w:r w:rsidRPr="00FF5F34">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FF5F34">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68876698" w14:textId="77777777" w:rsidR="00CB75D9" w:rsidRPr="00FF5F34" w:rsidRDefault="00CB75D9" w:rsidP="00CB75D9">
      <w:pPr>
        <w:ind w:firstLine="720"/>
        <w:jc w:val="both"/>
        <w:rPr>
          <w:rFonts w:ascii="Times New Roman" w:hAnsi="Times New Roman" w:cs="Times New Roman"/>
          <w:lang w:val="ru-RU" w:eastAsia="de-DE"/>
        </w:rPr>
      </w:pPr>
    </w:p>
    <w:p w14:paraId="2D77B9D9" w14:textId="77777777" w:rsidR="00CB75D9" w:rsidRPr="00FF5F34" w:rsidRDefault="00CB75D9" w:rsidP="00CB75D9">
      <w:pPr>
        <w:ind w:firstLine="720"/>
        <w:jc w:val="both"/>
        <w:rPr>
          <w:rFonts w:ascii="Times New Roman" w:hAnsi="Times New Roman" w:cs="Times New Roman"/>
          <w:lang w:val="ru-RU" w:eastAsia="de-DE"/>
        </w:rPr>
      </w:pPr>
    </w:p>
    <w:p w14:paraId="5FD5E3B6" w14:textId="5FE59DA2" w:rsidR="00DF11E0" w:rsidRPr="00FF5F34" w:rsidRDefault="00DF11E0" w:rsidP="00DF11E0">
      <w:pPr>
        <w:jc w:val="both"/>
        <w:rPr>
          <w:rFonts w:ascii="Times New Roman" w:hAnsi="Times New Roman" w:cs="Times New Roman"/>
          <w:lang w:val="ru-RU" w:eastAsia="de-DE"/>
        </w:rPr>
      </w:pPr>
      <w:r w:rsidRPr="00FF5F34">
        <w:rPr>
          <w:rFonts w:ascii="Times New Roman" w:hAnsi="Times New Roman" w:cs="Times New Roman"/>
          <w:lang w:val="ru-RU" w:eastAsia="de-DE"/>
        </w:rPr>
        <w:t>Поступак покре</w:t>
      </w:r>
      <w:r>
        <w:rPr>
          <w:rFonts w:ascii="Times New Roman" w:hAnsi="Times New Roman" w:cs="Times New Roman"/>
          <w:lang w:val="ru-RU" w:eastAsia="de-DE"/>
        </w:rPr>
        <w:t xml:space="preserve">ћем код </w:t>
      </w:r>
      <w:r w:rsidR="008E1AE5">
        <w:rPr>
          <w:rFonts w:ascii="Times New Roman" w:hAnsi="Times New Roman" w:cs="Times New Roman"/>
          <w:lang w:val="ru-RU" w:eastAsia="de-DE"/>
        </w:rPr>
        <w:t>О</w:t>
      </w:r>
      <w:r>
        <w:rPr>
          <w:rFonts w:ascii="Times New Roman" w:hAnsi="Times New Roman" w:cs="Times New Roman"/>
          <w:lang w:val="ru-RU" w:eastAsia="de-DE"/>
        </w:rPr>
        <w:t>пштине</w:t>
      </w:r>
      <w:r w:rsidR="008E1AE5">
        <w:rPr>
          <w:rFonts w:ascii="Times New Roman" w:hAnsi="Times New Roman" w:cs="Times New Roman"/>
          <w:lang w:val="ru-RU" w:eastAsia="de-DE"/>
        </w:rPr>
        <w:t xml:space="preserve"> Смедеревска Паланка</w:t>
      </w:r>
      <w:r>
        <w:rPr>
          <w:rFonts w:ascii="Times New Roman" w:hAnsi="Times New Roman" w:cs="Times New Roman"/>
          <w:lang w:val="sr-Cyrl-CS" w:eastAsia="de-DE"/>
        </w:rPr>
        <w:t xml:space="preserve"> - </w:t>
      </w:r>
      <w:r w:rsidRPr="00FF5F34">
        <w:rPr>
          <w:rFonts w:ascii="Times New Roman" w:hAnsi="Times New Roman" w:cs="Times New Roman"/>
          <w:lang w:val="ru-RU" w:eastAsia="de-DE"/>
        </w:rPr>
        <w:t xml:space="preserve"> Пријав</w:t>
      </w:r>
      <w:r>
        <w:rPr>
          <w:rFonts w:ascii="Times New Roman" w:hAnsi="Times New Roman" w:cs="Times New Roman"/>
          <w:lang w:val="ru-RU" w:eastAsia="de-DE"/>
        </w:rPr>
        <w:t>а</w:t>
      </w:r>
      <w:r w:rsidRPr="00FF5F34">
        <w:rPr>
          <w:rFonts w:ascii="Times New Roman" w:hAnsi="Times New Roman" w:cs="Times New Roman"/>
          <w:lang w:val="ru-RU" w:eastAsia="de-DE"/>
        </w:rPr>
        <w:t xml:space="preserve"> за Јавни </w:t>
      </w:r>
      <w:r w:rsidRPr="008D2AED">
        <w:rPr>
          <w:rFonts w:ascii="Times New Roman" w:hAnsi="Times New Roman" w:cs="Times New Roman"/>
          <w:lang w:val="ru-RU" w:eastAsia="de-DE"/>
        </w:rPr>
        <w:t>конкурс</w:t>
      </w:r>
      <w:r>
        <w:rPr>
          <w:rFonts w:ascii="Times New Roman" w:hAnsi="Times New Roman" w:cs="Times New Roman"/>
          <w:lang w:val="ru-RU" w:eastAsia="de-DE"/>
        </w:rPr>
        <w:t xml:space="preserve"> </w:t>
      </w:r>
      <w:r w:rsidRPr="00FF5F34">
        <w:rPr>
          <w:rFonts w:ascii="Times New Roman" w:hAnsi="Times New Roman" w:cs="Times New Roman"/>
          <w:lang w:val="ru-RU" w:eastAsia="de-DE"/>
        </w:rPr>
        <w:t xml:space="preserve"> за учешће привредних субјеката у спровођењу мера енергетске </w:t>
      </w:r>
      <w:r>
        <w:rPr>
          <w:rFonts w:ascii="Times New Roman" w:eastAsia="Times New Roman" w:hAnsi="Times New Roman" w:cs="Times New Roman"/>
          <w:sz w:val="24"/>
          <w:szCs w:val="24"/>
          <w:lang w:val="sr-Cyrl-CS" w:eastAsia="sr-Cyrl-RS"/>
        </w:rPr>
        <w:t>санације</w:t>
      </w:r>
      <w:r w:rsidRPr="00FF5F34">
        <w:rPr>
          <w:rFonts w:ascii="Times New Roman" w:hAnsi="Times New Roman" w:cs="Times New Roman"/>
          <w:lang w:val="ru-RU" w:eastAsia="de-DE"/>
        </w:rPr>
        <w:t xml:space="preserve"> у домаћинствима које се финансирају из </w:t>
      </w:r>
      <w:r>
        <w:rPr>
          <w:rFonts w:ascii="Times New Roman" w:hAnsi="Times New Roman" w:cs="Times New Roman"/>
          <w:lang w:val="ru-RU" w:eastAsia="de-DE"/>
        </w:rPr>
        <w:t xml:space="preserve">буџета </w:t>
      </w:r>
      <w:r w:rsidR="008E1AE5">
        <w:rPr>
          <w:rFonts w:ascii="Times New Roman" w:hAnsi="Times New Roman" w:cs="Times New Roman"/>
          <w:lang w:val="ru-RU" w:eastAsia="de-DE"/>
        </w:rPr>
        <w:t>О</w:t>
      </w:r>
      <w:r>
        <w:rPr>
          <w:rFonts w:ascii="Times New Roman" w:hAnsi="Times New Roman" w:cs="Times New Roman"/>
          <w:lang w:val="ru-RU" w:eastAsia="de-DE"/>
        </w:rPr>
        <w:t xml:space="preserve">пштине </w:t>
      </w:r>
      <w:r w:rsidR="008E1AE5">
        <w:rPr>
          <w:rFonts w:ascii="Times New Roman" w:hAnsi="Times New Roman" w:cs="Times New Roman"/>
          <w:lang w:val="ru-RU" w:eastAsia="de-DE"/>
        </w:rPr>
        <w:t>Смедеревска Паланка</w:t>
      </w:r>
      <w:r>
        <w:rPr>
          <w:rFonts w:ascii="Times New Roman" w:hAnsi="Times New Roman" w:cs="Times New Roman"/>
          <w:lang w:val="ru-RU" w:eastAsia="de-DE"/>
        </w:rPr>
        <w:t xml:space="preserve"> </w:t>
      </w:r>
      <w:r w:rsidRPr="00FF5F34">
        <w:rPr>
          <w:rFonts w:ascii="Times New Roman" w:hAnsi="Times New Roman" w:cs="Times New Roman"/>
          <w:lang w:val="ru-RU" w:eastAsia="de-DE"/>
        </w:rPr>
        <w:t>за 202</w:t>
      </w:r>
      <w:r>
        <w:rPr>
          <w:rFonts w:ascii="Times New Roman" w:hAnsi="Times New Roman" w:cs="Times New Roman"/>
          <w:lang w:val="ru-RU" w:eastAsia="de-DE"/>
        </w:rPr>
        <w:t>2</w:t>
      </w:r>
      <w:r w:rsidRPr="00FF5F34">
        <w:rPr>
          <w:rFonts w:ascii="Times New Roman" w:hAnsi="Times New Roman" w:cs="Times New Roman"/>
          <w:lang w:val="ru-RU" w:eastAsia="de-DE"/>
        </w:rPr>
        <w:t>. годину и тим поводом дајем следећу</w:t>
      </w:r>
    </w:p>
    <w:p w14:paraId="53D7A2E8" w14:textId="77777777" w:rsidR="00CB75D9" w:rsidRPr="00FF5F34" w:rsidRDefault="00CB75D9" w:rsidP="00CB75D9">
      <w:pPr>
        <w:jc w:val="both"/>
        <w:rPr>
          <w:rFonts w:ascii="Times New Roman" w:hAnsi="Times New Roman" w:cs="Times New Roman"/>
          <w:lang w:val="ru-RU" w:eastAsia="de-DE"/>
        </w:rPr>
      </w:pPr>
    </w:p>
    <w:p w14:paraId="12917C18" w14:textId="77777777" w:rsidR="00CB75D9" w:rsidRPr="00FF5F34" w:rsidRDefault="00CB75D9" w:rsidP="00CB75D9">
      <w:pPr>
        <w:jc w:val="both"/>
        <w:rPr>
          <w:rFonts w:ascii="Times New Roman" w:hAnsi="Times New Roman" w:cs="Times New Roman"/>
          <w:lang w:val="ru-RU" w:eastAsia="de-DE"/>
        </w:rPr>
      </w:pPr>
    </w:p>
    <w:p w14:paraId="72526814" w14:textId="77777777" w:rsidR="00CB75D9" w:rsidRPr="00FF5F34" w:rsidRDefault="00CB75D9" w:rsidP="00CB75D9">
      <w:pPr>
        <w:jc w:val="center"/>
        <w:rPr>
          <w:rFonts w:ascii="Times New Roman" w:hAnsi="Times New Roman" w:cs="Times New Roman"/>
          <w:b/>
          <w:lang w:val="sr-Latn-CS" w:eastAsia="de-DE"/>
        </w:rPr>
      </w:pPr>
      <w:r w:rsidRPr="00FF5F34">
        <w:rPr>
          <w:rFonts w:ascii="Times New Roman" w:hAnsi="Times New Roman" w:cs="Times New Roman"/>
          <w:b/>
          <w:lang w:val="ru-RU" w:eastAsia="de-DE"/>
        </w:rPr>
        <w:t>И З Ј А В У</w:t>
      </w:r>
    </w:p>
    <w:p w14:paraId="5E6FAC6B" w14:textId="77777777" w:rsidR="00CB75D9" w:rsidRPr="00FF5F34" w:rsidRDefault="00CB75D9" w:rsidP="00CB75D9">
      <w:pPr>
        <w:jc w:val="center"/>
        <w:rPr>
          <w:rFonts w:ascii="Times New Roman" w:hAnsi="Times New Roman" w:cs="Times New Roman"/>
          <w:b/>
          <w:lang w:val="sr-Latn-CS" w:eastAsia="de-DE"/>
        </w:rPr>
      </w:pPr>
    </w:p>
    <w:p w14:paraId="7D3666F3" w14:textId="77777777" w:rsidR="00CB75D9" w:rsidRPr="00FF5F34" w:rsidRDefault="00CB75D9" w:rsidP="00CB75D9">
      <w:pPr>
        <w:jc w:val="center"/>
        <w:rPr>
          <w:rFonts w:ascii="Times New Roman" w:hAnsi="Times New Roman" w:cs="Times New Roman"/>
          <w:b/>
          <w:lang w:val="sr-Latn-CS" w:eastAsia="de-DE"/>
        </w:rPr>
      </w:pPr>
    </w:p>
    <w:p w14:paraId="2B186F91" w14:textId="77777777" w:rsidR="00CB75D9" w:rsidRPr="00FF5F34" w:rsidRDefault="00CB75D9" w:rsidP="00CB75D9">
      <w:pPr>
        <w:jc w:val="both"/>
        <w:rPr>
          <w:rFonts w:ascii="Times New Roman" w:hAnsi="Times New Roman" w:cs="Times New Roman"/>
          <w:lang w:val="sr-Cyrl-CS" w:eastAsia="de-DE"/>
        </w:rPr>
      </w:pPr>
      <w:r w:rsidRPr="00FF5F34">
        <w:rPr>
          <w:rFonts w:ascii="Times New Roman" w:hAnsi="Times New Roman" w:cs="Times New Roman"/>
          <w:b/>
          <w:lang w:val="ru-RU" w:eastAsia="de-DE"/>
        </w:rPr>
        <w:t>Саглас</w:t>
      </w:r>
      <w:r w:rsidRPr="00FF5F34">
        <w:rPr>
          <w:rFonts w:ascii="Times New Roman" w:hAnsi="Times New Roman" w:cs="Times New Roman"/>
          <w:b/>
          <w:lang w:val="sr-Latn-CS" w:eastAsia="de-DE"/>
        </w:rPr>
        <w:t>a</w:t>
      </w:r>
      <w:r w:rsidRPr="00FF5F34">
        <w:rPr>
          <w:rFonts w:ascii="Times New Roman" w:hAnsi="Times New Roman" w:cs="Times New Roman"/>
          <w:b/>
          <w:lang w:val="ru-RU" w:eastAsia="de-DE"/>
        </w:rPr>
        <w:t>н/а сам да орган</w:t>
      </w:r>
      <w:r w:rsidRPr="00FF5F34">
        <w:rPr>
          <w:rFonts w:ascii="Times New Roman" w:hAnsi="Times New Roman" w:cs="Times New Roman"/>
          <w:lang w:val="ru-RU" w:eastAsia="de-DE"/>
        </w:rPr>
        <w:t xml:space="preserve"> за потребе поступка може </w:t>
      </w:r>
      <w:r w:rsidRPr="00FF5F34">
        <w:rPr>
          <w:rFonts w:ascii="Times New Roman" w:hAnsi="Times New Roman" w:cs="Times New Roman"/>
          <w:b/>
          <w:lang w:val="ru-RU" w:eastAsia="de-DE"/>
        </w:rPr>
        <w:t>извршити увид, прибавити и обрадити податке</w:t>
      </w:r>
      <w:r w:rsidRPr="00FF5F34">
        <w:rPr>
          <w:rFonts w:ascii="Times New Roman" w:hAnsi="Times New Roman" w:cs="Times New Roman"/>
          <w:lang w:val="ru-RU" w:eastAsia="de-DE"/>
        </w:rPr>
        <w:t xml:space="preserve"> о чињеницама о којима се води службена евиденција</w:t>
      </w:r>
      <w:r w:rsidRPr="00FF5F34">
        <w:rPr>
          <w:rStyle w:val="FootnoteReference"/>
          <w:rFonts w:ascii="Times New Roman" w:hAnsi="Times New Roman" w:cs="Times New Roman"/>
          <w:lang w:val="ru-RU" w:eastAsia="de-DE"/>
        </w:rPr>
        <w:footnoteReference w:id="1"/>
      </w:r>
      <w:r w:rsidRPr="00FF5F34">
        <w:rPr>
          <w:rFonts w:ascii="Times New Roman" w:hAnsi="Times New Roman" w:cs="Times New Roman"/>
          <w:lang w:val="sr-Cyrl-CS" w:eastAsia="de-DE"/>
        </w:rPr>
        <w:t xml:space="preserve">, а који су неопходни у поступку одлучивања. </w:t>
      </w:r>
    </w:p>
    <w:p w14:paraId="637CC7BE" w14:textId="77777777" w:rsidR="00CB75D9" w:rsidRPr="00FF5F34" w:rsidRDefault="00CB75D9" w:rsidP="00CB75D9">
      <w:pPr>
        <w:jc w:val="both"/>
        <w:rPr>
          <w:rFonts w:ascii="Times New Roman" w:hAnsi="Times New Roman" w:cs="Times New Roman"/>
          <w:b/>
          <w:sz w:val="8"/>
          <w:szCs w:val="8"/>
          <w:lang w:val="ru-RU" w:eastAsia="de-DE"/>
        </w:rPr>
      </w:pPr>
      <w:r w:rsidRPr="00FF5F34">
        <w:rPr>
          <w:rFonts w:ascii="Times New Roman" w:hAnsi="Times New Roman" w:cs="Times New Roman"/>
          <w:lang w:val="sr-Cyrl-RS" w:eastAsia="de-DE"/>
        </w:rPr>
        <w:t xml:space="preserve"> </w:t>
      </w:r>
      <w:r w:rsidRPr="00FF5F34">
        <w:rPr>
          <w:rFonts w:ascii="Times New Roman" w:hAnsi="Times New Roman" w:cs="Times New Roman"/>
          <w:lang w:val="sr-Cyrl-CS" w:eastAsia="de-DE"/>
        </w:rPr>
        <w:t xml:space="preserve">                 </w:t>
      </w:r>
    </w:p>
    <w:p w14:paraId="4507BB76" w14:textId="77777777" w:rsidR="00CB75D9" w:rsidRPr="00FF5F34" w:rsidRDefault="00CB75D9" w:rsidP="00CB75D9">
      <w:pPr>
        <w:tabs>
          <w:tab w:val="left" w:pos="5954"/>
        </w:tabs>
        <w:ind w:left="360"/>
        <w:jc w:val="both"/>
        <w:rPr>
          <w:rFonts w:ascii="Times New Roman" w:hAnsi="Times New Roman" w:cs="Times New Roman"/>
          <w:lang w:val="sr-Cyrl-CS"/>
        </w:rPr>
      </w:pPr>
      <w:r w:rsidRPr="00FF5F34">
        <w:rPr>
          <w:rFonts w:ascii="Times New Roman" w:hAnsi="Times New Roman" w:cs="Times New Roman"/>
          <w:lang w:val="sr-Cyrl-CS"/>
        </w:rPr>
        <w:t>..........................................</w:t>
      </w:r>
      <w:r w:rsidRPr="00FF5F34">
        <w:rPr>
          <w:rFonts w:ascii="Times New Roman" w:hAnsi="Times New Roman" w:cs="Times New Roman"/>
          <w:lang w:val="sr-Cyrl-CS"/>
        </w:rPr>
        <w:tab/>
      </w:r>
    </w:p>
    <w:p w14:paraId="54AF65DF"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(место)</w:t>
      </w:r>
    </w:p>
    <w:p w14:paraId="67E40B34" w14:textId="77777777" w:rsidR="00CB75D9" w:rsidRPr="00FF5F34" w:rsidRDefault="00CB75D9" w:rsidP="00CB75D9">
      <w:pPr>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p>
    <w:p w14:paraId="328EB903"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lang w:val="sr-Cyrl-CS"/>
        </w:rPr>
        <w:t xml:space="preserve">..........................................                              </w:t>
      </w:r>
      <w:r w:rsidRPr="00FF5F34">
        <w:rPr>
          <w:rFonts w:ascii="Times New Roman" w:hAnsi="Times New Roman" w:cs="Times New Roman"/>
          <w:sz w:val="18"/>
          <w:szCs w:val="18"/>
          <w:lang w:val="sr-Cyrl-CS"/>
        </w:rPr>
        <w:t xml:space="preserve">                  </w:t>
      </w:r>
    </w:p>
    <w:p w14:paraId="285C69E1"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(датум)    </w:t>
      </w:r>
    </w:p>
    <w:p w14:paraId="7C56A2A5" w14:textId="77777777" w:rsidR="00CB75D9" w:rsidRPr="00FF5F34" w:rsidRDefault="00CB75D9" w:rsidP="00CB75D9">
      <w:pPr>
        <w:ind w:left="360"/>
        <w:jc w:val="both"/>
        <w:rPr>
          <w:rFonts w:ascii="Times New Roman" w:hAnsi="Times New Roman" w:cs="Times New Roman"/>
          <w:lang w:val="sr-Latn-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lang w:val="sr-Cyrl-CS"/>
        </w:rPr>
        <w:t>.........................................................................</w:t>
      </w:r>
    </w:p>
    <w:p w14:paraId="22AA7FD7" w14:textId="77777777" w:rsidR="00CB75D9" w:rsidRPr="00FF5F34" w:rsidRDefault="00CB75D9" w:rsidP="00CB75D9">
      <w:pPr>
        <w:ind w:left="360"/>
        <w:jc w:val="both"/>
        <w:rPr>
          <w:rFonts w:ascii="Times New Roman" w:hAnsi="Times New Roman" w:cs="Times New Roman"/>
          <w:sz w:val="18"/>
          <w:szCs w:val="18"/>
          <w:lang w:val="sr-Cyrl-CS"/>
        </w:rPr>
      </w:pPr>
      <w:r w:rsidRPr="00FF5F34">
        <w:rPr>
          <w:rFonts w:ascii="Times New Roman" w:hAnsi="Times New Roman" w:cs="Times New Roman"/>
          <w:sz w:val="18"/>
          <w:szCs w:val="18"/>
          <w:lang w:val="sr-Cyrl-CS"/>
        </w:rPr>
        <w:t xml:space="preserve">                                           </w:t>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r>
      <w:r w:rsidRPr="00FF5F34">
        <w:rPr>
          <w:rFonts w:ascii="Times New Roman" w:hAnsi="Times New Roman" w:cs="Times New Roman"/>
          <w:sz w:val="18"/>
          <w:szCs w:val="18"/>
          <w:lang w:val="sr-Cyrl-CS"/>
        </w:rPr>
        <w:tab/>
        <w:t xml:space="preserve">        (потпис и печат одговорног лица)</w:t>
      </w:r>
    </w:p>
    <w:p w14:paraId="080F4F63"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506C3F51"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63C5E7AE" w14:textId="77777777" w:rsidR="00CB75D9" w:rsidRDefault="00CB75D9" w:rsidP="00CB75D9">
      <w:pPr>
        <w:widowControl w:val="0"/>
        <w:autoSpaceDE w:val="0"/>
        <w:autoSpaceDN w:val="0"/>
        <w:adjustRightInd w:val="0"/>
        <w:spacing w:line="276" w:lineRule="auto"/>
        <w:jc w:val="both"/>
        <w:rPr>
          <w:rFonts w:ascii="Times New Roman" w:hAnsi="Times New Roman" w:cs="Times New Roman"/>
          <w:b/>
          <w:bCs/>
          <w:sz w:val="24"/>
          <w:szCs w:val="24"/>
          <w:lang w:val="sr-Cyrl-RS"/>
        </w:rPr>
      </w:pPr>
    </w:p>
    <w:p w14:paraId="3A55F593" w14:textId="4A17B29A" w:rsidR="00CB75D9" w:rsidRPr="00273B83" w:rsidRDefault="00CB75D9" w:rsidP="00CB75D9">
      <w:pPr>
        <w:widowControl w:val="0"/>
        <w:autoSpaceDE w:val="0"/>
        <w:autoSpaceDN w:val="0"/>
        <w:adjustRightInd w:val="0"/>
        <w:spacing w:line="276" w:lineRule="auto"/>
        <w:jc w:val="right"/>
        <w:rPr>
          <w:rFonts w:ascii="Times New Roman" w:hAnsi="Times New Roman" w:cs="Times New Roman"/>
          <w:b/>
          <w:bCs/>
          <w:sz w:val="24"/>
          <w:szCs w:val="24"/>
          <w:lang w:val="sr-Cyrl-RS"/>
        </w:rPr>
      </w:pPr>
      <w:r w:rsidRPr="00CB75D9">
        <w:rPr>
          <w:rFonts w:ascii="Times New Roman" w:hAnsi="Times New Roman" w:cs="Times New Roman"/>
          <w:b/>
          <w:bCs/>
          <w:sz w:val="24"/>
          <w:szCs w:val="24"/>
          <w:lang w:val="sr-Cyrl-RS"/>
        </w:rPr>
        <w:t xml:space="preserve">ПРИЛОГ </w:t>
      </w:r>
      <w:r>
        <w:rPr>
          <w:rFonts w:ascii="Times New Roman" w:hAnsi="Times New Roman" w:cs="Times New Roman"/>
          <w:b/>
          <w:bCs/>
          <w:sz w:val="24"/>
          <w:szCs w:val="24"/>
          <w:lang w:val="sr-Cyrl-RS"/>
        </w:rPr>
        <w:t>4</w:t>
      </w:r>
    </w:p>
    <w:p w14:paraId="28B3C136" w14:textId="77777777" w:rsidR="00273B83" w:rsidRPr="00273B83" w:rsidRDefault="00273B83" w:rsidP="00273B83">
      <w:pPr>
        <w:widowControl w:val="0"/>
        <w:autoSpaceDE w:val="0"/>
        <w:autoSpaceDN w:val="0"/>
        <w:adjustRightInd w:val="0"/>
        <w:spacing w:line="276" w:lineRule="auto"/>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КРИТЕРИЈУМИ И НАЧИН БОДОВАЊА ЗА ОЦЕНУ ПРИЈАВЕ</w:t>
      </w:r>
    </w:p>
    <w:p w14:paraId="13080D8F" w14:textId="77777777" w:rsidR="00273B83" w:rsidRPr="00273B83" w:rsidRDefault="00273B83" w:rsidP="00273B83">
      <w:pPr>
        <w:widowControl w:val="0"/>
        <w:autoSpaceDE w:val="0"/>
        <w:autoSpaceDN w:val="0"/>
        <w:adjustRightInd w:val="0"/>
        <w:spacing w:line="276" w:lineRule="auto"/>
        <w:jc w:val="center"/>
        <w:rPr>
          <w:rFonts w:ascii="Times New Roman" w:hAnsi="Times New Roman" w:cs="Times New Roman"/>
          <w:b/>
          <w:bCs/>
          <w:sz w:val="24"/>
          <w:szCs w:val="24"/>
          <w:lang w:val="sr-Cyrl-RS"/>
        </w:rPr>
      </w:pPr>
    </w:p>
    <w:p w14:paraId="20D2510D" w14:textId="2C765950" w:rsidR="00273B83" w:rsidRPr="00273B83" w:rsidRDefault="00273B83" w:rsidP="00273B83">
      <w:pPr>
        <w:jc w:val="both"/>
        <w:rPr>
          <w:rFonts w:ascii="Times New Roman" w:eastAsia="Calibri" w:hAnsi="Times New Roman" w:cs="Times New Roman"/>
          <w:sz w:val="24"/>
          <w:szCs w:val="24"/>
          <w:lang w:val="sr-Cyrl-RS"/>
        </w:rPr>
      </w:pPr>
      <w:r w:rsidRPr="00733B9A">
        <w:rPr>
          <w:rFonts w:ascii="Times New Roman" w:hAnsi="Times New Roman" w:cs="Times New Roman"/>
          <w:sz w:val="24"/>
          <w:szCs w:val="24"/>
          <w:lang w:val="ru-RU"/>
        </w:rPr>
        <w:t>И</w:t>
      </w:r>
      <w:r w:rsidRPr="00273B83">
        <w:rPr>
          <w:rFonts w:ascii="Times New Roman" w:hAnsi="Times New Roman" w:cs="Times New Roman"/>
          <w:sz w:val="24"/>
          <w:szCs w:val="24"/>
          <w:lang w:val="sr-Cyrl-RS"/>
        </w:rPr>
        <w:t>збор привредних субјеката се врши у две фазе.</w:t>
      </w:r>
    </w:p>
    <w:p w14:paraId="3F7C2974" w14:textId="5344A06E"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Прва фаза  је процесне природе и односи се на проверу да ли је пријава уредна и да ли је садржина пријаве у складу са  Јавни конкурсом за учешће привредних субјеката у спровођењу мера енергетске санације  стамбених објеката на територији </w:t>
      </w:r>
      <w:r w:rsidR="008B75D1">
        <w:rPr>
          <w:rFonts w:ascii="Times New Roman" w:hAnsi="Times New Roman" w:cs="Times New Roman"/>
          <w:sz w:val="24"/>
          <w:szCs w:val="24"/>
          <w:lang w:val="sr-Cyrl-RS"/>
        </w:rPr>
        <w:t>О</w:t>
      </w:r>
      <w:r w:rsidR="00DF11E0">
        <w:rPr>
          <w:rFonts w:ascii="Times New Roman" w:hAnsi="Times New Roman" w:cs="Times New Roman"/>
          <w:sz w:val="24"/>
          <w:szCs w:val="24"/>
          <w:lang w:val="sr-Cyrl-RS"/>
        </w:rPr>
        <w:t>пштине</w:t>
      </w:r>
      <w:r w:rsidRPr="00273B83">
        <w:rPr>
          <w:rFonts w:ascii="Times New Roman" w:hAnsi="Times New Roman" w:cs="Times New Roman"/>
          <w:sz w:val="24"/>
          <w:szCs w:val="24"/>
          <w:lang w:val="sr-Cyrl-RS"/>
        </w:rPr>
        <w:t xml:space="preserve"> </w:t>
      </w:r>
      <w:r w:rsidR="008B75D1">
        <w:rPr>
          <w:rFonts w:ascii="Times New Roman" w:hAnsi="Times New Roman" w:cs="Times New Roman"/>
          <w:sz w:val="24"/>
          <w:szCs w:val="24"/>
          <w:lang w:val="sr-Cyrl-RS"/>
        </w:rPr>
        <w:t>Смедеревска Паланка</w:t>
      </w:r>
    </w:p>
    <w:p w14:paraId="194F16CB" w14:textId="77777777"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4673"/>
        <w:gridCol w:w="1560"/>
        <w:gridCol w:w="3117"/>
      </w:tblGrid>
      <w:tr w:rsidR="00273B83" w:rsidRPr="00273B83" w14:paraId="3FA0CE6F" w14:textId="77777777" w:rsidTr="00E826EF">
        <w:tc>
          <w:tcPr>
            <w:tcW w:w="4673" w:type="dxa"/>
            <w:shd w:val="clear" w:color="auto" w:fill="BFBFBF" w:themeFill="background1" w:themeFillShade="BF"/>
            <w:vAlign w:val="center"/>
          </w:tcPr>
          <w:p w14:paraId="0A2A2073"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Критеријуми</w:t>
            </w:r>
          </w:p>
        </w:tc>
        <w:tc>
          <w:tcPr>
            <w:tcW w:w="1560" w:type="dxa"/>
            <w:shd w:val="clear" w:color="auto" w:fill="BFBFBF" w:themeFill="background1" w:themeFillShade="BF"/>
            <w:vAlign w:val="center"/>
          </w:tcPr>
          <w:p w14:paraId="0D2B7FD2"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ДА/НЕ</w:t>
            </w:r>
          </w:p>
        </w:tc>
        <w:tc>
          <w:tcPr>
            <w:tcW w:w="3117" w:type="dxa"/>
            <w:shd w:val="clear" w:color="auto" w:fill="BFBFBF" w:themeFill="background1" w:themeFillShade="BF"/>
            <w:vAlign w:val="center"/>
          </w:tcPr>
          <w:p w14:paraId="58D35CED" w14:textId="77777777" w:rsidR="00273B83" w:rsidRPr="00273B83" w:rsidRDefault="00273B83" w:rsidP="00E826EF">
            <w:pPr>
              <w:widowControl w:val="0"/>
              <w:autoSpaceDE w:val="0"/>
              <w:autoSpaceDN w:val="0"/>
              <w:adjustRightInd w:val="0"/>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Статус</w:t>
            </w:r>
          </w:p>
        </w:tc>
      </w:tr>
      <w:tr w:rsidR="00273B83" w:rsidRPr="009076A1" w14:paraId="078B35C7" w14:textId="77777777" w:rsidTr="00E826EF">
        <w:tc>
          <w:tcPr>
            <w:tcW w:w="4673" w:type="dxa"/>
            <w:vAlign w:val="center"/>
          </w:tcPr>
          <w:p w14:paraId="171C461A"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ru-RU"/>
              </w:rPr>
            </w:pPr>
            <w:r w:rsidRPr="00273B83">
              <w:rPr>
                <w:rFonts w:ascii="Times New Roman" w:hAnsi="Times New Roman" w:cs="Times New Roman"/>
                <w:sz w:val="24"/>
                <w:szCs w:val="24"/>
                <w:lang w:val="sr-Cyrl-RS"/>
              </w:rPr>
              <w:t>Пријава је благовремена</w:t>
            </w:r>
          </w:p>
        </w:tc>
        <w:tc>
          <w:tcPr>
            <w:tcW w:w="1560" w:type="dxa"/>
            <w:vAlign w:val="center"/>
          </w:tcPr>
          <w:p w14:paraId="32BA1BC1"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28C7797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16C2373A" w14:textId="77777777" w:rsidTr="00E826EF">
        <w:tc>
          <w:tcPr>
            <w:tcW w:w="4673" w:type="dxa"/>
            <w:vAlign w:val="center"/>
          </w:tcPr>
          <w:p w14:paraId="029AD695"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Пријава је достављена у штампаном облику</w:t>
            </w:r>
          </w:p>
        </w:tc>
        <w:tc>
          <w:tcPr>
            <w:tcW w:w="1560" w:type="dxa"/>
            <w:vAlign w:val="center"/>
          </w:tcPr>
          <w:p w14:paraId="0926C9F4"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301E557C"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03DC82C5" w14:textId="77777777" w:rsidTr="00E826EF">
        <w:tc>
          <w:tcPr>
            <w:tcW w:w="4673" w:type="dxa"/>
            <w:vAlign w:val="center"/>
          </w:tcPr>
          <w:p w14:paraId="33CD77B6"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Пријавни образац је попуњен у дефинисаној форми – Прилог 1 </w:t>
            </w:r>
          </w:p>
        </w:tc>
        <w:tc>
          <w:tcPr>
            <w:tcW w:w="1560" w:type="dxa"/>
            <w:vAlign w:val="center"/>
          </w:tcPr>
          <w:p w14:paraId="6C7655D2"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2C7538A"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04149370" w14:textId="77777777" w:rsidTr="00E826EF">
        <w:tc>
          <w:tcPr>
            <w:tcW w:w="4673" w:type="dxa"/>
            <w:vAlign w:val="center"/>
          </w:tcPr>
          <w:p w14:paraId="3D91646E"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Пријава садржи сву потребну документацију:</w:t>
            </w:r>
          </w:p>
          <w:p w14:paraId="0DC6B7E4" w14:textId="1A12863E" w:rsidR="00273B83" w:rsidRDefault="00273B83" w:rsidP="009076A1">
            <w:pPr>
              <w:pStyle w:val="ListParagraph"/>
              <w:widowControl w:val="0"/>
              <w:numPr>
                <w:ilvl w:val="0"/>
                <w:numId w:val="42"/>
              </w:numPr>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Прилог 1 – Пријавни образац</w:t>
            </w:r>
          </w:p>
          <w:p w14:paraId="1B8956D5" w14:textId="77777777" w:rsidR="00273B83" w:rsidRPr="009076A1" w:rsidRDefault="00273B83" w:rsidP="009076A1">
            <w:pPr>
              <w:pStyle w:val="ListParagraph"/>
              <w:widowControl w:val="0"/>
              <w:numPr>
                <w:ilvl w:val="0"/>
                <w:numId w:val="42"/>
              </w:numPr>
              <w:autoSpaceDE w:val="0"/>
              <w:autoSpaceDN w:val="0"/>
              <w:adjustRightInd w:val="0"/>
              <w:rPr>
                <w:rFonts w:ascii="Times New Roman" w:hAnsi="Times New Roman" w:cs="Times New Roman"/>
                <w:sz w:val="24"/>
                <w:szCs w:val="24"/>
                <w:lang w:val="sr-Cyrl-RS"/>
              </w:rPr>
            </w:pPr>
            <w:r w:rsidRPr="009076A1">
              <w:rPr>
                <w:rFonts w:ascii="Times New Roman" w:hAnsi="Times New Roman" w:cs="Times New Roman"/>
                <w:sz w:val="24"/>
                <w:szCs w:val="24"/>
                <w:lang w:val="sr-Cyrl-RS"/>
              </w:rPr>
              <w:t>Прилог 2 – Потписана изјава</w:t>
            </w:r>
          </w:p>
        </w:tc>
        <w:tc>
          <w:tcPr>
            <w:tcW w:w="1560" w:type="dxa"/>
            <w:vAlign w:val="center"/>
          </w:tcPr>
          <w:p w14:paraId="7ED4FB46"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BB89AB9"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76BE4857" w14:textId="77777777" w:rsidTr="00E826EF">
        <w:tc>
          <w:tcPr>
            <w:tcW w:w="4673" w:type="dxa"/>
            <w:vAlign w:val="center"/>
          </w:tcPr>
          <w:p w14:paraId="2468D634"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је правно лице (привредни субјект)</w:t>
            </w:r>
            <w:r w:rsidRPr="00273B83">
              <w:rPr>
                <w:rFonts w:ascii="Times New Roman" w:hAnsi="Times New Roman" w:cs="Times New Roman"/>
                <w:sz w:val="24"/>
                <w:szCs w:val="24"/>
                <w:lang w:val="ru-RU"/>
              </w:rPr>
              <w:t>, уписан у регистар АПР-а, најмање  шест месеци од дана подношења пријаве</w:t>
            </w:r>
          </w:p>
        </w:tc>
        <w:tc>
          <w:tcPr>
            <w:tcW w:w="1560" w:type="dxa"/>
            <w:vAlign w:val="center"/>
          </w:tcPr>
          <w:p w14:paraId="64EE4A4D"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24A55BC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332C3571" w14:textId="77777777" w:rsidTr="00E826EF">
        <w:tc>
          <w:tcPr>
            <w:tcW w:w="4673" w:type="dxa"/>
            <w:vAlign w:val="center"/>
          </w:tcPr>
          <w:p w14:paraId="5AC630B4"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Над подносиоцем пријаве није покренут стечајни поступак или поступак ликвидације</w:t>
            </w:r>
          </w:p>
        </w:tc>
        <w:tc>
          <w:tcPr>
            <w:tcW w:w="1560" w:type="dxa"/>
            <w:vAlign w:val="center"/>
          </w:tcPr>
          <w:p w14:paraId="0047522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B27065F"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316D0EAD" w14:textId="77777777" w:rsidTr="00E826EF">
        <w:tc>
          <w:tcPr>
            <w:tcW w:w="4673" w:type="dxa"/>
            <w:vAlign w:val="center"/>
          </w:tcPr>
          <w:p w14:paraId="420B0A7D" w14:textId="77777777" w:rsidR="00273B83" w:rsidRPr="00273B83" w:rsidRDefault="00273B83" w:rsidP="009076A1">
            <w:pPr>
              <w:widowControl w:val="0"/>
              <w:autoSpaceDE w:val="0"/>
              <w:autoSpaceDN w:val="0"/>
              <w:adjustRightInd w:val="0"/>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Пријава је потписана од стране овлашћеног представника привредног субјекта </w:t>
            </w:r>
          </w:p>
        </w:tc>
        <w:tc>
          <w:tcPr>
            <w:tcW w:w="1560" w:type="dxa"/>
            <w:vAlign w:val="center"/>
          </w:tcPr>
          <w:p w14:paraId="3C9E4077"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1E1BF404"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7B62C091" w14:textId="77777777" w:rsidTr="00E826EF">
        <w:tc>
          <w:tcPr>
            <w:tcW w:w="4673" w:type="dxa"/>
            <w:vAlign w:val="center"/>
          </w:tcPr>
          <w:p w14:paraId="3FD8D8CA"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доставио атесте за материјале и производе ( за меру за коју конкурише)</w:t>
            </w:r>
          </w:p>
        </w:tc>
        <w:tc>
          <w:tcPr>
            <w:tcW w:w="1560" w:type="dxa"/>
            <w:vAlign w:val="center"/>
          </w:tcPr>
          <w:p w14:paraId="7D01A455"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430A40BF"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r w:rsidR="00273B83" w:rsidRPr="009076A1" w14:paraId="52464F36" w14:textId="77777777" w:rsidTr="00E826EF">
        <w:tc>
          <w:tcPr>
            <w:tcW w:w="4673" w:type="dxa"/>
            <w:vAlign w:val="center"/>
          </w:tcPr>
          <w:p w14:paraId="16826B12" w14:textId="77777777" w:rsidR="00273B83" w:rsidRPr="00273B83" w:rsidRDefault="00273B83" w:rsidP="00E826EF">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Подносилац пријаве је измирио доспеле обавезе по основу јавних прихода</w:t>
            </w:r>
          </w:p>
        </w:tc>
        <w:tc>
          <w:tcPr>
            <w:tcW w:w="1560" w:type="dxa"/>
            <w:vAlign w:val="center"/>
          </w:tcPr>
          <w:p w14:paraId="245256B3"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p>
        </w:tc>
        <w:tc>
          <w:tcPr>
            <w:tcW w:w="3117" w:type="dxa"/>
            <w:vAlign w:val="center"/>
          </w:tcPr>
          <w:p w14:paraId="05D4DD9C" w14:textId="77777777" w:rsidR="00273B83" w:rsidRPr="00273B83" w:rsidRDefault="00273B83" w:rsidP="00E826EF">
            <w:pPr>
              <w:widowControl w:val="0"/>
              <w:autoSpaceDE w:val="0"/>
              <w:autoSpaceDN w:val="0"/>
              <w:adjustRightInd w:val="0"/>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Ако је одговор „не“ – пријава се не разматра</w:t>
            </w:r>
          </w:p>
        </w:tc>
      </w:tr>
    </w:tbl>
    <w:p w14:paraId="42208260" w14:textId="77777777" w:rsidR="001E20C1" w:rsidRPr="00273B83" w:rsidRDefault="001E20C1" w:rsidP="00273B83">
      <w:pPr>
        <w:widowControl w:val="0"/>
        <w:autoSpaceDE w:val="0"/>
        <w:autoSpaceDN w:val="0"/>
        <w:adjustRightInd w:val="0"/>
        <w:spacing w:line="276" w:lineRule="auto"/>
        <w:jc w:val="both"/>
        <w:rPr>
          <w:rFonts w:ascii="Times New Roman" w:hAnsi="Times New Roman" w:cs="Times New Roman"/>
          <w:sz w:val="24"/>
          <w:szCs w:val="24"/>
          <w:lang w:val="sr-Cyrl-RS"/>
        </w:rPr>
      </w:pPr>
    </w:p>
    <w:p w14:paraId="7852A1BF" w14:textId="3D3F57DB"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После завршене прве фазе све пријаве оцењене као уредне и у складу са Јавним конкурсом се оцењују на основу следећих критеријума:</w:t>
      </w:r>
    </w:p>
    <w:tbl>
      <w:tblPr>
        <w:tblStyle w:val="TableGrid"/>
        <w:tblpPr w:leftFromText="180" w:rightFromText="180" w:vertAnchor="page" w:horzAnchor="margin" w:tblpY="2881"/>
        <w:tblW w:w="9464" w:type="dxa"/>
        <w:tblLook w:val="04A0" w:firstRow="1" w:lastRow="0" w:firstColumn="1" w:lastColumn="0" w:noHBand="0" w:noVBand="1"/>
      </w:tblPr>
      <w:tblGrid>
        <w:gridCol w:w="6204"/>
        <w:gridCol w:w="3260"/>
      </w:tblGrid>
      <w:tr w:rsidR="00273B83" w:rsidRPr="00273B83" w14:paraId="5835A0DA" w14:textId="77777777" w:rsidTr="00E826EF">
        <w:trPr>
          <w:trHeight w:val="698"/>
        </w:trPr>
        <w:tc>
          <w:tcPr>
            <w:tcW w:w="6204" w:type="dxa"/>
            <w:shd w:val="clear" w:color="auto" w:fill="BFBFBF" w:themeFill="background1" w:themeFillShade="BF"/>
          </w:tcPr>
          <w:p w14:paraId="151416D3" w14:textId="77777777" w:rsidR="00273B83" w:rsidRPr="00273B83" w:rsidRDefault="00273B83" w:rsidP="00E826EF">
            <w:pPr>
              <w:spacing w:after="160" w:line="276" w:lineRule="auto"/>
              <w:contextualSpacing/>
              <w:jc w:val="center"/>
              <w:rPr>
                <w:rFonts w:ascii="Times New Roman" w:hAnsi="Times New Roman" w:cs="Times New Roman"/>
                <w:b/>
                <w:sz w:val="24"/>
                <w:szCs w:val="24"/>
                <w:lang w:val="sr-Cyrl-RS"/>
              </w:rPr>
            </w:pPr>
            <w:r w:rsidRPr="00273B83">
              <w:rPr>
                <w:rFonts w:ascii="Times New Roman" w:hAnsi="Times New Roman" w:cs="Times New Roman"/>
                <w:b/>
                <w:sz w:val="24"/>
                <w:szCs w:val="24"/>
                <w:lang w:val="ru-RU"/>
              </w:rPr>
              <w:lastRenderedPageBreak/>
              <w:t xml:space="preserve">Рок важења цена за меру за коју се конкурише        </w:t>
            </w:r>
          </w:p>
        </w:tc>
        <w:tc>
          <w:tcPr>
            <w:tcW w:w="3260" w:type="dxa"/>
            <w:shd w:val="clear" w:color="auto" w:fill="BFBFBF" w:themeFill="background1" w:themeFillShade="BF"/>
          </w:tcPr>
          <w:p w14:paraId="3EBC487C"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b/>
                <w:bCs/>
                <w:sz w:val="24"/>
                <w:szCs w:val="24"/>
                <w:lang w:val="sr-Cyrl-RS"/>
              </w:rPr>
              <w:t xml:space="preserve">Број бодова </w:t>
            </w:r>
          </w:p>
        </w:tc>
      </w:tr>
      <w:tr w:rsidR="00273B83" w:rsidRPr="00273B83" w14:paraId="24D93101" w14:textId="77777777" w:rsidTr="00E826EF">
        <w:trPr>
          <w:trHeight w:val="354"/>
        </w:trPr>
        <w:tc>
          <w:tcPr>
            <w:tcW w:w="6204" w:type="dxa"/>
          </w:tcPr>
          <w:p w14:paraId="1C68A2F0"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До 30 дана</w:t>
            </w:r>
          </w:p>
        </w:tc>
        <w:tc>
          <w:tcPr>
            <w:tcW w:w="3260" w:type="dxa"/>
          </w:tcPr>
          <w:p w14:paraId="753F9F8F"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5</w:t>
            </w:r>
          </w:p>
        </w:tc>
      </w:tr>
      <w:tr w:rsidR="00273B83" w:rsidRPr="00273B83" w14:paraId="7BA472D8" w14:textId="77777777" w:rsidTr="00E826EF">
        <w:trPr>
          <w:trHeight w:val="354"/>
        </w:trPr>
        <w:tc>
          <w:tcPr>
            <w:tcW w:w="6204" w:type="dxa"/>
          </w:tcPr>
          <w:p w14:paraId="3B39B72D"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31 – 45 дана</w:t>
            </w:r>
          </w:p>
        </w:tc>
        <w:tc>
          <w:tcPr>
            <w:tcW w:w="3260" w:type="dxa"/>
          </w:tcPr>
          <w:p w14:paraId="3034FB96"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10</w:t>
            </w:r>
          </w:p>
        </w:tc>
      </w:tr>
      <w:tr w:rsidR="00273B83" w:rsidRPr="00273B83" w14:paraId="2C7847BA" w14:textId="77777777" w:rsidTr="00E826EF">
        <w:trPr>
          <w:trHeight w:val="343"/>
        </w:trPr>
        <w:tc>
          <w:tcPr>
            <w:tcW w:w="6204" w:type="dxa"/>
          </w:tcPr>
          <w:p w14:paraId="6ED6C200"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46 – 60 дана</w:t>
            </w:r>
          </w:p>
        </w:tc>
        <w:tc>
          <w:tcPr>
            <w:tcW w:w="3260" w:type="dxa"/>
          </w:tcPr>
          <w:p w14:paraId="3FDD6BAB"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20</w:t>
            </w:r>
          </w:p>
        </w:tc>
      </w:tr>
      <w:tr w:rsidR="00273B83" w:rsidRPr="00273B83" w14:paraId="1E3919C5" w14:textId="77777777" w:rsidTr="00E826EF">
        <w:trPr>
          <w:trHeight w:val="354"/>
        </w:trPr>
        <w:tc>
          <w:tcPr>
            <w:tcW w:w="6204" w:type="dxa"/>
          </w:tcPr>
          <w:p w14:paraId="1D6484C9" w14:textId="77777777" w:rsidR="00273B83" w:rsidRPr="00273B83" w:rsidRDefault="00273B83" w:rsidP="00E826EF">
            <w:pPr>
              <w:spacing w:after="160" w:line="276" w:lineRule="auto"/>
              <w:contextualSpacing/>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61 – 75 дана</w:t>
            </w:r>
          </w:p>
        </w:tc>
        <w:tc>
          <w:tcPr>
            <w:tcW w:w="3260" w:type="dxa"/>
          </w:tcPr>
          <w:p w14:paraId="3446E12C"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30</w:t>
            </w:r>
          </w:p>
        </w:tc>
      </w:tr>
      <w:tr w:rsidR="00273B83" w:rsidRPr="00273B83" w14:paraId="7704F4BE" w14:textId="77777777" w:rsidTr="00E826EF">
        <w:trPr>
          <w:trHeight w:val="354"/>
        </w:trPr>
        <w:tc>
          <w:tcPr>
            <w:tcW w:w="6204" w:type="dxa"/>
          </w:tcPr>
          <w:p w14:paraId="0F9E6AAB" w14:textId="77777777" w:rsidR="00273B83" w:rsidRPr="00273B83" w:rsidRDefault="00273B83" w:rsidP="00E826EF">
            <w:pPr>
              <w:spacing w:after="160" w:line="276" w:lineRule="auto"/>
              <w:contextualSpacing/>
              <w:jc w:val="both"/>
              <w:rPr>
                <w:rFonts w:ascii="Times New Roman" w:hAnsi="Times New Roman" w:cs="Times New Roman"/>
                <w:sz w:val="24"/>
                <w:szCs w:val="24"/>
                <w:lang w:val="sr-Latn-RS"/>
              </w:rPr>
            </w:pPr>
            <w:r w:rsidRPr="00273B83">
              <w:rPr>
                <w:rFonts w:ascii="Times New Roman" w:hAnsi="Times New Roman" w:cs="Times New Roman"/>
                <w:sz w:val="24"/>
                <w:szCs w:val="24"/>
                <w:lang w:val="sr-Cyrl-RS"/>
              </w:rPr>
              <w:t>Преко 75 дана</w:t>
            </w:r>
          </w:p>
        </w:tc>
        <w:tc>
          <w:tcPr>
            <w:tcW w:w="3260" w:type="dxa"/>
          </w:tcPr>
          <w:p w14:paraId="4B6EDC44"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r w:rsidRPr="00273B83">
              <w:rPr>
                <w:rFonts w:ascii="Times New Roman" w:hAnsi="Times New Roman" w:cs="Times New Roman"/>
                <w:sz w:val="24"/>
                <w:szCs w:val="24"/>
                <w:lang w:val="sr-Cyrl-RS"/>
              </w:rPr>
              <w:t>40</w:t>
            </w:r>
          </w:p>
        </w:tc>
      </w:tr>
    </w:tbl>
    <w:p w14:paraId="44D9D1A2" w14:textId="534D1665" w:rsidR="00273B83" w:rsidRPr="00273B83" w:rsidRDefault="00273B83" w:rsidP="00273B83">
      <w:pPr>
        <w:widowControl w:val="0"/>
        <w:autoSpaceDE w:val="0"/>
        <w:autoSpaceDN w:val="0"/>
        <w:adjustRightInd w:val="0"/>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Укупан број бодова који може добити подносилац пријаве је 100.</w:t>
      </w:r>
    </w:p>
    <w:p w14:paraId="734C1F72" w14:textId="4D1D22B1" w:rsidR="00273B83" w:rsidRPr="00273B83" w:rsidRDefault="00273B83" w:rsidP="00273B83">
      <w:pPr>
        <w:pStyle w:val="ListParagraph"/>
        <w:widowControl w:val="0"/>
        <w:numPr>
          <w:ilvl w:val="0"/>
          <w:numId w:val="43"/>
        </w:numPr>
        <w:autoSpaceDE w:val="0"/>
        <w:autoSpaceDN w:val="0"/>
        <w:adjustRightInd w:val="0"/>
        <w:spacing w:after="0" w:line="240" w:lineRule="auto"/>
        <w:ind w:left="284" w:hanging="284"/>
        <w:jc w:val="both"/>
        <w:rPr>
          <w:rFonts w:ascii="Times New Roman" w:hAnsi="Times New Roman" w:cs="Times New Roman"/>
          <w:sz w:val="24"/>
          <w:szCs w:val="24"/>
          <w:lang w:val="sr-Cyrl-RS"/>
        </w:rPr>
      </w:pPr>
      <w:r w:rsidRPr="00273B83">
        <w:rPr>
          <w:rFonts w:ascii="Times New Roman" w:hAnsi="Times New Roman" w:cs="Times New Roman"/>
          <w:sz w:val="24"/>
          <w:szCs w:val="24"/>
          <w:lang w:val="sr-Cyrl-RS"/>
        </w:rPr>
        <w:t>Критеријум „Рок важења цена за меру за коју конкуришу“ исти је за св</w:t>
      </w:r>
      <w:r w:rsidR="00126C2F">
        <w:rPr>
          <w:rFonts w:ascii="Times New Roman" w:hAnsi="Times New Roman" w:cs="Times New Roman"/>
          <w:sz w:val="24"/>
          <w:szCs w:val="24"/>
          <w:lang w:val="sr-Cyrl-RS"/>
        </w:rPr>
        <w:t>их</w:t>
      </w:r>
      <w:r w:rsidRPr="00273B83">
        <w:rPr>
          <w:rFonts w:ascii="Times New Roman" w:hAnsi="Times New Roman" w:cs="Times New Roman"/>
          <w:sz w:val="24"/>
          <w:szCs w:val="24"/>
          <w:lang w:val="sr-Cyrl-RS"/>
        </w:rPr>
        <w:t xml:space="preserve"> </w:t>
      </w:r>
      <w:r w:rsidR="00126C2F">
        <w:rPr>
          <w:rFonts w:ascii="Times New Roman" w:hAnsi="Times New Roman" w:cs="Times New Roman"/>
          <w:sz w:val="24"/>
          <w:szCs w:val="24"/>
          <w:lang w:val="sr-Cyrl-RS"/>
        </w:rPr>
        <w:t>осам</w:t>
      </w:r>
      <w:r w:rsidRPr="00273B83">
        <w:rPr>
          <w:rFonts w:ascii="Times New Roman" w:hAnsi="Times New Roman" w:cs="Times New Roman"/>
          <w:sz w:val="24"/>
          <w:szCs w:val="24"/>
          <w:lang w:val="sr-Cyrl-RS"/>
        </w:rPr>
        <w:t xml:space="preserve"> мер</w:t>
      </w:r>
      <w:r w:rsidR="00126C2F">
        <w:rPr>
          <w:rFonts w:ascii="Times New Roman" w:hAnsi="Times New Roman" w:cs="Times New Roman"/>
          <w:sz w:val="24"/>
          <w:szCs w:val="24"/>
          <w:lang w:val="sr-Cyrl-RS"/>
        </w:rPr>
        <w:t>а</w:t>
      </w:r>
      <w:r w:rsidRPr="00273B83">
        <w:rPr>
          <w:rFonts w:ascii="Times New Roman" w:hAnsi="Times New Roman" w:cs="Times New Roman"/>
          <w:sz w:val="24"/>
          <w:szCs w:val="24"/>
          <w:lang w:val="sr-Cyrl-RS"/>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sr-Cyrl-RS"/>
        </w:rPr>
        <w:t>40</w:t>
      </w:r>
      <w:r w:rsidRPr="00273B83">
        <w:rPr>
          <w:rFonts w:ascii="Times New Roman" w:hAnsi="Times New Roman" w:cs="Times New Roman"/>
          <w:sz w:val="24"/>
          <w:szCs w:val="24"/>
          <w:lang w:val="sr-Cyrl-RS"/>
        </w:rPr>
        <w:t>.</w:t>
      </w:r>
    </w:p>
    <w:p w14:paraId="23E7E7FC" w14:textId="77777777" w:rsidR="00273B83" w:rsidRPr="00273B83" w:rsidRDefault="00273B83" w:rsidP="00273B83">
      <w:pPr>
        <w:rPr>
          <w:rFonts w:ascii="Times New Roman" w:hAnsi="Times New Roman" w:cs="Times New Roman"/>
          <w:sz w:val="24"/>
          <w:szCs w:val="24"/>
          <w:lang w:val="ru-RU"/>
        </w:rPr>
      </w:pPr>
    </w:p>
    <w:p w14:paraId="12BB7F8C" w14:textId="72D07A92" w:rsidR="00273B83" w:rsidRPr="00273B83" w:rsidRDefault="00273B83" w:rsidP="00273B83">
      <w:pPr>
        <w:pStyle w:val="ListParagraph"/>
        <w:numPr>
          <w:ilvl w:val="0"/>
          <w:numId w:val="43"/>
        </w:numPr>
        <w:spacing w:after="0" w:line="240" w:lineRule="auto"/>
        <w:ind w:left="284" w:hanging="284"/>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 xml:space="preserve">Критеријум „Цене књучних добара и услуга“ различит је за сваку од </w:t>
      </w:r>
      <w:r w:rsidR="00D920E5">
        <w:rPr>
          <w:rFonts w:ascii="Times New Roman" w:hAnsi="Times New Roman" w:cs="Times New Roman"/>
          <w:sz w:val="24"/>
          <w:szCs w:val="24"/>
          <w:lang w:val="sr-Cyrl-CS"/>
        </w:rPr>
        <w:t>осам</w:t>
      </w:r>
      <w:r w:rsidR="00126C2F">
        <w:rPr>
          <w:rFonts w:ascii="Times New Roman" w:hAnsi="Times New Roman" w:cs="Times New Roman"/>
          <w:sz w:val="24"/>
          <w:szCs w:val="24"/>
          <w:lang w:val="ru-RU"/>
        </w:rPr>
        <w:t xml:space="preserve"> мера</w:t>
      </w:r>
      <w:r w:rsidRPr="00273B83">
        <w:rPr>
          <w:rFonts w:ascii="Times New Roman" w:hAnsi="Times New Roman" w:cs="Times New Roman"/>
          <w:sz w:val="24"/>
          <w:szCs w:val="24"/>
          <w:lang w:val="ru-RU"/>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ru-RU"/>
        </w:rPr>
        <w:t>60</w:t>
      </w:r>
      <w:r w:rsidRPr="00273B83">
        <w:rPr>
          <w:rFonts w:ascii="Times New Roman" w:hAnsi="Times New Roman" w:cs="Times New Roman"/>
          <w:sz w:val="24"/>
          <w:szCs w:val="24"/>
          <w:lang w:val="ru-RU"/>
        </w:rPr>
        <w:t>.</w:t>
      </w:r>
    </w:p>
    <w:p w14:paraId="3E18DEE6" w14:textId="77777777" w:rsidR="00273B83" w:rsidRPr="00273B83" w:rsidRDefault="00273B83" w:rsidP="00273B83">
      <w:pPr>
        <w:rPr>
          <w:rFonts w:ascii="Times New Roman" w:hAnsi="Times New Roman" w:cs="Times New Roman"/>
          <w:sz w:val="24"/>
          <w:szCs w:val="24"/>
          <w:lang w:val="ru-RU"/>
        </w:rPr>
      </w:pPr>
    </w:p>
    <w:p w14:paraId="3ED0459C" w14:textId="4D5B3FEF" w:rsidR="00273B83" w:rsidRPr="00273B83" w:rsidRDefault="00273B83" w:rsidP="00E96382">
      <w:pPr>
        <w:jc w:val="both"/>
        <w:rPr>
          <w:rFonts w:ascii="Times New Roman" w:hAnsi="Times New Roman" w:cs="Times New Roman"/>
          <w:sz w:val="24"/>
          <w:szCs w:val="24"/>
          <w:lang w:val="ru-RU"/>
        </w:rPr>
      </w:pPr>
      <w:r w:rsidRPr="00273B83">
        <w:rPr>
          <w:rFonts w:ascii="Times New Roman" w:hAnsi="Times New Roman" w:cs="Times New Roman"/>
          <w:sz w:val="24"/>
          <w:szCs w:val="24"/>
          <w:lang w:val="ru-RU"/>
        </w:rPr>
        <w:t>Мера</w:t>
      </w:r>
      <w:r w:rsidR="008A0CE0">
        <w:rPr>
          <w:rFonts w:ascii="Times New Roman" w:hAnsi="Times New Roman" w:cs="Times New Roman"/>
          <w:sz w:val="24"/>
          <w:szCs w:val="24"/>
          <w:lang w:val="ru-RU"/>
        </w:rPr>
        <w:t xml:space="preserve"> 1</w:t>
      </w:r>
      <w:r w:rsidR="00D709E6">
        <w:rPr>
          <w:rFonts w:ascii="Times New Roman" w:hAnsi="Times New Roman" w:cs="Times New Roman"/>
          <w:sz w:val="24"/>
          <w:szCs w:val="24"/>
          <w:lang w:val="ru-RU"/>
        </w:rPr>
        <w:t xml:space="preserve"> - </w:t>
      </w:r>
      <w:r w:rsidR="00D709E6" w:rsidRPr="00D709E6">
        <w:rPr>
          <w:rFonts w:ascii="Times New Roman" w:hAnsi="Times New Roman" w:cs="Times New Roman"/>
          <w:sz w:val="24"/>
          <w:szCs w:val="24"/>
          <w:lang w:val="ru-RU"/>
        </w:rPr>
        <w:t>Заменa спољних прозора и врата и других транспарентних елемената термичког омотача са одговарајућим термичким својствима према негрејаним просторијама за станове и куће</w:t>
      </w:r>
      <w:r w:rsidR="00126C2F">
        <w:rPr>
          <w:rFonts w:ascii="Times New Roman" w:hAnsi="Times New Roman" w:cs="Times New Roman"/>
          <w:sz w:val="24"/>
          <w:szCs w:val="24"/>
          <w:lang w:val="ru-RU"/>
        </w:rPr>
        <w:t xml:space="preserve">. </w:t>
      </w:r>
      <w:r w:rsidR="00126C2F" w:rsidRPr="00126C2F">
        <w:rPr>
          <w:rFonts w:ascii="Times New Roman" w:hAnsi="Times New Roman" w:cs="Times New Roman"/>
          <w:sz w:val="24"/>
          <w:szCs w:val="24"/>
          <w:lang w:val="ru-RU"/>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r w:rsidR="00D709E6" w:rsidRPr="00D709E6">
        <w:rPr>
          <w:rFonts w:ascii="Times New Roman" w:hAnsi="Times New Roman" w:cs="Times New Roman"/>
          <w:sz w:val="24"/>
          <w:szCs w:val="24"/>
          <w:lang w:val="ru-RU"/>
        </w:rPr>
        <w:t xml:space="preserve"> </w:t>
      </w:r>
    </w:p>
    <w:tbl>
      <w:tblPr>
        <w:tblStyle w:val="TableGrid"/>
        <w:tblW w:w="9464" w:type="dxa"/>
        <w:tblLook w:val="04A0" w:firstRow="1" w:lastRow="0" w:firstColumn="1" w:lastColumn="0" w:noHBand="0" w:noVBand="1"/>
      </w:tblPr>
      <w:tblGrid>
        <w:gridCol w:w="6204"/>
        <w:gridCol w:w="3260"/>
      </w:tblGrid>
      <w:tr w:rsidR="00273B83" w:rsidRPr="00273B83" w14:paraId="62D237B0" w14:textId="77777777" w:rsidTr="00E826EF">
        <w:trPr>
          <w:trHeight w:val="354"/>
        </w:trPr>
        <w:tc>
          <w:tcPr>
            <w:tcW w:w="6204" w:type="dxa"/>
            <w:shd w:val="clear" w:color="auto" w:fill="BFBFBF" w:themeFill="background1" w:themeFillShade="BF"/>
          </w:tcPr>
          <w:p w14:paraId="570B36FB" w14:textId="77777777" w:rsidR="00273B83" w:rsidRPr="00273B83" w:rsidRDefault="00273B83" w:rsidP="00E826EF">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644915B2" w14:textId="77777777" w:rsidR="00273B83" w:rsidRPr="00273B83" w:rsidRDefault="00273B83" w:rsidP="00E826EF">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273B83" w:rsidRPr="009076A1" w14:paraId="56DB74EB" w14:textId="77777777" w:rsidTr="00E826EF">
        <w:trPr>
          <w:trHeight w:val="343"/>
        </w:trPr>
        <w:tc>
          <w:tcPr>
            <w:tcW w:w="9464" w:type="dxa"/>
            <w:gridSpan w:val="2"/>
            <w:shd w:val="clear" w:color="auto" w:fill="auto"/>
          </w:tcPr>
          <w:p w14:paraId="35AF359A" w14:textId="4F97C02A" w:rsidR="00273B83" w:rsidRPr="00273B83"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w:t>
            </w:r>
            <w:r w:rsidR="00E96382" w:rsidRPr="00273B83">
              <w:rPr>
                <w:rFonts w:ascii="Times New Roman" w:hAnsi="Times New Roman" w:cs="Times New Roman"/>
                <w:sz w:val="24"/>
                <w:szCs w:val="24"/>
                <w:lang w:val="sr-Cyrl-RS"/>
              </w:rPr>
              <w:t>М</w:t>
            </w:r>
            <w:r w:rsidR="00E96382">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589629BB" w14:textId="77777777" w:rsidR="00E96382"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1DA8268B" w14:textId="13CBD6C3" w:rsidR="00273B83" w:rsidRPr="00273B83" w:rsidRDefault="00273B83" w:rsidP="00E826EF">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sidR="00E96382">
              <w:rPr>
                <w:rFonts w:ascii="Times New Roman" w:hAnsi="Times New Roman" w:cs="Times New Roman"/>
                <w:sz w:val="24"/>
                <w:szCs w:val="24"/>
                <w:lang w:val="sr-Cyrl-RS"/>
              </w:rPr>
              <w:t>(60 бодова)</w:t>
            </w:r>
          </w:p>
        </w:tc>
      </w:tr>
      <w:tr w:rsidR="00273B83" w:rsidRPr="009076A1" w14:paraId="3DF8D535" w14:textId="77777777" w:rsidTr="00E826EF">
        <w:trPr>
          <w:trHeight w:val="343"/>
        </w:trPr>
        <w:tc>
          <w:tcPr>
            <w:tcW w:w="6204" w:type="dxa"/>
            <w:shd w:val="clear" w:color="auto" w:fill="auto"/>
          </w:tcPr>
          <w:p w14:paraId="3C212DB8" w14:textId="6E4553B5" w:rsidR="00273B83" w:rsidRPr="00126C2F" w:rsidRDefault="00126C2F" w:rsidP="00126C2F">
            <w:pPr>
              <w:spacing w:after="160" w:line="276" w:lineRule="auto"/>
              <w:contextualSpacing/>
              <w:rPr>
                <w:rFonts w:ascii="Times New Roman" w:hAnsi="Times New Roman" w:cs="Times New Roman"/>
                <w:sz w:val="24"/>
                <w:szCs w:val="24"/>
                <w:lang w:val="sr-Cyrl-CS"/>
              </w:rPr>
            </w:pPr>
            <w:r>
              <w:rPr>
                <w:rFonts w:ascii="Times New Roman" w:hAnsi="Times New Roman" w:cs="Times New Roman"/>
                <w:lang w:val="ru-RU"/>
              </w:rPr>
              <w:t>Набавка и уградња д</w:t>
            </w:r>
            <w:r w:rsidRPr="009076A1">
              <w:rPr>
                <w:rFonts w:ascii="Times New Roman" w:hAnsi="Times New Roman" w:cs="Times New Roman"/>
                <w:lang w:val="ru-RU"/>
              </w:rPr>
              <w:t>вокрилн</w:t>
            </w:r>
            <w:r>
              <w:rPr>
                <w:rFonts w:ascii="Times New Roman" w:hAnsi="Times New Roman" w:cs="Times New Roman"/>
                <w:lang w:val="ru-RU"/>
              </w:rPr>
              <w:t>ог</w:t>
            </w:r>
            <w:r w:rsidRPr="009076A1">
              <w:rPr>
                <w:rFonts w:ascii="Times New Roman" w:hAnsi="Times New Roman" w:cs="Times New Roman"/>
                <w:lang w:val="ru-RU"/>
              </w:rPr>
              <w:t xml:space="preserve"> ПВЦ прозор</w:t>
            </w:r>
            <w:r>
              <w:rPr>
                <w:rFonts w:ascii="Times New Roman" w:hAnsi="Times New Roman" w:cs="Times New Roman"/>
                <w:lang w:val="ru-RU"/>
              </w:rPr>
              <w:t>а димензија</w:t>
            </w:r>
            <w:r w:rsidRPr="009076A1">
              <w:rPr>
                <w:rFonts w:ascii="Times New Roman" w:hAnsi="Times New Roman" w:cs="Times New Roman"/>
                <w:lang w:val="ru-RU"/>
              </w:rPr>
              <w:t xml:space="preserve"> 1400 </w:t>
            </w:r>
            <w:r w:rsidRPr="006C663A">
              <w:rPr>
                <w:rFonts w:ascii="Times New Roman" w:hAnsi="Times New Roman" w:cs="Times New Roman"/>
              </w:rPr>
              <w:t>x</w:t>
            </w:r>
            <w:r w:rsidRPr="009076A1">
              <w:rPr>
                <w:rFonts w:ascii="Times New Roman" w:hAnsi="Times New Roman" w:cs="Times New Roman"/>
                <w:lang w:val="ru-RU"/>
              </w:rPr>
              <w:t xml:space="preserve"> 1000 </w:t>
            </w:r>
            <w:r w:rsidRPr="006C663A">
              <w:rPr>
                <w:rFonts w:ascii="Times New Roman" w:hAnsi="Times New Roman" w:cs="Times New Roman"/>
              </w:rPr>
              <w:t>mm</w:t>
            </w:r>
            <w:r>
              <w:rPr>
                <w:rFonts w:ascii="Times New Roman" w:hAnsi="Times New Roman" w:cs="Times New Roman"/>
                <w:lang w:val="sr-Cyrl-CS"/>
              </w:rPr>
              <w:t xml:space="preserve"> – боја оквира бела. У оквиру цене навести и цену</w:t>
            </w:r>
            <w:r>
              <w:t xml:space="preserve"> </w:t>
            </w:r>
            <w:r w:rsidRPr="00126C2F">
              <w:rPr>
                <w:rFonts w:ascii="Times New Roman" w:hAnsi="Times New Roman" w:cs="Times New Roman"/>
                <w:lang w:val="sr-Cyrl-CS"/>
              </w:rPr>
              <w:t xml:space="preserve">окапнице, прозорске даске, </w:t>
            </w:r>
            <w:r w:rsidRPr="009076A1">
              <w:rPr>
                <w:rFonts w:ascii="Times New Roman" w:hAnsi="Times New Roman" w:cs="Times New Roman"/>
                <w:lang w:val="ru-RU"/>
              </w:rPr>
              <w:t>ПВЦ</w:t>
            </w:r>
            <w:r w:rsidRPr="00126C2F">
              <w:rPr>
                <w:rFonts w:ascii="Times New Roman" w:hAnsi="Times New Roman" w:cs="Times New Roman"/>
                <w:lang w:val="sr-Cyrl-CS"/>
              </w:rPr>
              <w:t xml:space="preserve"> ролетне</w:t>
            </w:r>
            <w:r>
              <w:rPr>
                <w:rFonts w:ascii="Times New Roman" w:hAnsi="Times New Roman" w:cs="Times New Roman"/>
                <w:lang w:val="sr-Cyrl-CS"/>
              </w:rPr>
              <w:t xml:space="preserve">, </w:t>
            </w:r>
            <w:r w:rsidRPr="00126C2F">
              <w:rPr>
                <w:rFonts w:ascii="Times New Roman" w:hAnsi="Times New Roman" w:cs="Times New Roman"/>
                <w:lang w:val="sr-Cyrl-CS"/>
              </w:rPr>
              <w:t>обрад</w:t>
            </w:r>
            <w:r>
              <w:rPr>
                <w:rFonts w:ascii="Times New Roman" w:hAnsi="Times New Roman" w:cs="Times New Roman"/>
                <w:lang w:val="sr-Cyrl-CS"/>
              </w:rPr>
              <w:t>е</w:t>
            </w:r>
            <w:r w:rsidRPr="00126C2F">
              <w:rPr>
                <w:rFonts w:ascii="Times New Roman" w:hAnsi="Times New Roman" w:cs="Times New Roman"/>
                <w:lang w:val="sr-Cyrl-CS"/>
              </w:rPr>
              <w:t xml:space="preserve"> око прозорa гипс-картон плочама, глетовање, обрада ивица и кречење око прозора</w:t>
            </w:r>
            <w:r>
              <w:rPr>
                <w:rFonts w:ascii="Times New Roman" w:hAnsi="Times New Roman" w:cs="Times New Roman"/>
                <w:lang w:val="sr-Cyrl-CS"/>
              </w:rPr>
              <w:t xml:space="preserve"> </w:t>
            </w:r>
          </w:p>
        </w:tc>
        <w:tc>
          <w:tcPr>
            <w:tcW w:w="3260" w:type="dxa"/>
            <w:shd w:val="clear" w:color="auto" w:fill="auto"/>
            <w:vAlign w:val="center"/>
          </w:tcPr>
          <w:p w14:paraId="5FE3B738" w14:textId="77777777" w:rsidR="00273B83" w:rsidRPr="00273B83" w:rsidRDefault="00273B83" w:rsidP="00E826EF">
            <w:pPr>
              <w:spacing w:after="160" w:line="276" w:lineRule="auto"/>
              <w:contextualSpacing/>
              <w:jc w:val="center"/>
              <w:rPr>
                <w:rFonts w:ascii="Times New Roman" w:hAnsi="Times New Roman" w:cs="Times New Roman"/>
                <w:sz w:val="24"/>
                <w:szCs w:val="24"/>
                <w:lang w:val="sr-Cyrl-RS"/>
              </w:rPr>
            </w:pPr>
          </w:p>
        </w:tc>
      </w:tr>
    </w:tbl>
    <w:p w14:paraId="7C5E3443" w14:textId="77777777" w:rsidR="00273B83" w:rsidRPr="009076A1" w:rsidRDefault="00273B83" w:rsidP="00273B83">
      <w:pPr>
        <w:jc w:val="both"/>
        <w:rPr>
          <w:rFonts w:ascii="Times New Roman" w:hAnsi="Times New Roman" w:cs="Times New Roman"/>
          <w:sz w:val="24"/>
          <w:szCs w:val="24"/>
          <w:lang w:val="ru-RU"/>
        </w:rPr>
      </w:pPr>
    </w:p>
    <w:p w14:paraId="5CAA786B" w14:textId="4E68B940" w:rsidR="00273B83" w:rsidRPr="00273B83" w:rsidRDefault="00273B83" w:rsidP="00273B83">
      <w:pPr>
        <w:rPr>
          <w:rFonts w:ascii="Times New Roman" w:hAnsi="Times New Roman" w:cs="Times New Roman"/>
          <w:sz w:val="24"/>
          <w:szCs w:val="24"/>
          <w:lang w:val="ru-RU"/>
        </w:rPr>
      </w:pPr>
      <w:r w:rsidRPr="00273B83">
        <w:rPr>
          <w:rFonts w:ascii="Times New Roman" w:hAnsi="Times New Roman" w:cs="Times New Roman"/>
          <w:sz w:val="24"/>
          <w:szCs w:val="24"/>
          <w:lang w:val="ru-RU"/>
        </w:rPr>
        <w:t>Мера</w:t>
      </w:r>
      <w:r w:rsidR="008A0CE0">
        <w:rPr>
          <w:rFonts w:ascii="Times New Roman" w:hAnsi="Times New Roman" w:cs="Times New Roman"/>
          <w:sz w:val="24"/>
          <w:szCs w:val="24"/>
          <w:lang w:val="ru-RU"/>
        </w:rPr>
        <w:t xml:space="preserve"> 2 - </w:t>
      </w:r>
      <w:r w:rsidRPr="00273B83">
        <w:rPr>
          <w:rFonts w:ascii="Times New Roman" w:hAnsi="Times New Roman" w:cs="Times New Roman"/>
          <w:sz w:val="24"/>
          <w:szCs w:val="24"/>
          <w:lang w:val="ru-RU"/>
        </w:rPr>
        <w:t xml:space="preserve"> </w:t>
      </w:r>
      <w:r w:rsidR="008A0CE0" w:rsidRPr="008A0CE0">
        <w:rPr>
          <w:rFonts w:ascii="Times New Roman" w:hAnsi="Times New Roman" w:cs="Times New Roman"/>
          <w:sz w:val="24"/>
          <w:szCs w:val="24"/>
          <w:lang w:val="ru-RU"/>
        </w:rPr>
        <w:t>Постављање и набавка материјала за  термичку изолацију зидова, подова на тлу и осталих делова термичког омотача према негрејаном простору за породичне куће и стамбене заједнице, осим кровног покривача и таваница за породичне куће и стамбене заједнице</w:t>
      </w:r>
    </w:p>
    <w:tbl>
      <w:tblPr>
        <w:tblStyle w:val="TableGrid"/>
        <w:tblW w:w="9464" w:type="dxa"/>
        <w:tblLook w:val="04A0" w:firstRow="1" w:lastRow="0" w:firstColumn="1" w:lastColumn="0" w:noHBand="0" w:noVBand="1"/>
      </w:tblPr>
      <w:tblGrid>
        <w:gridCol w:w="6204"/>
        <w:gridCol w:w="3260"/>
      </w:tblGrid>
      <w:tr w:rsidR="008A0CE0" w:rsidRPr="00273B83" w14:paraId="71E2C4C7" w14:textId="77777777" w:rsidTr="003131E4">
        <w:trPr>
          <w:trHeight w:val="354"/>
        </w:trPr>
        <w:tc>
          <w:tcPr>
            <w:tcW w:w="6204" w:type="dxa"/>
            <w:shd w:val="clear" w:color="auto" w:fill="BFBFBF" w:themeFill="background1" w:themeFillShade="BF"/>
          </w:tcPr>
          <w:p w14:paraId="1319F74A" w14:textId="77777777" w:rsidR="008A0CE0" w:rsidRPr="00273B83" w:rsidRDefault="008A0CE0" w:rsidP="003131E4">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66309C22" w14:textId="77777777" w:rsidR="008A0CE0" w:rsidRPr="00273B83" w:rsidRDefault="008A0CE0" w:rsidP="003131E4">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8A0CE0" w:rsidRPr="009076A1" w14:paraId="0274D8A1" w14:textId="77777777" w:rsidTr="003131E4">
        <w:trPr>
          <w:trHeight w:val="343"/>
        </w:trPr>
        <w:tc>
          <w:tcPr>
            <w:tcW w:w="9464" w:type="dxa"/>
            <w:gridSpan w:val="2"/>
            <w:shd w:val="clear" w:color="auto" w:fill="auto"/>
          </w:tcPr>
          <w:p w14:paraId="23A3ECDF" w14:textId="77777777" w:rsidR="008A0CE0" w:rsidRPr="00273B83" w:rsidRDefault="008A0CE0"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62C2F41C" w14:textId="77777777" w:rsidR="008A0CE0" w:rsidRDefault="008A0CE0"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6C1BD2DA" w14:textId="77777777" w:rsidR="008A0CE0" w:rsidRPr="00273B83" w:rsidRDefault="008A0CE0"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lastRenderedPageBreak/>
              <w:t xml:space="preserve">М - Максималан број бодова </w:t>
            </w:r>
            <w:r>
              <w:rPr>
                <w:rFonts w:ascii="Times New Roman" w:hAnsi="Times New Roman" w:cs="Times New Roman"/>
                <w:sz w:val="24"/>
                <w:szCs w:val="24"/>
                <w:lang w:val="sr-Cyrl-RS"/>
              </w:rPr>
              <w:t>(60 бодова)</w:t>
            </w:r>
          </w:p>
        </w:tc>
      </w:tr>
      <w:tr w:rsidR="008A0CE0" w:rsidRPr="009076A1" w14:paraId="490DE9A0" w14:textId="77777777" w:rsidTr="008A0CE0">
        <w:trPr>
          <w:trHeight w:val="519"/>
        </w:trPr>
        <w:tc>
          <w:tcPr>
            <w:tcW w:w="6204" w:type="dxa"/>
            <w:shd w:val="clear" w:color="auto" w:fill="auto"/>
          </w:tcPr>
          <w:p w14:paraId="57A74D76" w14:textId="2B31DD7A" w:rsidR="008A0CE0" w:rsidRPr="00094CF5" w:rsidRDefault="008A0CE0" w:rsidP="00DF11E0">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lastRenderedPageBreak/>
              <w:t xml:space="preserve">Набавка материјала </w:t>
            </w:r>
            <w:r w:rsidRPr="008A0CE0">
              <w:rPr>
                <w:rFonts w:ascii="Times New Roman" w:hAnsi="Times New Roman" w:cs="Times New Roman"/>
                <w:lang w:val="ru-RU"/>
              </w:rPr>
              <w:t>и израда</w:t>
            </w:r>
            <w:r>
              <w:rPr>
                <w:rFonts w:ascii="Times New Roman" w:hAnsi="Times New Roman" w:cs="Times New Roman"/>
                <w:lang w:val="ru-RU"/>
              </w:rPr>
              <w:t xml:space="preserve"> фасаде</w:t>
            </w:r>
            <w:r w:rsidR="00DF11E0">
              <w:rPr>
                <w:rFonts w:ascii="Times New Roman" w:hAnsi="Times New Roman" w:cs="Times New Roman"/>
                <w:lang w:val="ru-RU"/>
              </w:rPr>
              <w:t xml:space="preserve"> са свим елементима која укључује и</w:t>
            </w:r>
            <w:r>
              <w:rPr>
                <w:rFonts w:ascii="Times New Roman" w:hAnsi="Times New Roman" w:cs="Times New Roman"/>
                <w:lang w:val="ru-RU"/>
              </w:rPr>
              <w:t xml:space="preserve"> термичк</w:t>
            </w:r>
            <w:r w:rsidR="00DF11E0">
              <w:rPr>
                <w:rFonts w:ascii="Times New Roman" w:hAnsi="Times New Roman" w:cs="Times New Roman"/>
                <w:lang w:val="ru-RU"/>
              </w:rPr>
              <w:t>у</w:t>
            </w:r>
            <w:r>
              <w:rPr>
                <w:rFonts w:ascii="Times New Roman" w:hAnsi="Times New Roman" w:cs="Times New Roman"/>
                <w:lang w:val="ru-RU"/>
              </w:rPr>
              <w:t xml:space="preserve"> изолациј</w:t>
            </w:r>
            <w:r w:rsidR="00DF11E0">
              <w:rPr>
                <w:rFonts w:ascii="Times New Roman" w:hAnsi="Times New Roman" w:cs="Times New Roman"/>
                <w:lang w:val="ru-RU"/>
              </w:rPr>
              <w:t>у</w:t>
            </w:r>
            <w:r>
              <w:rPr>
                <w:rFonts w:ascii="Times New Roman" w:hAnsi="Times New Roman" w:cs="Times New Roman"/>
                <w:lang w:val="ru-RU"/>
              </w:rPr>
              <w:t xml:space="preserve"> од минералне вуне дебљине 10 </w:t>
            </w:r>
            <w:r>
              <w:rPr>
                <w:rFonts w:ascii="Times New Roman" w:hAnsi="Times New Roman" w:cs="Times New Roman"/>
                <w:lang w:val="en-US"/>
              </w:rPr>
              <w:t xml:space="preserve">cm </w:t>
            </w:r>
            <w:r>
              <w:rPr>
                <w:rFonts w:ascii="Times New Roman" w:hAnsi="Times New Roman" w:cs="Times New Roman"/>
                <w:lang w:val="sr-Cyrl-CS"/>
              </w:rPr>
              <w:t>по m</w:t>
            </w:r>
            <w:r w:rsidRPr="008A0CE0">
              <w:rPr>
                <w:rFonts w:ascii="Times New Roman" w:hAnsi="Times New Roman" w:cs="Times New Roman"/>
                <w:vertAlign w:val="superscript"/>
                <w:lang w:val="sr-Cyrl-CS"/>
              </w:rPr>
              <w:t>2</w:t>
            </w:r>
          </w:p>
        </w:tc>
        <w:tc>
          <w:tcPr>
            <w:tcW w:w="3260" w:type="dxa"/>
            <w:shd w:val="clear" w:color="auto" w:fill="auto"/>
            <w:vAlign w:val="center"/>
          </w:tcPr>
          <w:p w14:paraId="485391D1" w14:textId="77777777" w:rsidR="008A0CE0" w:rsidRPr="00273B83" w:rsidRDefault="008A0CE0" w:rsidP="003131E4">
            <w:pPr>
              <w:spacing w:after="160" w:line="276" w:lineRule="auto"/>
              <w:contextualSpacing/>
              <w:jc w:val="center"/>
              <w:rPr>
                <w:rFonts w:ascii="Times New Roman" w:hAnsi="Times New Roman" w:cs="Times New Roman"/>
                <w:sz w:val="24"/>
                <w:szCs w:val="24"/>
                <w:lang w:val="sr-Cyrl-RS"/>
              </w:rPr>
            </w:pPr>
          </w:p>
        </w:tc>
      </w:tr>
    </w:tbl>
    <w:p w14:paraId="2357DEEA" w14:textId="77777777" w:rsidR="008A0CE0" w:rsidRDefault="008A0CE0" w:rsidP="00273B83">
      <w:pPr>
        <w:rPr>
          <w:rFonts w:ascii="Times New Roman" w:hAnsi="Times New Roman" w:cs="Times New Roman"/>
          <w:sz w:val="24"/>
          <w:szCs w:val="24"/>
          <w:lang w:val="ru-RU"/>
        </w:rPr>
      </w:pPr>
    </w:p>
    <w:p w14:paraId="23BBB69E" w14:textId="78D3BF2D" w:rsidR="00273B83" w:rsidRPr="00094CF5" w:rsidRDefault="00273B83" w:rsidP="00094CF5">
      <w:pPr>
        <w:rPr>
          <w:rFonts w:ascii="Times New Roman" w:hAnsi="Times New Roman" w:cs="Times New Roman"/>
          <w:sz w:val="24"/>
          <w:szCs w:val="24"/>
          <w:lang w:val="en-US"/>
        </w:rPr>
      </w:pPr>
      <w:r w:rsidRPr="00273B83">
        <w:rPr>
          <w:rFonts w:ascii="Times New Roman" w:hAnsi="Times New Roman" w:cs="Times New Roman"/>
          <w:sz w:val="24"/>
          <w:szCs w:val="24"/>
          <w:lang w:val="ru-RU"/>
        </w:rPr>
        <w:t>Мера 3</w:t>
      </w:r>
      <w:r w:rsidR="00094CF5">
        <w:rPr>
          <w:rFonts w:ascii="Times New Roman" w:hAnsi="Times New Roman" w:cs="Times New Roman"/>
          <w:sz w:val="24"/>
          <w:szCs w:val="24"/>
          <w:lang w:val="en-US"/>
        </w:rPr>
        <w:t xml:space="preserve"> -</w:t>
      </w:r>
      <w:proofErr w:type="spellStart"/>
      <w:r w:rsidR="00094CF5">
        <w:rPr>
          <w:rFonts w:ascii="Times New Roman" w:hAnsi="Times New Roman" w:cs="Times New Roman"/>
          <w:sz w:val="24"/>
          <w:szCs w:val="24"/>
          <w:lang w:val="en-US"/>
        </w:rPr>
        <w:t>П</w:t>
      </w:r>
      <w:r w:rsidR="00094CF5" w:rsidRPr="00094CF5">
        <w:rPr>
          <w:rFonts w:ascii="Times New Roman" w:hAnsi="Times New Roman" w:cs="Times New Roman"/>
          <w:sz w:val="24"/>
          <w:szCs w:val="24"/>
          <w:lang w:val="en-US"/>
        </w:rPr>
        <w:t>остављање</w:t>
      </w:r>
      <w:proofErr w:type="spellEnd"/>
      <w:r w:rsidR="00094CF5" w:rsidRPr="00094CF5">
        <w:rPr>
          <w:rFonts w:ascii="Times New Roman" w:hAnsi="Times New Roman" w:cs="Times New Roman"/>
          <w:sz w:val="24"/>
          <w:szCs w:val="24"/>
          <w:lang w:val="en-US"/>
        </w:rPr>
        <w:t xml:space="preserve"> и </w:t>
      </w:r>
      <w:proofErr w:type="spellStart"/>
      <w:r w:rsidR="00094CF5" w:rsidRPr="00094CF5">
        <w:rPr>
          <w:rFonts w:ascii="Times New Roman" w:hAnsi="Times New Roman" w:cs="Times New Roman"/>
          <w:sz w:val="24"/>
          <w:szCs w:val="24"/>
          <w:lang w:val="en-US"/>
        </w:rPr>
        <w:t>набавка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материјала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за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термичку</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изолацију</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испод</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кровног</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покривача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за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породичне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куће</w:t>
      </w:r>
      <w:proofErr w:type="spellEnd"/>
      <w:r w:rsid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Ова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мера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може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обухватити</w:t>
      </w:r>
      <w:proofErr w:type="spellEnd"/>
      <w:r w:rsidR="00094CF5" w:rsidRPr="00094CF5">
        <w:rPr>
          <w:rFonts w:ascii="Times New Roman" w:hAnsi="Times New Roman" w:cs="Times New Roman"/>
          <w:sz w:val="24"/>
          <w:szCs w:val="24"/>
          <w:lang w:val="en-US"/>
        </w:rPr>
        <w:t xml:space="preserve">, у </w:t>
      </w:r>
      <w:proofErr w:type="spellStart"/>
      <w:r w:rsidR="00094CF5" w:rsidRPr="00094CF5">
        <w:rPr>
          <w:rFonts w:ascii="Times New Roman" w:hAnsi="Times New Roman" w:cs="Times New Roman"/>
          <w:sz w:val="24"/>
          <w:szCs w:val="24"/>
          <w:lang w:val="en-US"/>
        </w:rPr>
        <w:t>случају</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да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је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оштећен</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кровни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покривач</w:t>
      </w:r>
      <w:proofErr w:type="spellEnd"/>
      <w:r w:rsidR="00094CF5" w:rsidRPr="00094CF5">
        <w:rPr>
          <w:rFonts w:ascii="Times New Roman" w:hAnsi="Times New Roman" w:cs="Times New Roman"/>
          <w:sz w:val="24"/>
          <w:szCs w:val="24"/>
          <w:lang w:val="en-US"/>
        </w:rPr>
        <w:t xml:space="preserve"> и </w:t>
      </w:r>
      <w:proofErr w:type="spellStart"/>
      <w:r w:rsidR="00094CF5" w:rsidRPr="00094CF5">
        <w:rPr>
          <w:rFonts w:ascii="Times New Roman" w:hAnsi="Times New Roman" w:cs="Times New Roman"/>
          <w:sz w:val="24"/>
          <w:szCs w:val="24"/>
          <w:lang w:val="en-US"/>
        </w:rPr>
        <w:t>хидроизолациони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кровни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систем</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грађевинске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радове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на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замени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хидроизолације</w:t>
      </w:r>
      <w:proofErr w:type="spellEnd"/>
      <w:r w:rsidR="00094CF5" w:rsidRPr="00094CF5">
        <w:rPr>
          <w:rFonts w:ascii="Times New Roman" w:hAnsi="Times New Roman" w:cs="Times New Roman"/>
          <w:sz w:val="24"/>
          <w:szCs w:val="24"/>
          <w:lang w:val="en-US"/>
        </w:rPr>
        <w:t xml:space="preserve"> и </w:t>
      </w:r>
      <w:proofErr w:type="spellStart"/>
      <w:r w:rsidR="00094CF5" w:rsidRPr="00094CF5">
        <w:rPr>
          <w:rFonts w:ascii="Times New Roman" w:hAnsi="Times New Roman" w:cs="Times New Roman"/>
          <w:sz w:val="24"/>
          <w:szCs w:val="24"/>
          <w:lang w:val="en-US"/>
        </w:rPr>
        <w:t>других</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слојева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кровног</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покривача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као</w:t>
      </w:r>
      <w:proofErr w:type="spellEnd"/>
      <w:r w:rsidR="00094CF5" w:rsidRPr="00094CF5">
        <w:rPr>
          <w:rFonts w:ascii="Times New Roman" w:hAnsi="Times New Roman" w:cs="Times New Roman"/>
          <w:sz w:val="24"/>
          <w:szCs w:val="24"/>
          <w:lang w:val="en-US"/>
        </w:rPr>
        <w:t xml:space="preserve"> и </w:t>
      </w:r>
      <w:proofErr w:type="spellStart"/>
      <w:r w:rsidR="00094CF5" w:rsidRPr="00094CF5">
        <w:rPr>
          <w:rFonts w:ascii="Times New Roman" w:hAnsi="Times New Roman" w:cs="Times New Roman"/>
          <w:sz w:val="24"/>
          <w:szCs w:val="24"/>
          <w:lang w:val="en-US"/>
        </w:rPr>
        <w:t>лимарске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радове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али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не</w:t>
      </w:r>
      <w:proofErr w:type="spellEnd"/>
      <w:r w:rsidR="00094CF5" w:rsidRPr="00094CF5">
        <w:rPr>
          <w:rFonts w:ascii="Times New Roman" w:hAnsi="Times New Roman" w:cs="Times New Roman"/>
          <w:sz w:val="24"/>
          <w:szCs w:val="24"/>
          <w:lang w:val="en-US"/>
        </w:rPr>
        <w:t xml:space="preserve"> и </w:t>
      </w:r>
      <w:proofErr w:type="spellStart"/>
      <w:r w:rsidR="00094CF5" w:rsidRPr="00094CF5">
        <w:rPr>
          <w:rFonts w:ascii="Times New Roman" w:hAnsi="Times New Roman" w:cs="Times New Roman"/>
          <w:sz w:val="24"/>
          <w:szCs w:val="24"/>
          <w:lang w:val="en-US"/>
        </w:rPr>
        <w:t>радове</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на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замени</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конструктивних</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елемената</w:t>
      </w:r>
      <w:proofErr w:type="spellEnd"/>
      <w:r w:rsidR="00094CF5" w:rsidRPr="00094CF5">
        <w:rPr>
          <w:rFonts w:ascii="Times New Roman" w:hAnsi="Times New Roman" w:cs="Times New Roman"/>
          <w:sz w:val="24"/>
          <w:szCs w:val="24"/>
          <w:lang w:val="en-US"/>
        </w:rPr>
        <w:t xml:space="preserve"> </w:t>
      </w:r>
      <w:proofErr w:type="spellStart"/>
      <w:r w:rsidR="00094CF5" w:rsidRPr="00094CF5">
        <w:rPr>
          <w:rFonts w:ascii="Times New Roman" w:hAnsi="Times New Roman" w:cs="Times New Roman"/>
          <w:sz w:val="24"/>
          <w:szCs w:val="24"/>
          <w:lang w:val="en-US"/>
        </w:rPr>
        <w:t>крова</w:t>
      </w:r>
      <w:proofErr w:type="spellEnd"/>
    </w:p>
    <w:tbl>
      <w:tblPr>
        <w:tblStyle w:val="TableGrid"/>
        <w:tblW w:w="9464" w:type="dxa"/>
        <w:tblLook w:val="04A0" w:firstRow="1" w:lastRow="0" w:firstColumn="1" w:lastColumn="0" w:noHBand="0" w:noVBand="1"/>
      </w:tblPr>
      <w:tblGrid>
        <w:gridCol w:w="6204"/>
        <w:gridCol w:w="3260"/>
      </w:tblGrid>
      <w:tr w:rsidR="00094CF5" w:rsidRPr="00273B83" w14:paraId="240CB876" w14:textId="77777777" w:rsidTr="003131E4">
        <w:trPr>
          <w:trHeight w:val="354"/>
        </w:trPr>
        <w:tc>
          <w:tcPr>
            <w:tcW w:w="6204" w:type="dxa"/>
            <w:shd w:val="clear" w:color="auto" w:fill="BFBFBF" w:themeFill="background1" w:themeFillShade="BF"/>
          </w:tcPr>
          <w:p w14:paraId="293AD91A" w14:textId="77777777" w:rsidR="00094CF5" w:rsidRPr="00273B83" w:rsidRDefault="00094CF5" w:rsidP="003131E4">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51A78E58" w14:textId="77777777" w:rsidR="00094CF5" w:rsidRPr="00273B83" w:rsidRDefault="00094CF5" w:rsidP="003131E4">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094CF5" w:rsidRPr="009076A1" w14:paraId="7103D82A" w14:textId="77777777" w:rsidTr="003131E4">
        <w:trPr>
          <w:trHeight w:val="343"/>
        </w:trPr>
        <w:tc>
          <w:tcPr>
            <w:tcW w:w="9464" w:type="dxa"/>
            <w:gridSpan w:val="2"/>
            <w:shd w:val="clear" w:color="auto" w:fill="auto"/>
          </w:tcPr>
          <w:p w14:paraId="170D4F53" w14:textId="77777777" w:rsidR="00094CF5" w:rsidRPr="00273B83" w:rsidRDefault="00094CF5"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4A8EF6D" w14:textId="77777777" w:rsidR="00094CF5" w:rsidRDefault="00094CF5"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FF6255B" w14:textId="77777777" w:rsidR="00094CF5" w:rsidRPr="00273B83" w:rsidRDefault="00094CF5"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094CF5" w:rsidRPr="009076A1" w14:paraId="36CD1877" w14:textId="77777777" w:rsidTr="003131E4">
        <w:trPr>
          <w:trHeight w:val="519"/>
        </w:trPr>
        <w:tc>
          <w:tcPr>
            <w:tcW w:w="6204" w:type="dxa"/>
            <w:shd w:val="clear" w:color="auto" w:fill="auto"/>
          </w:tcPr>
          <w:p w14:paraId="0963302C" w14:textId="60AA157A" w:rsidR="00094CF5" w:rsidRPr="00094CF5" w:rsidRDefault="00094CF5" w:rsidP="00094CF5">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материјала </w:t>
            </w:r>
            <w:r w:rsidRPr="008A0CE0">
              <w:rPr>
                <w:rFonts w:ascii="Times New Roman" w:hAnsi="Times New Roman" w:cs="Times New Roman"/>
                <w:lang w:val="ru-RU"/>
              </w:rPr>
              <w:t xml:space="preserve">и </w:t>
            </w:r>
            <w:r>
              <w:rPr>
                <w:rFonts w:ascii="Times New Roman" w:hAnsi="Times New Roman" w:cs="Times New Roman"/>
                <w:lang w:val="ru-RU"/>
              </w:rPr>
              <w:t xml:space="preserve">постављање термичке изолације од минералне вуне дебљине 15 </w:t>
            </w:r>
            <w:r>
              <w:rPr>
                <w:rFonts w:ascii="Times New Roman" w:hAnsi="Times New Roman" w:cs="Times New Roman"/>
                <w:lang w:val="en-US"/>
              </w:rPr>
              <w:t>cm</w:t>
            </w:r>
            <w:r>
              <w:rPr>
                <w:rFonts w:ascii="Times New Roman" w:hAnsi="Times New Roman" w:cs="Times New Roman"/>
                <w:lang w:val="sr-Cyrl-CS"/>
              </w:rPr>
              <w:t xml:space="preserve"> на таваницу</w:t>
            </w:r>
            <w:r>
              <w:rPr>
                <w:rFonts w:ascii="Times New Roman" w:hAnsi="Times New Roman" w:cs="Times New Roman"/>
                <w:lang w:val="en-US"/>
              </w:rPr>
              <w:t xml:space="preserve"> </w:t>
            </w:r>
            <w:r>
              <w:rPr>
                <w:rFonts w:ascii="Times New Roman" w:hAnsi="Times New Roman" w:cs="Times New Roman"/>
                <w:lang w:val="sr-Cyrl-CS"/>
              </w:rPr>
              <w:t>по m</w:t>
            </w:r>
            <w:r w:rsidRPr="008A0CE0">
              <w:rPr>
                <w:rFonts w:ascii="Times New Roman" w:hAnsi="Times New Roman" w:cs="Times New Roman"/>
                <w:vertAlign w:val="superscript"/>
                <w:lang w:val="sr-Cyrl-CS"/>
              </w:rPr>
              <w:t>2</w:t>
            </w:r>
          </w:p>
        </w:tc>
        <w:tc>
          <w:tcPr>
            <w:tcW w:w="3260" w:type="dxa"/>
            <w:shd w:val="clear" w:color="auto" w:fill="auto"/>
            <w:vAlign w:val="center"/>
          </w:tcPr>
          <w:p w14:paraId="3D3BB64A" w14:textId="77777777" w:rsidR="00094CF5" w:rsidRPr="00273B83" w:rsidRDefault="00094CF5" w:rsidP="003131E4">
            <w:pPr>
              <w:spacing w:after="160" w:line="276" w:lineRule="auto"/>
              <w:contextualSpacing/>
              <w:jc w:val="center"/>
              <w:rPr>
                <w:rFonts w:ascii="Times New Roman" w:hAnsi="Times New Roman" w:cs="Times New Roman"/>
                <w:sz w:val="24"/>
                <w:szCs w:val="24"/>
                <w:lang w:val="sr-Cyrl-RS"/>
              </w:rPr>
            </w:pPr>
          </w:p>
        </w:tc>
      </w:tr>
    </w:tbl>
    <w:p w14:paraId="3A98C992" w14:textId="77777777" w:rsidR="00094CF5" w:rsidRDefault="00094CF5" w:rsidP="00273B83">
      <w:pPr>
        <w:rPr>
          <w:rFonts w:ascii="Times New Roman" w:hAnsi="Times New Roman" w:cs="Times New Roman"/>
          <w:sz w:val="24"/>
          <w:szCs w:val="24"/>
          <w:lang w:val="ru-RU"/>
        </w:rPr>
      </w:pPr>
    </w:p>
    <w:p w14:paraId="31028D74" w14:textId="42FB2F58" w:rsidR="00273B83" w:rsidRPr="00D920E5" w:rsidRDefault="00273B83" w:rsidP="00273B83">
      <w:pPr>
        <w:rPr>
          <w:rFonts w:ascii="Times New Roman" w:hAnsi="Times New Roman" w:cs="Times New Roman"/>
          <w:sz w:val="24"/>
          <w:szCs w:val="24"/>
          <w:lang w:val="en-US"/>
        </w:rPr>
      </w:pPr>
      <w:r w:rsidRPr="00273B83">
        <w:rPr>
          <w:rFonts w:ascii="Times New Roman" w:hAnsi="Times New Roman" w:cs="Times New Roman"/>
          <w:sz w:val="24"/>
          <w:szCs w:val="24"/>
          <w:lang w:val="ru-RU"/>
        </w:rPr>
        <w:t>Мера 4</w:t>
      </w:r>
      <w:r w:rsid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Набавка</w:t>
      </w:r>
      <w:proofErr w:type="spellEnd"/>
      <w:r w:rsidR="00D920E5" w:rsidRPr="00D920E5">
        <w:rPr>
          <w:rFonts w:ascii="Times New Roman" w:hAnsi="Times New Roman" w:cs="Times New Roman"/>
          <w:sz w:val="24"/>
          <w:szCs w:val="24"/>
          <w:lang w:val="en-US"/>
        </w:rPr>
        <w:t xml:space="preserve"> и  </w:t>
      </w:r>
      <w:proofErr w:type="spellStart"/>
      <w:r w:rsidR="00D920E5" w:rsidRPr="00D920E5">
        <w:rPr>
          <w:rFonts w:ascii="Times New Roman" w:hAnsi="Times New Roman" w:cs="Times New Roman"/>
          <w:sz w:val="24"/>
          <w:szCs w:val="24"/>
          <w:lang w:val="en-US"/>
        </w:rPr>
        <w:t>инсталација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котлова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на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природни</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гас</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грејачa</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простора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или</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замена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постојећег</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грејача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простора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котао</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или</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пећ</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ефикаснијим</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за</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породичне</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куће</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станове</w:t>
      </w:r>
      <w:proofErr w:type="spellEnd"/>
      <w:r w:rsidR="00D920E5" w:rsidRPr="00D920E5">
        <w:rPr>
          <w:rFonts w:ascii="Times New Roman" w:hAnsi="Times New Roman" w:cs="Times New Roman"/>
          <w:sz w:val="24"/>
          <w:szCs w:val="24"/>
          <w:lang w:val="en-US"/>
        </w:rPr>
        <w:t xml:space="preserve"> и </w:t>
      </w:r>
      <w:proofErr w:type="spellStart"/>
      <w:r w:rsidR="00D920E5" w:rsidRPr="00D920E5">
        <w:rPr>
          <w:rFonts w:ascii="Times New Roman" w:hAnsi="Times New Roman" w:cs="Times New Roman"/>
          <w:sz w:val="24"/>
          <w:szCs w:val="24"/>
          <w:lang w:val="en-US"/>
        </w:rPr>
        <w:t>стамбене</w:t>
      </w:r>
      <w:proofErr w:type="spellEnd"/>
      <w:r w:rsidR="00D920E5" w:rsidRPr="00D920E5">
        <w:rPr>
          <w:rFonts w:ascii="Times New Roman" w:hAnsi="Times New Roman" w:cs="Times New Roman"/>
          <w:sz w:val="24"/>
          <w:szCs w:val="24"/>
          <w:lang w:val="en-US"/>
        </w:rPr>
        <w:t xml:space="preserve"> </w:t>
      </w:r>
      <w:proofErr w:type="spellStart"/>
      <w:r w:rsidR="00D920E5" w:rsidRPr="00D920E5">
        <w:rPr>
          <w:rFonts w:ascii="Times New Roman" w:hAnsi="Times New Roman" w:cs="Times New Roman"/>
          <w:sz w:val="24"/>
          <w:szCs w:val="24"/>
          <w:lang w:val="en-US"/>
        </w:rPr>
        <w:t>заједнице</w:t>
      </w:r>
      <w:proofErr w:type="spellEnd"/>
    </w:p>
    <w:tbl>
      <w:tblPr>
        <w:tblStyle w:val="TableGrid"/>
        <w:tblW w:w="9464" w:type="dxa"/>
        <w:tblLook w:val="04A0" w:firstRow="1" w:lastRow="0" w:firstColumn="1" w:lastColumn="0" w:noHBand="0" w:noVBand="1"/>
      </w:tblPr>
      <w:tblGrid>
        <w:gridCol w:w="6204"/>
        <w:gridCol w:w="3260"/>
      </w:tblGrid>
      <w:tr w:rsidR="00D920E5" w:rsidRPr="00273B83" w14:paraId="706C32CE" w14:textId="77777777" w:rsidTr="003131E4">
        <w:trPr>
          <w:trHeight w:val="354"/>
        </w:trPr>
        <w:tc>
          <w:tcPr>
            <w:tcW w:w="6204" w:type="dxa"/>
            <w:shd w:val="clear" w:color="auto" w:fill="BFBFBF" w:themeFill="background1" w:themeFillShade="BF"/>
          </w:tcPr>
          <w:p w14:paraId="1C23F51E" w14:textId="77777777" w:rsidR="00D920E5" w:rsidRPr="00273B83" w:rsidRDefault="00D920E5" w:rsidP="003131E4">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2A7F4AFA" w14:textId="77777777" w:rsidR="00D920E5" w:rsidRPr="00273B83" w:rsidRDefault="00D920E5" w:rsidP="003131E4">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D920E5" w:rsidRPr="009076A1" w14:paraId="7FED6F7C" w14:textId="77777777" w:rsidTr="003131E4">
        <w:trPr>
          <w:trHeight w:val="343"/>
        </w:trPr>
        <w:tc>
          <w:tcPr>
            <w:tcW w:w="9464" w:type="dxa"/>
            <w:gridSpan w:val="2"/>
            <w:shd w:val="clear" w:color="auto" w:fill="auto"/>
          </w:tcPr>
          <w:p w14:paraId="01E60ED0" w14:textId="77777777" w:rsidR="00D920E5" w:rsidRPr="00273B83" w:rsidRDefault="00D920E5"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1D2EC58" w14:textId="77777777" w:rsidR="00D920E5" w:rsidRDefault="00D920E5"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43C1E14F" w14:textId="77777777" w:rsidR="00D920E5" w:rsidRPr="00273B83" w:rsidRDefault="00D920E5"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D920E5" w:rsidRPr="009076A1" w14:paraId="69E25491" w14:textId="77777777" w:rsidTr="003131E4">
        <w:trPr>
          <w:trHeight w:val="519"/>
        </w:trPr>
        <w:tc>
          <w:tcPr>
            <w:tcW w:w="6204" w:type="dxa"/>
            <w:shd w:val="clear" w:color="auto" w:fill="auto"/>
          </w:tcPr>
          <w:p w14:paraId="52DAD571" w14:textId="4A434FD8" w:rsidR="00D920E5" w:rsidRPr="00D920E5" w:rsidRDefault="00D920E5" w:rsidP="003131E4">
            <w:pPr>
              <w:spacing w:after="160" w:line="276" w:lineRule="auto"/>
              <w:contextualSpacing/>
              <w:jc w:val="both"/>
              <w:rPr>
                <w:rFonts w:ascii="Times New Roman" w:hAnsi="Times New Roman" w:cs="Times New Roman"/>
                <w:lang w:val="sr-Latn-CS"/>
              </w:rPr>
            </w:pPr>
            <w:r>
              <w:rPr>
                <w:rFonts w:ascii="Times New Roman" w:hAnsi="Times New Roman" w:cs="Times New Roman"/>
                <w:lang w:val="ru-RU"/>
              </w:rPr>
              <w:t xml:space="preserve">Набавка и  инсталација </w:t>
            </w:r>
            <w:r>
              <w:rPr>
                <w:rFonts w:ascii="Times New Roman" w:hAnsi="Times New Roman" w:cs="Times New Roman"/>
                <w:lang w:val="sr-Latn-CS"/>
              </w:rPr>
              <w:t xml:space="preserve"> </w:t>
            </w:r>
            <w:r>
              <w:rPr>
                <w:rFonts w:ascii="Times New Roman" w:hAnsi="Times New Roman" w:cs="Times New Roman"/>
                <w:lang w:val="sr-Cyrl-CS"/>
              </w:rPr>
              <w:t xml:space="preserve">конвенционалног </w:t>
            </w:r>
            <w:r>
              <w:rPr>
                <w:rFonts w:ascii="Times New Roman" w:hAnsi="Times New Roman" w:cs="Times New Roman"/>
                <w:lang w:val="ru-RU"/>
              </w:rPr>
              <w:t xml:space="preserve">котла </w:t>
            </w:r>
            <w:r w:rsidRPr="00D920E5">
              <w:rPr>
                <w:rFonts w:ascii="Times New Roman" w:hAnsi="Times New Roman" w:cs="Times New Roman"/>
                <w:lang w:val="ru-RU"/>
              </w:rPr>
              <w:t>на природни гас</w:t>
            </w:r>
            <w:r>
              <w:rPr>
                <w:rFonts w:ascii="Times New Roman" w:hAnsi="Times New Roman" w:cs="Times New Roman"/>
                <w:lang w:val="ru-RU"/>
              </w:rPr>
              <w:t xml:space="preserve"> капацитета </w:t>
            </w:r>
            <w:r>
              <w:rPr>
                <w:rFonts w:ascii="Times New Roman" w:hAnsi="Times New Roman" w:cs="Times New Roman"/>
                <w:lang w:val="sr-Latn-CS"/>
              </w:rPr>
              <w:t>20</w:t>
            </w:r>
            <w:r>
              <w:rPr>
                <w:rFonts w:ascii="Times New Roman" w:hAnsi="Times New Roman" w:cs="Times New Roman"/>
                <w:lang w:val="sr-Cyrl-CS"/>
              </w:rPr>
              <w:t xml:space="preserve"> </w:t>
            </w:r>
            <w:r>
              <w:rPr>
                <w:rFonts w:ascii="Times New Roman" w:hAnsi="Times New Roman" w:cs="Times New Roman"/>
                <w:lang w:val="sr-Latn-CS"/>
              </w:rPr>
              <w:t>kW</w:t>
            </w:r>
          </w:p>
        </w:tc>
        <w:tc>
          <w:tcPr>
            <w:tcW w:w="3260" w:type="dxa"/>
            <w:shd w:val="clear" w:color="auto" w:fill="auto"/>
            <w:vAlign w:val="center"/>
          </w:tcPr>
          <w:p w14:paraId="303B3162" w14:textId="77777777" w:rsidR="00D920E5" w:rsidRPr="00273B83" w:rsidRDefault="00D920E5" w:rsidP="003131E4">
            <w:pPr>
              <w:spacing w:after="160" w:line="276" w:lineRule="auto"/>
              <w:contextualSpacing/>
              <w:jc w:val="center"/>
              <w:rPr>
                <w:rFonts w:ascii="Times New Roman" w:hAnsi="Times New Roman" w:cs="Times New Roman"/>
                <w:sz w:val="24"/>
                <w:szCs w:val="24"/>
                <w:lang w:val="sr-Cyrl-RS"/>
              </w:rPr>
            </w:pPr>
          </w:p>
        </w:tc>
      </w:tr>
    </w:tbl>
    <w:p w14:paraId="07FF7AC6" w14:textId="77777777" w:rsidR="00273B83" w:rsidRPr="00273B83" w:rsidRDefault="00273B83" w:rsidP="00273B83">
      <w:pPr>
        <w:jc w:val="both"/>
        <w:rPr>
          <w:rFonts w:ascii="Times New Roman" w:hAnsi="Times New Roman" w:cs="Times New Roman"/>
          <w:sz w:val="24"/>
          <w:szCs w:val="24"/>
        </w:rPr>
      </w:pPr>
    </w:p>
    <w:p w14:paraId="030E97B1" w14:textId="38080B11" w:rsidR="00D920E5" w:rsidRPr="00D920E5" w:rsidRDefault="00D920E5" w:rsidP="00D920E5">
      <w:pPr>
        <w:rPr>
          <w:rFonts w:ascii="Times New Roman" w:hAnsi="Times New Roman" w:cs="Times New Roman"/>
          <w:sz w:val="24"/>
          <w:szCs w:val="24"/>
          <w:lang w:val="en-US"/>
        </w:rPr>
      </w:pPr>
      <w:r w:rsidRPr="00273B83">
        <w:rPr>
          <w:rFonts w:ascii="Times New Roman" w:hAnsi="Times New Roman" w:cs="Times New Roman"/>
          <w:sz w:val="24"/>
          <w:szCs w:val="24"/>
          <w:lang w:val="ru-RU"/>
        </w:rPr>
        <w:t xml:space="preserve">Мера </w:t>
      </w:r>
      <w:r w:rsidR="00FC4A03">
        <w:rPr>
          <w:rFonts w:ascii="Times New Roman" w:hAnsi="Times New Roman" w:cs="Times New Roman"/>
          <w:sz w:val="24"/>
          <w:szCs w:val="24"/>
          <w:lang w:val="ru-RU"/>
        </w:rPr>
        <w:t>5</w:t>
      </w:r>
      <w:r>
        <w:rPr>
          <w:rFonts w:ascii="Times New Roman" w:hAnsi="Times New Roman" w:cs="Times New Roman"/>
          <w:sz w:val="24"/>
          <w:szCs w:val="24"/>
          <w:lang w:val="en-US"/>
        </w:rPr>
        <w:t xml:space="preserve"> - </w:t>
      </w:r>
      <w:proofErr w:type="spellStart"/>
      <w:r w:rsidRPr="00D920E5">
        <w:rPr>
          <w:rFonts w:ascii="Times New Roman" w:hAnsi="Times New Roman" w:cs="Times New Roman"/>
          <w:sz w:val="24"/>
          <w:szCs w:val="24"/>
          <w:lang w:val="en-US"/>
        </w:rPr>
        <w:t>Набавка</w:t>
      </w:r>
      <w:proofErr w:type="spellEnd"/>
      <w:r w:rsidRPr="00D920E5">
        <w:rPr>
          <w:rFonts w:ascii="Times New Roman" w:hAnsi="Times New Roman" w:cs="Times New Roman"/>
          <w:sz w:val="24"/>
          <w:szCs w:val="24"/>
          <w:lang w:val="en-US"/>
        </w:rPr>
        <w:t xml:space="preserve"> и  </w:t>
      </w:r>
      <w:proofErr w:type="spellStart"/>
      <w:r w:rsidRPr="00D920E5">
        <w:rPr>
          <w:rFonts w:ascii="Times New Roman" w:hAnsi="Times New Roman" w:cs="Times New Roman"/>
          <w:sz w:val="24"/>
          <w:szCs w:val="24"/>
          <w:lang w:val="en-US"/>
        </w:rPr>
        <w:t>инсталација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котлова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на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биомасу</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дрвни</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пелет</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брикет</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сечка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грејачa</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простора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или</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замена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постојећег</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грејача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простора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котао</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или</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пећ</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ефикаснијим</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за</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породичне</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куће</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станове</w:t>
      </w:r>
      <w:proofErr w:type="spellEnd"/>
      <w:r w:rsidRPr="00D920E5">
        <w:rPr>
          <w:rFonts w:ascii="Times New Roman" w:hAnsi="Times New Roman" w:cs="Times New Roman"/>
          <w:sz w:val="24"/>
          <w:szCs w:val="24"/>
          <w:lang w:val="en-US"/>
        </w:rPr>
        <w:t xml:space="preserve"> и </w:t>
      </w:r>
      <w:proofErr w:type="spellStart"/>
      <w:r w:rsidRPr="00D920E5">
        <w:rPr>
          <w:rFonts w:ascii="Times New Roman" w:hAnsi="Times New Roman" w:cs="Times New Roman"/>
          <w:sz w:val="24"/>
          <w:szCs w:val="24"/>
          <w:lang w:val="en-US"/>
        </w:rPr>
        <w:t>стамбене</w:t>
      </w:r>
      <w:proofErr w:type="spellEnd"/>
      <w:r w:rsidRPr="00D920E5">
        <w:rPr>
          <w:rFonts w:ascii="Times New Roman" w:hAnsi="Times New Roman" w:cs="Times New Roman"/>
          <w:sz w:val="24"/>
          <w:szCs w:val="24"/>
          <w:lang w:val="en-US"/>
        </w:rPr>
        <w:t xml:space="preserve"> </w:t>
      </w:r>
      <w:proofErr w:type="spellStart"/>
      <w:r w:rsidRPr="00D920E5">
        <w:rPr>
          <w:rFonts w:ascii="Times New Roman" w:hAnsi="Times New Roman" w:cs="Times New Roman"/>
          <w:sz w:val="24"/>
          <w:szCs w:val="24"/>
          <w:lang w:val="en-US"/>
        </w:rPr>
        <w:t>заједнице</w:t>
      </w:r>
      <w:proofErr w:type="spellEnd"/>
    </w:p>
    <w:tbl>
      <w:tblPr>
        <w:tblStyle w:val="TableGrid"/>
        <w:tblW w:w="9464" w:type="dxa"/>
        <w:tblLook w:val="04A0" w:firstRow="1" w:lastRow="0" w:firstColumn="1" w:lastColumn="0" w:noHBand="0" w:noVBand="1"/>
      </w:tblPr>
      <w:tblGrid>
        <w:gridCol w:w="6204"/>
        <w:gridCol w:w="3260"/>
      </w:tblGrid>
      <w:tr w:rsidR="00D920E5" w:rsidRPr="00273B83" w14:paraId="72A09F29" w14:textId="77777777" w:rsidTr="003131E4">
        <w:trPr>
          <w:trHeight w:val="354"/>
        </w:trPr>
        <w:tc>
          <w:tcPr>
            <w:tcW w:w="6204" w:type="dxa"/>
            <w:shd w:val="clear" w:color="auto" w:fill="BFBFBF" w:themeFill="background1" w:themeFillShade="BF"/>
          </w:tcPr>
          <w:p w14:paraId="61DE0869" w14:textId="77777777" w:rsidR="00D920E5" w:rsidRPr="00273B83" w:rsidRDefault="00D920E5" w:rsidP="003131E4">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1DF59D4F" w14:textId="77777777" w:rsidR="00D920E5" w:rsidRPr="00273B83" w:rsidRDefault="00D920E5" w:rsidP="003131E4">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D920E5" w:rsidRPr="009076A1" w14:paraId="05D70069" w14:textId="77777777" w:rsidTr="003131E4">
        <w:trPr>
          <w:trHeight w:val="343"/>
        </w:trPr>
        <w:tc>
          <w:tcPr>
            <w:tcW w:w="9464" w:type="dxa"/>
            <w:gridSpan w:val="2"/>
            <w:shd w:val="clear" w:color="auto" w:fill="auto"/>
          </w:tcPr>
          <w:p w14:paraId="1706E255" w14:textId="77777777" w:rsidR="00D920E5" w:rsidRPr="00273B83" w:rsidRDefault="00D920E5"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E2582DC" w14:textId="77777777" w:rsidR="00D920E5" w:rsidRDefault="00D920E5"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01A23AB" w14:textId="77777777" w:rsidR="00D920E5" w:rsidRPr="00273B83" w:rsidRDefault="00D920E5"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D920E5" w:rsidRPr="009076A1" w14:paraId="1D5FBA34" w14:textId="77777777" w:rsidTr="003131E4">
        <w:trPr>
          <w:trHeight w:val="519"/>
        </w:trPr>
        <w:tc>
          <w:tcPr>
            <w:tcW w:w="6204" w:type="dxa"/>
            <w:shd w:val="clear" w:color="auto" w:fill="auto"/>
          </w:tcPr>
          <w:p w14:paraId="243772D8" w14:textId="6B2EB6FF" w:rsidR="00D920E5" w:rsidRPr="00D920E5" w:rsidRDefault="00D920E5" w:rsidP="00D920E5">
            <w:pPr>
              <w:spacing w:after="160" w:line="276" w:lineRule="auto"/>
              <w:contextualSpacing/>
              <w:jc w:val="both"/>
              <w:rPr>
                <w:rFonts w:ascii="Times New Roman" w:hAnsi="Times New Roman" w:cs="Times New Roman"/>
                <w:lang w:val="sr-Latn-CS"/>
              </w:rPr>
            </w:pPr>
            <w:r>
              <w:rPr>
                <w:rFonts w:ascii="Times New Roman" w:hAnsi="Times New Roman" w:cs="Times New Roman"/>
                <w:lang w:val="ru-RU"/>
              </w:rPr>
              <w:t xml:space="preserve">Набавка и  инсталација </w:t>
            </w:r>
            <w:r>
              <w:rPr>
                <w:rFonts w:ascii="Times New Roman" w:hAnsi="Times New Roman" w:cs="Times New Roman"/>
                <w:lang w:val="sr-Latn-CS"/>
              </w:rPr>
              <w:t xml:space="preserve"> </w:t>
            </w:r>
            <w:r>
              <w:rPr>
                <w:rFonts w:ascii="Times New Roman" w:hAnsi="Times New Roman" w:cs="Times New Roman"/>
                <w:lang w:val="ru-RU"/>
              </w:rPr>
              <w:t xml:space="preserve">котла </w:t>
            </w:r>
            <w:r w:rsidRPr="00D920E5">
              <w:rPr>
                <w:rFonts w:ascii="Times New Roman" w:hAnsi="Times New Roman" w:cs="Times New Roman"/>
                <w:lang w:val="ru-RU"/>
              </w:rPr>
              <w:t xml:space="preserve">на </w:t>
            </w:r>
            <w:r>
              <w:rPr>
                <w:rFonts w:ascii="Times New Roman" w:hAnsi="Times New Roman" w:cs="Times New Roman"/>
                <w:lang w:val="ru-RU"/>
              </w:rPr>
              <w:t xml:space="preserve">пелет капацитета </w:t>
            </w:r>
            <w:r>
              <w:rPr>
                <w:rFonts w:ascii="Times New Roman" w:hAnsi="Times New Roman" w:cs="Times New Roman"/>
                <w:lang w:val="sr-Latn-CS"/>
              </w:rPr>
              <w:t>20</w:t>
            </w:r>
            <w:r>
              <w:rPr>
                <w:rFonts w:ascii="Times New Roman" w:hAnsi="Times New Roman" w:cs="Times New Roman"/>
                <w:lang w:val="sr-Cyrl-CS"/>
              </w:rPr>
              <w:t xml:space="preserve"> </w:t>
            </w:r>
            <w:r>
              <w:rPr>
                <w:rFonts w:ascii="Times New Roman" w:hAnsi="Times New Roman" w:cs="Times New Roman"/>
                <w:lang w:val="sr-Latn-CS"/>
              </w:rPr>
              <w:t>kW</w:t>
            </w:r>
          </w:p>
        </w:tc>
        <w:tc>
          <w:tcPr>
            <w:tcW w:w="3260" w:type="dxa"/>
            <w:shd w:val="clear" w:color="auto" w:fill="auto"/>
            <w:vAlign w:val="center"/>
          </w:tcPr>
          <w:p w14:paraId="7E3DA13E" w14:textId="77777777" w:rsidR="00D920E5" w:rsidRPr="00273B83" w:rsidRDefault="00D920E5" w:rsidP="003131E4">
            <w:pPr>
              <w:spacing w:after="160" w:line="276" w:lineRule="auto"/>
              <w:contextualSpacing/>
              <w:jc w:val="center"/>
              <w:rPr>
                <w:rFonts w:ascii="Times New Roman" w:hAnsi="Times New Roman" w:cs="Times New Roman"/>
                <w:sz w:val="24"/>
                <w:szCs w:val="24"/>
                <w:lang w:val="sr-Cyrl-RS"/>
              </w:rPr>
            </w:pPr>
          </w:p>
        </w:tc>
      </w:tr>
    </w:tbl>
    <w:p w14:paraId="345CEECF" w14:textId="77777777" w:rsidR="00FC4A03" w:rsidRDefault="00FC4A03" w:rsidP="00D920E5">
      <w:pPr>
        <w:rPr>
          <w:rFonts w:ascii="Times New Roman" w:hAnsi="Times New Roman" w:cs="Times New Roman"/>
          <w:sz w:val="24"/>
          <w:szCs w:val="24"/>
          <w:lang w:val="ru-RU"/>
        </w:rPr>
      </w:pPr>
    </w:p>
    <w:p w14:paraId="3CDFD64F" w14:textId="083344A6" w:rsidR="00D920E5" w:rsidRDefault="009006A6" w:rsidP="00273B83">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lastRenderedPageBreak/>
        <w:t xml:space="preserve">Мера </w:t>
      </w:r>
      <w:r w:rsidR="00CF7DD8">
        <w:rPr>
          <w:rFonts w:ascii="Times New Roman" w:eastAsia="Calibri" w:hAnsi="Times New Roman" w:cs="Times New Roman"/>
          <w:sz w:val="24"/>
          <w:szCs w:val="24"/>
          <w:lang w:val="sr-Latn-CS"/>
        </w:rPr>
        <w:t>6</w:t>
      </w:r>
      <w:r>
        <w:rPr>
          <w:rFonts w:ascii="Times New Roman" w:eastAsia="Calibri" w:hAnsi="Times New Roman" w:cs="Times New Roman"/>
          <w:sz w:val="24"/>
          <w:szCs w:val="24"/>
          <w:lang w:val="sr-Cyrl-CS"/>
        </w:rPr>
        <w:t xml:space="preserve"> - </w:t>
      </w:r>
      <w:r w:rsidR="00D920E5">
        <w:rPr>
          <w:rFonts w:ascii="Times New Roman" w:eastAsia="Calibri" w:hAnsi="Times New Roman" w:cs="Times New Roman"/>
          <w:sz w:val="24"/>
          <w:szCs w:val="24"/>
          <w:lang w:val="sr-Cyrl-CS"/>
        </w:rPr>
        <w:t>З</w:t>
      </w:r>
      <w:r w:rsidR="00D920E5" w:rsidRPr="00D709E6">
        <w:rPr>
          <w:rFonts w:ascii="Times New Roman" w:eastAsia="Calibri" w:hAnsi="Times New Roman" w:cs="Times New Roman"/>
          <w:sz w:val="24"/>
          <w:szCs w:val="24"/>
          <w:lang w:val="sr-Cyrl-CS"/>
        </w:rPr>
        <w:t>амена постојеће или уградња нове цевне мреже, грејних тела-радијатора и пратећег прибора за породичне куће, станове и стамбене зграде</w:t>
      </w:r>
    </w:p>
    <w:tbl>
      <w:tblPr>
        <w:tblStyle w:val="TableGrid"/>
        <w:tblW w:w="9464" w:type="dxa"/>
        <w:tblLook w:val="04A0" w:firstRow="1" w:lastRow="0" w:firstColumn="1" w:lastColumn="0" w:noHBand="0" w:noVBand="1"/>
      </w:tblPr>
      <w:tblGrid>
        <w:gridCol w:w="6204"/>
        <w:gridCol w:w="3260"/>
      </w:tblGrid>
      <w:tr w:rsidR="009006A6" w:rsidRPr="00273B83" w14:paraId="6280AA04" w14:textId="77777777" w:rsidTr="003131E4">
        <w:trPr>
          <w:trHeight w:val="354"/>
        </w:trPr>
        <w:tc>
          <w:tcPr>
            <w:tcW w:w="6204" w:type="dxa"/>
            <w:shd w:val="clear" w:color="auto" w:fill="BFBFBF" w:themeFill="background1" w:themeFillShade="BF"/>
          </w:tcPr>
          <w:p w14:paraId="6DECA1AE" w14:textId="77777777" w:rsidR="009006A6" w:rsidRPr="00273B83" w:rsidRDefault="009006A6" w:rsidP="003131E4">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2A037A89" w14:textId="77777777" w:rsidR="009006A6" w:rsidRPr="00273B83" w:rsidRDefault="009006A6" w:rsidP="003131E4">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9006A6" w:rsidRPr="009076A1" w14:paraId="64C1E5B2" w14:textId="77777777" w:rsidTr="003131E4">
        <w:trPr>
          <w:trHeight w:val="343"/>
        </w:trPr>
        <w:tc>
          <w:tcPr>
            <w:tcW w:w="9464" w:type="dxa"/>
            <w:gridSpan w:val="2"/>
            <w:shd w:val="clear" w:color="auto" w:fill="auto"/>
          </w:tcPr>
          <w:p w14:paraId="7D0749E5" w14:textId="77777777" w:rsidR="009006A6" w:rsidRPr="00273B83" w:rsidRDefault="009006A6"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1BAACC5B" w14:textId="77777777" w:rsidR="009006A6" w:rsidRDefault="009006A6"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026E83C6" w14:textId="77777777" w:rsidR="009006A6" w:rsidRPr="00273B83" w:rsidRDefault="009006A6"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9006A6" w:rsidRPr="009076A1" w14:paraId="7228E6C9" w14:textId="77777777" w:rsidTr="003131E4">
        <w:trPr>
          <w:trHeight w:val="519"/>
        </w:trPr>
        <w:tc>
          <w:tcPr>
            <w:tcW w:w="6204" w:type="dxa"/>
            <w:shd w:val="clear" w:color="auto" w:fill="auto"/>
          </w:tcPr>
          <w:p w14:paraId="7D95C24B" w14:textId="35694957" w:rsidR="009006A6" w:rsidRPr="00CF7DD8" w:rsidRDefault="009006A6" w:rsidP="00DF11E0">
            <w:pPr>
              <w:spacing w:after="160" w:line="276" w:lineRule="auto"/>
              <w:contextualSpacing/>
              <w:jc w:val="both"/>
              <w:rPr>
                <w:rFonts w:ascii="Times New Roman" w:hAnsi="Times New Roman" w:cs="Times New Roman"/>
                <w:lang w:val="sr-Cyrl-CS"/>
              </w:rPr>
            </w:pPr>
            <w:r>
              <w:rPr>
                <w:rFonts w:ascii="Times New Roman" w:hAnsi="Times New Roman" w:cs="Times New Roman"/>
                <w:lang w:val="ru-RU"/>
              </w:rPr>
              <w:t xml:space="preserve">Набавка и  инсталација </w:t>
            </w:r>
            <w:r>
              <w:rPr>
                <w:rFonts w:ascii="Times New Roman" w:hAnsi="Times New Roman" w:cs="Times New Roman"/>
                <w:lang w:val="sr-Latn-CS"/>
              </w:rPr>
              <w:t xml:space="preserve"> </w:t>
            </w:r>
            <w:r w:rsidR="00CF7DD8">
              <w:rPr>
                <w:rFonts w:ascii="Times New Roman" w:hAnsi="Times New Roman" w:cs="Times New Roman"/>
                <w:lang w:val="ru-RU"/>
              </w:rPr>
              <w:t>циркулационе пумпе са променљивим бројем обртаја,</w:t>
            </w:r>
            <w:r w:rsidR="00CF7DD8">
              <w:rPr>
                <w:rFonts w:ascii="Times New Roman" w:hAnsi="Times New Roman" w:cs="Times New Roman"/>
                <w:lang w:val="en-US"/>
              </w:rPr>
              <w:t xml:space="preserve"> </w:t>
            </w:r>
            <w:r w:rsidR="00CF7DD8">
              <w:rPr>
                <w:rFonts w:ascii="Times New Roman" w:hAnsi="Times New Roman" w:cs="Times New Roman"/>
                <w:lang w:val="ru-RU"/>
              </w:rPr>
              <w:t xml:space="preserve">за </w:t>
            </w:r>
            <w:r w:rsidR="00CF7DD8">
              <w:rPr>
                <w:rFonts w:ascii="Times New Roman" w:hAnsi="Times New Roman" w:cs="Times New Roman"/>
                <w:lang w:val="sr-Cyrl-CS"/>
              </w:rPr>
              <w:t>проток 1</w:t>
            </w:r>
            <w:r w:rsidR="00CF7DD8">
              <w:rPr>
                <w:rFonts w:ascii="Times New Roman" w:hAnsi="Times New Roman" w:cs="Times New Roman"/>
                <w:lang w:val="en-US"/>
              </w:rPr>
              <w:t xml:space="preserve"> m3/h</w:t>
            </w:r>
            <w:r w:rsidR="00CF7DD8">
              <w:rPr>
                <w:rFonts w:ascii="Times New Roman" w:hAnsi="Times New Roman" w:cs="Times New Roman"/>
                <w:lang w:val="sr-Cyrl-CS"/>
              </w:rPr>
              <w:t xml:space="preserve"> </w:t>
            </w:r>
            <w:r w:rsidR="00CF7DD8">
              <w:rPr>
                <w:rFonts w:ascii="Times New Roman" w:hAnsi="Times New Roman" w:cs="Times New Roman"/>
                <w:lang w:val="en-US"/>
              </w:rPr>
              <w:t xml:space="preserve">, </w:t>
            </w:r>
            <w:r w:rsidR="00CF7DD8">
              <w:rPr>
                <w:rFonts w:ascii="Times New Roman" w:hAnsi="Times New Roman" w:cs="Times New Roman"/>
                <w:lang w:val="sr-Cyrl-CS"/>
              </w:rPr>
              <w:t>напор 50</w:t>
            </w:r>
            <w:r w:rsidR="00CF7DD8">
              <w:rPr>
                <w:rFonts w:ascii="Times New Roman" w:hAnsi="Times New Roman" w:cs="Times New Roman"/>
                <w:lang w:val="en-US"/>
              </w:rPr>
              <w:t xml:space="preserve"> kPa</w:t>
            </w:r>
            <w:r w:rsidR="00CF7DD8">
              <w:rPr>
                <w:rFonts w:ascii="Times New Roman" w:hAnsi="Times New Roman" w:cs="Times New Roman"/>
                <w:lang w:val="sr-Cyrl-CS"/>
              </w:rPr>
              <w:t xml:space="preserve"> (тип </w:t>
            </w:r>
            <w:r w:rsidR="00CF7DD8">
              <w:rPr>
                <w:rFonts w:ascii="Times New Roman" w:hAnsi="Times New Roman" w:cs="Times New Roman"/>
                <w:lang w:val="en-US"/>
              </w:rPr>
              <w:t xml:space="preserve">Grundfos alpha, </w:t>
            </w:r>
            <w:proofErr w:type="spellStart"/>
            <w:r w:rsidR="00DF11E0">
              <w:rPr>
                <w:rFonts w:ascii="Times New Roman" w:hAnsi="Times New Roman" w:cs="Times New Roman"/>
                <w:lang w:val="en-US"/>
              </w:rPr>
              <w:t>Willo</w:t>
            </w:r>
            <w:proofErr w:type="spellEnd"/>
            <w:r w:rsidR="00DF11E0">
              <w:rPr>
                <w:rFonts w:ascii="Times New Roman" w:hAnsi="Times New Roman" w:cs="Times New Roman"/>
                <w:lang w:val="en-US"/>
              </w:rPr>
              <w:t xml:space="preserve"> </w:t>
            </w:r>
            <w:proofErr w:type="spellStart"/>
            <w:r w:rsidR="00CF7DD8">
              <w:rPr>
                <w:rFonts w:ascii="Times New Roman" w:hAnsi="Times New Roman" w:cs="Times New Roman"/>
                <w:lang w:val="en-US"/>
              </w:rPr>
              <w:t>Yonos</w:t>
            </w:r>
            <w:proofErr w:type="spellEnd"/>
            <w:r w:rsidR="00CF7DD8">
              <w:rPr>
                <w:rFonts w:ascii="Times New Roman" w:hAnsi="Times New Roman" w:cs="Times New Roman"/>
                <w:lang w:val="en-US"/>
              </w:rPr>
              <w:t xml:space="preserve"> </w:t>
            </w:r>
            <w:r w:rsidR="00CF7DD8">
              <w:rPr>
                <w:rFonts w:ascii="Times New Roman" w:hAnsi="Times New Roman" w:cs="Times New Roman"/>
                <w:lang w:val="sr-Cyrl-CS"/>
              </w:rPr>
              <w:t xml:space="preserve">и др) </w:t>
            </w:r>
          </w:p>
        </w:tc>
        <w:tc>
          <w:tcPr>
            <w:tcW w:w="3260" w:type="dxa"/>
            <w:shd w:val="clear" w:color="auto" w:fill="auto"/>
            <w:vAlign w:val="center"/>
          </w:tcPr>
          <w:p w14:paraId="754BA5EA" w14:textId="77777777" w:rsidR="009006A6" w:rsidRPr="00273B83" w:rsidRDefault="009006A6" w:rsidP="003131E4">
            <w:pPr>
              <w:spacing w:after="160" w:line="276" w:lineRule="auto"/>
              <w:contextualSpacing/>
              <w:jc w:val="center"/>
              <w:rPr>
                <w:rFonts w:ascii="Times New Roman" w:hAnsi="Times New Roman" w:cs="Times New Roman"/>
                <w:sz w:val="24"/>
                <w:szCs w:val="24"/>
                <w:lang w:val="sr-Cyrl-RS"/>
              </w:rPr>
            </w:pPr>
          </w:p>
        </w:tc>
      </w:tr>
      <w:tr w:rsidR="00CF7DD8" w:rsidRPr="009076A1" w14:paraId="2ABBC145" w14:textId="77777777" w:rsidTr="003131E4">
        <w:trPr>
          <w:trHeight w:val="519"/>
        </w:trPr>
        <w:tc>
          <w:tcPr>
            <w:tcW w:w="6204" w:type="dxa"/>
            <w:shd w:val="clear" w:color="auto" w:fill="auto"/>
          </w:tcPr>
          <w:p w14:paraId="6C3AE037" w14:textId="39CDE4A2" w:rsidR="00CF7DD8" w:rsidRDefault="00CF7DD8" w:rsidP="00CF7DD8">
            <w:pPr>
              <w:spacing w:line="276" w:lineRule="auto"/>
              <w:contextualSpacing/>
              <w:jc w:val="both"/>
              <w:rPr>
                <w:rFonts w:ascii="Times New Roman" w:hAnsi="Times New Roman" w:cs="Times New Roman"/>
                <w:lang w:val="ru-RU"/>
              </w:rPr>
            </w:pPr>
            <w:r>
              <w:rPr>
                <w:rFonts w:ascii="Times New Roman" w:hAnsi="Times New Roman" w:cs="Times New Roman"/>
                <w:lang w:val="ru-RU"/>
              </w:rPr>
              <w:t xml:space="preserve">Набавка и  уградња </w:t>
            </w:r>
            <w:r>
              <w:rPr>
                <w:rFonts w:ascii="Times New Roman" w:hAnsi="Times New Roman" w:cs="Times New Roman"/>
                <w:lang w:val="sr-Latn-CS"/>
              </w:rPr>
              <w:t xml:space="preserve"> </w:t>
            </w:r>
            <w:r>
              <w:rPr>
                <w:rFonts w:ascii="Times New Roman" w:hAnsi="Times New Roman" w:cs="Times New Roman"/>
                <w:lang w:val="sr-Cyrl-CS"/>
              </w:rPr>
              <w:t>ч</w:t>
            </w:r>
            <w:r>
              <w:rPr>
                <w:rFonts w:ascii="Times New Roman" w:hAnsi="Times New Roman" w:cs="Times New Roman"/>
                <w:lang w:val="ru-RU"/>
              </w:rPr>
              <w:t>еличног панелног радијатора димензија 600/800, тип 22</w:t>
            </w:r>
          </w:p>
        </w:tc>
        <w:tc>
          <w:tcPr>
            <w:tcW w:w="3260" w:type="dxa"/>
            <w:shd w:val="clear" w:color="auto" w:fill="auto"/>
            <w:vAlign w:val="center"/>
          </w:tcPr>
          <w:p w14:paraId="29B89F15" w14:textId="77777777" w:rsidR="00CF7DD8" w:rsidRPr="00273B83" w:rsidRDefault="00CF7DD8" w:rsidP="003131E4">
            <w:pPr>
              <w:spacing w:line="276" w:lineRule="auto"/>
              <w:contextualSpacing/>
              <w:jc w:val="center"/>
              <w:rPr>
                <w:rFonts w:ascii="Times New Roman" w:hAnsi="Times New Roman" w:cs="Times New Roman"/>
                <w:sz w:val="24"/>
                <w:szCs w:val="24"/>
                <w:lang w:val="sr-Cyrl-RS"/>
              </w:rPr>
            </w:pPr>
          </w:p>
        </w:tc>
      </w:tr>
      <w:tr w:rsidR="00CF7DD8" w:rsidRPr="009076A1" w14:paraId="048B1D72" w14:textId="77777777" w:rsidTr="003131E4">
        <w:trPr>
          <w:trHeight w:val="519"/>
        </w:trPr>
        <w:tc>
          <w:tcPr>
            <w:tcW w:w="6204" w:type="dxa"/>
            <w:shd w:val="clear" w:color="auto" w:fill="auto"/>
          </w:tcPr>
          <w:p w14:paraId="7303BF47" w14:textId="24D49597" w:rsidR="00CF7DD8" w:rsidRPr="00CF7DD8" w:rsidRDefault="00CF7DD8" w:rsidP="00CF7DD8">
            <w:pPr>
              <w:spacing w:line="276" w:lineRule="auto"/>
              <w:contextualSpacing/>
              <w:jc w:val="both"/>
              <w:rPr>
                <w:rFonts w:ascii="Times New Roman" w:hAnsi="Times New Roman" w:cs="Times New Roman"/>
                <w:lang w:val="sr-Latn-CS"/>
              </w:rPr>
            </w:pPr>
            <w:r>
              <w:rPr>
                <w:rFonts w:ascii="Times New Roman" w:hAnsi="Times New Roman" w:cs="Times New Roman"/>
                <w:lang w:val="ru-RU"/>
              </w:rPr>
              <w:t xml:space="preserve">Набавка и  уградња </w:t>
            </w:r>
            <w:r>
              <w:rPr>
                <w:rFonts w:ascii="Times New Roman" w:hAnsi="Times New Roman" w:cs="Times New Roman"/>
                <w:lang w:val="sr-Latn-CS"/>
              </w:rPr>
              <w:t xml:space="preserve"> </w:t>
            </w:r>
            <w:r>
              <w:rPr>
                <w:rFonts w:ascii="Times New Roman" w:hAnsi="Times New Roman" w:cs="Times New Roman"/>
                <w:lang w:val="sr-Cyrl-CS"/>
              </w:rPr>
              <w:t xml:space="preserve">радијаторског вентила са термоглавом, </w:t>
            </w:r>
            <w:r>
              <w:rPr>
                <w:rFonts w:ascii="Times New Roman" w:hAnsi="Times New Roman" w:cs="Times New Roman"/>
                <w:lang w:val="sr-Latn-CS"/>
              </w:rPr>
              <w:t>DN15 NP6</w:t>
            </w:r>
          </w:p>
        </w:tc>
        <w:tc>
          <w:tcPr>
            <w:tcW w:w="3260" w:type="dxa"/>
            <w:shd w:val="clear" w:color="auto" w:fill="auto"/>
            <w:vAlign w:val="center"/>
          </w:tcPr>
          <w:p w14:paraId="71CDF05D" w14:textId="77777777" w:rsidR="00CF7DD8" w:rsidRPr="00273B83" w:rsidRDefault="00CF7DD8" w:rsidP="003131E4">
            <w:pPr>
              <w:spacing w:line="276" w:lineRule="auto"/>
              <w:contextualSpacing/>
              <w:jc w:val="center"/>
              <w:rPr>
                <w:rFonts w:ascii="Times New Roman" w:hAnsi="Times New Roman" w:cs="Times New Roman"/>
                <w:sz w:val="24"/>
                <w:szCs w:val="24"/>
                <w:lang w:val="sr-Cyrl-RS"/>
              </w:rPr>
            </w:pPr>
          </w:p>
        </w:tc>
      </w:tr>
      <w:tr w:rsidR="00CF7DD8" w:rsidRPr="009076A1" w14:paraId="726ED8B7" w14:textId="77777777" w:rsidTr="003131E4">
        <w:trPr>
          <w:trHeight w:val="519"/>
        </w:trPr>
        <w:tc>
          <w:tcPr>
            <w:tcW w:w="6204" w:type="dxa"/>
            <w:shd w:val="clear" w:color="auto" w:fill="auto"/>
          </w:tcPr>
          <w:p w14:paraId="128498FC" w14:textId="67A94F55" w:rsidR="00CF7DD8" w:rsidRPr="00CF7DD8" w:rsidRDefault="00CF7DD8" w:rsidP="00CF7DD8">
            <w:pPr>
              <w:spacing w:line="276" w:lineRule="auto"/>
              <w:contextualSpacing/>
              <w:jc w:val="both"/>
              <w:rPr>
                <w:rFonts w:ascii="Times New Roman" w:hAnsi="Times New Roman" w:cs="Times New Roman"/>
                <w:lang w:val="ru-RU"/>
              </w:rPr>
            </w:pPr>
            <w:r w:rsidRPr="00CF7DD8">
              <w:rPr>
                <w:rFonts w:ascii="Times New Roman" w:hAnsi="Times New Roman" w:cs="Times New Roman"/>
                <w:lang w:val="ru-RU"/>
              </w:rPr>
              <w:t xml:space="preserve">Број бодова за сваки од производа је  максимално </w:t>
            </w:r>
            <w:r w:rsidRPr="00CF7DD8">
              <w:rPr>
                <w:rFonts w:ascii="Times New Roman" w:hAnsi="Times New Roman" w:cs="Times New Roman"/>
                <w:b/>
                <w:lang w:val="sr-Latn-CS"/>
              </w:rPr>
              <w:t>20</w:t>
            </w:r>
            <w:r w:rsidRPr="00CF7DD8">
              <w:rPr>
                <w:rFonts w:ascii="Times New Roman" w:hAnsi="Times New Roman" w:cs="Times New Roman"/>
                <w:lang w:val="ru-RU"/>
              </w:rPr>
              <w:t xml:space="preserve">. </w:t>
            </w:r>
          </w:p>
          <w:p w14:paraId="50AD3F52" w14:textId="03EDC521" w:rsidR="00CF7DD8" w:rsidRDefault="00CF7DD8" w:rsidP="00CF7DD8">
            <w:pPr>
              <w:spacing w:line="276" w:lineRule="auto"/>
              <w:contextualSpacing/>
              <w:jc w:val="both"/>
              <w:rPr>
                <w:rFonts w:ascii="Times New Roman" w:hAnsi="Times New Roman" w:cs="Times New Roman"/>
                <w:lang w:val="ru-RU"/>
              </w:rPr>
            </w:pPr>
            <w:r w:rsidRPr="00CF7DD8">
              <w:rPr>
                <w:rFonts w:ascii="Times New Roman" w:hAnsi="Times New Roman" w:cs="Times New Roman"/>
                <w:lang w:val="ru-RU"/>
              </w:rPr>
              <w:t xml:space="preserve">Укупан број бодова је максимално </w:t>
            </w:r>
            <w:r w:rsidRPr="00CF7DD8">
              <w:rPr>
                <w:rFonts w:ascii="Times New Roman" w:hAnsi="Times New Roman" w:cs="Times New Roman"/>
                <w:b/>
                <w:lang w:val="ru-RU"/>
              </w:rPr>
              <w:t>60.</w:t>
            </w:r>
            <w:r w:rsidRPr="00CF7DD8">
              <w:rPr>
                <w:rFonts w:ascii="Times New Roman" w:hAnsi="Times New Roman" w:cs="Times New Roman"/>
                <w:lang w:val="ru-RU"/>
              </w:rPr>
              <w:tab/>
            </w:r>
          </w:p>
        </w:tc>
        <w:tc>
          <w:tcPr>
            <w:tcW w:w="3260" w:type="dxa"/>
            <w:shd w:val="clear" w:color="auto" w:fill="auto"/>
            <w:vAlign w:val="center"/>
          </w:tcPr>
          <w:p w14:paraId="21631D7C" w14:textId="77777777" w:rsidR="00CF7DD8" w:rsidRPr="00273B83" w:rsidRDefault="00CF7DD8" w:rsidP="003131E4">
            <w:pPr>
              <w:spacing w:line="276" w:lineRule="auto"/>
              <w:contextualSpacing/>
              <w:jc w:val="center"/>
              <w:rPr>
                <w:rFonts w:ascii="Times New Roman" w:hAnsi="Times New Roman" w:cs="Times New Roman"/>
                <w:sz w:val="24"/>
                <w:szCs w:val="24"/>
                <w:lang w:val="sr-Cyrl-RS"/>
              </w:rPr>
            </w:pPr>
          </w:p>
        </w:tc>
      </w:tr>
    </w:tbl>
    <w:p w14:paraId="098C7EE4" w14:textId="77777777" w:rsidR="009006A6" w:rsidRPr="00273B83" w:rsidRDefault="009006A6" w:rsidP="00273B83">
      <w:pPr>
        <w:jc w:val="both"/>
        <w:rPr>
          <w:rFonts w:ascii="Times New Roman" w:hAnsi="Times New Roman" w:cs="Times New Roman"/>
          <w:sz w:val="24"/>
          <w:szCs w:val="24"/>
          <w:lang w:val="sr-Cyrl-RS"/>
        </w:rPr>
      </w:pPr>
    </w:p>
    <w:p w14:paraId="02B948B5" w14:textId="56C252A7" w:rsidR="00CF7DD8" w:rsidRPr="00D920E5" w:rsidRDefault="00CF7DD8" w:rsidP="00CF7DD8">
      <w:pPr>
        <w:rPr>
          <w:rFonts w:ascii="Times New Roman" w:hAnsi="Times New Roman" w:cs="Times New Roman"/>
          <w:sz w:val="24"/>
          <w:szCs w:val="24"/>
          <w:lang w:val="en-US"/>
        </w:rPr>
      </w:pPr>
      <w:r>
        <w:rPr>
          <w:rFonts w:ascii="Times New Roman" w:hAnsi="Times New Roman" w:cs="Times New Roman"/>
          <w:sz w:val="24"/>
          <w:szCs w:val="24"/>
          <w:lang w:val="ru-RU"/>
        </w:rPr>
        <w:t>Мера 7</w:t>
      </w:r>
      <w:r>
        <w:rPr>
          <w:rFonts w:ascii="Times New Roman" w:hAnsi="Times New Roman" w:cs="Times New Roman"/>
          <w:sz w:val="24"/>
          <w:szCs w:val="24"/>
          <w:lang w:val="en-US"/>
        </w:rPr>
        <w:t xml:space="preserve"> - </w:t>
      </w:r>
      <w:proofErr w:type="spellStart"/>
      <w:r w:rsidRPr="00CF7DD8">
        <w:rPr>
          <w:rFonts w:ascii="Times New Roman" w:hAnsi="Times New Roman" w:cs="Times New Roman"/>
          <w:sz w:val="24"/>
          <w:szCs w:val="24"/>
          <w:lang w:val="en-US"/>
        </w:rPr>
        <w:t>Набавка</w:t>
      </w:r>
      <w:proofErr w:type="spellEnd"/>
      <w:r w:rsidRPr="00CF7DD8">
        <w:rPr>
          <w:rFonts w:ascii="Times New Roman" w:hAnsi="Times New Roman" w:cs="Times New Roman"/>
          <w:sz w:val="24"/>
          <w:szCs w:val="24"/>
          <w:lang w:val="en-US"/>
        </w:rPr>
        <w:t xml:space="preserve"> и </w:t>
      </w:r>
      <w:proofErr w:type="spellStart"/>
      <w:r w:rsidRPr="00CF7DD8">
        <w:rPr>
          <w:rFonts w:ascii="Times New Roman" w:hAnsi="Times New Roman" w:cs="Times New Roman"/>
          <w:sz w:val="24"/>
          <w:szCs w:val="24"/>
          <w:lang w:val="en-US"/>
        </w:rPr>
        <w:t>уградње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топлотних</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пумпи</w:t>
      </w:r>
      <w:proofErr w:type="spellEnd"/>
      <w:r w:rsidRPr="00CF7DD8">
        <w:rPr>
          <w:rFonts w:ascii="Times New Roman" w:hAnsi="Times New Roman" w:cs="Times New Roman"/>
          <w:sz w:val="24"/>
          <w:szCs w:val="24"/>
          <w:lang w:val="en-US"/>
        </w:rPr>
        <w:t xml:space="preserve"> и </w:t>
      </w:r>
      <w:proofErr w:type="spellStart"/>
      <w:r w:rsidRPr="00CF7DD8">
        <w:rPr>
          <w:rFonts w:ascii="Times New Roman" w:hAnsi="Times New Roman" w:cs="Times New Roman"/>
          <w:sz w:val="24"/>
          <w:szCs w:val="24"/>
          <w:lang w:val="en-US"/>
        </w:rPr>
        <w:t>пратеће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инсталације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грејног</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система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грејач</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простора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или</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комбиновани</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грејач</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за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породичне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куће</w:t>
      </w:r>
      <w:proofErr w:type="spellEnd"/>
    </w:p>
    <w:tbl>
      <w:tblPr>
        <w:tblStyle w:val="TableGrid"/>
        <w:tblW w:w="9464" w:type="dxa"/>
        <w:tblLook w:val="04A0" w:firstRow="1" w:lastRow="0" w:firstColumn="1" w:lastColumn="0" w:noHBand="0" w:noVBand="1"/>
      </w:tblPr>
      <w:tblGrid>
        <w:gridCol w:w="6204"/>
        <w:gridCol w:w="3260"/>
      </w:tblGrid>
      <w:tr w:rsidR="00CF7DD8" w:rsidRPr="00273B83" w14:paraId="14D31282" w14:textId="77777777" w:rsidTr="003131E4">
        <w:trPr>
          <w:trHeight w:val="354"/>
        </w:trPr>
        <w:tc>
          <w:tcPr>
            <w:tcW w:w="6204" w:type="dxa"/>
            <w:shd w:val="clear" w:color="auto" w:fill="BFBFBF" w:themeFill="background1" w:themeFillShade="BF"/>
          </w:tcPr>
          <w:p w14:paraId="1926EBF2" w14:textId="77777777" w:rsidR="00CF7DD8" w:rsidRPr="00273B83" w:rsidRDefault="00CF7DD8" w:rsidP="003131E4">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0536727F" w14:textId="77777777" w:rsidR="00CF7DD8" w:rsidRPr="00273B83" w:rsidRDefault="00CF7DD8" w:rsidP="003131E4">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CF7DD8" w:rsidRPr="009076A1" w14:paraId="34C1B33F" w14:textId="77777777" w:rsidTr="003131E4">
        <w:trPr>
          <w:trHeight w:val="343"/>
        </w:trPr>
        <w:tc>
          <w:tcPr>
            <w:tcW w:w="9464" w:type="dxa"/>
            <w:gridSpan w:val="2"/>
            <w:shd w:val="clear" w:color="auto" w:fill="auto"/>
          </w:tcPr>
          <w:p w14:paraId="0079CAB0" w14:textId="77777777" w:rsidR="00CF7DD8" w:rsidRPr="00273B83" w:rsidRDefault="00CF7DD8"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5B618406" w14:textId="77777777" w:rsidR="00CF7DD8" w:rsidRDefault="00CF7DD8"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4712BBF6" w14:textId="77777777" w:rsidR="00CF7DD8" w:rsidRPr="00273B83" w:rsidRDefault="00CF7DD8"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CF7DD8" w:rsidRPr="009076A1" w14:paraId="5F5C65EA" w14:textId="77777777" w:rsidTr="003131E4">
        <w:trPr>
          <w:trHeight w:val="519"/>
        </w:trPr>
        <w:tc>
          <w:tcPr>
            <w:tcW w:w="6204" w:type="dxa"/>
            <w:shd w:val="clear" w:color="auto" w:fill="auto"/>
          </w:tcPr>
          <w:p w14:paraId="06063A6D" w14:textId="6C4256E9" w:rsidR="00CF7DD8" w:rsidRPr="00CF7DD8" w:rsidRDefault="00CF7DD8" w:rsidP="00CF7DD8">
            <w:pPr>
              <w:spacing w:after="160" w:line="276" w:lineRule="auto"/>
              <w:contextualSpacing/>
              <w:jc w:val="both"/>
              <w:rPr>
                <w:rFonts w:ascii="Times New Roman" w:hAnsi="Times New Roman" w:cs="Times New Roman"/>
                <w:lang w:val="en-US"/>
              </w:rPr>
            </w:pPr>
            <w:r w:rsidRPr="00CF7DD8">
              <w:rPr>
                <w:rFonts w:ascii="Times New Roman" w:hAnsi="Times New Roman" w:cs="Times New Roman"/>
                <w:lang w:val="ru-RU"/>
              </w:rPr>
              <w:t>Набавка и уградњ</w:t>
            </w:r>
            <w:r>
              <w:rPr>
                <w:rFonts w:ascii="Times New Roman" w:hAnsi="Times New Roman" w:cs="Times New Roman"/>
                <w:lang w:val="ru-RU"/>
              </w:rPr>
              <w:t>а</w:t>
            </w:r>
            <w:r w:rsidRPr="00CF7DD8">
              <w:rPr>
                <w:rFonts w:ascii="Times New Roman" w:hAnsi="Times New Roman" w:cs="Times New Roman"/>
                <w:lang w:val="ru-RU"/>
              </w:rPr>
              <w:t xml:space="preserve"> топлотн</w:t>
            </w:r>
            <w:r>
              <w:rPr>
                <w:rFonts w:ascii="Times New Roman" w:hAnsi="Times New Roman" w:cs="Times New Roman"/>
                <w:lang w:val="sr-Latn-CS"/>
              </w:rPr>
              <w:t>e</w:t>
            </w:r>
            <w:r w:rsidRPr="00CF7DD8">
              <w:rPr>
                <w:rFonts w:ascii="Times New Roman" w:hAnsi="Times New Roman" w:cs="Times New Roman"/>
                <w:lang w:val="ru-RU"/>
              </w:rPr>
              <w:t xml:space="preserve"> пумп</w:t>
            </w:r>
            <w:r>
              <w:rPr>
                <w:rFonts w:ascii="Times New Roman" w:hAnsi="Times New Roman" w:cs="Times New Roman"/>
                <w:lang w:val="sr-Latn-CS"/>
              </w:rPr>
              <w:t xml:space="preserve">e </w:t>
            </w:r>
            <w:r>
              <w:rPr>
                <w:rFonts w:ascii="Times New Roman" w:hAnsi="Times New Roman" w:cs="Times New Roman"/>
                <w:lang w:val="sr-Cyrl-CS"/>
              </w:rPr>
              <w:t>ваздух – вода</w:t>
            </w:r>
            <w:r w:rsidR="00FC4A03">
              <w:rPr>
                <w:rFonts w:ascii="Times New Roman" w:hAnsi="Times New Roman" w:cs="Times New Roman"/>
                <w:lang w:val="sr-Cyrl-CS"/>
              </w:rPr>
              <w:t>,</w:t>
            </w:r>
            <w:r>
              <w:rPr>
                <w:rFonts w:ascii="Times New Roman" w:hAnsi="Times New Roman" w:cs="Times New Roman"/>
                <w:lang w:val="sr-Cyrl-CS"/>
              </w:rPr>
              <w:t xml:space="preserve"> капацитета грејања 7 </w:t>
            </w:r>
            <w:r>
              <w:rPr>
                <w:rFonts w:ascii="Times New Roman" w:hAnsi="Times New Roman" w:cs="Times New Roman"/>
                <w:lang w:val="en-US"/>
              </w:rPr>
              <w:t>kW</w:t>
            </w:r>
          </w:p>
        </w:tc>
        <w:tc>
          <w:tcPr>
            <w:tcW w:w="3260" w:type="dxa"/>
            <w:shd w:val="clear" w:color="auto" w:fill="auto"/>
            <w:vAlign w:val="center"/>
          </w:tcPr>
          <w:p w14:paraId="37FC2677" w14:textId="77777777" w:rsidR="00CF7DD8" w:rsidRPr="00273B83" w:rsidRDefault="00CF7DD8" w:rsidP="003131E4">
            <w:pPr>
              <w:spacing w:after="160" w:line="276" w:lineRule="auto"/>
              <w:contextualSpacing/>
              <w:jc w:val="center"/>
              <w:rPr>
                <w:rFonts w:ascii="Times New Roman" w:hAnsi="Times New Roman" w:cs="Times New Roman"/>
                <w:sz w:val="24"/>
                <w:szCs w:val="24"/>
                <w:lang w:val="sr-Cyrl-RS"/>
              </w:rPr>
            </w:pPr>
          </w:p>
        </w:tc>
      </w:tr>
    </w:tbl>
    <w:p w14:paraId="74FC6891" w14:textId="5A2907B7" w:rsidR="000A12C0" w:rsidRDefault="000A12C0" w:rsidP="00CB75D9">
      <w:pPr>
        <w:rPr>
          <w:rFonts w:ascii="Times New Roman" w:hAnsi="Times New Roman" w:cs="Times New Roman"/>
          <w:lang w:val="sr-Cyrl-RS"/>
        </w:rPr>
      </w:pPr>
    </w:p>
    <w:p w14:paraId="449EF900" w14:textId="2359ED0D" w:rsidR="00CF7DD8" w:rsidRPr="00D920E5" w:rsidRDefault="00CF7DD8" w:rsidP="00CF7DD8">
      <w:pPr>
        <w:rPr>
          <w:rFonts w:ascii="Times New Roman" w:hAnsi="Times New Roman" w:cs="Times New Roman"/>
          <w:sz w:val="24"/>
          <w:szCs w:val="24"/>
          <w:lang w:val="en-US"/>
        </w:rPr>
      </w:pPr>
      <w:r>
        <w:rPr>
          <w:rFonts w:ascii="Times New Roman" w:hAnsi="Times New Roman" w:cs="Times New Roman"/>
          <w:sz w:val="24"/>
          <w:szCs w:val="24"/>
          <w:lang w:val="ru-RU"/>
        </w:rPr>
        <w:t>Мера 8</w:t>
      </w:r>
      <w:r>
        <w:rPr>
          <w:rFonts w:ascii="Times New Roman" w:hAnsi="Times New Roman" w:cs="Times New Roman"/>
          <w:sz w:val="24"/>
          <w:szCs w:val="24"/>
          <w:lang w:val="en-US"/>
        </w:rPr>
        <w:t xml:space="preserve"> - </w:t>
      </w:r>
      <w:proofErr w:type="spellStart"/>
      <w:r w:rsidRPr="00CF7DD8">
        <w:rPr>
          <w:rFonts w:ascii="Times New Roman" w:hAnsi="Times New Roman" w:cs="Times New Roman"/>
          <w:sz w:val="24"/>
          <w:szCs w:val="24"/>
          <w:lang w:val="en-US"/>
        </w:rPr>
        <w:t>Набавка</w:t>
      </w:r>
      <w:proofErr w:type="spellEnd"/>
      <w:r w:rsidRPr="00CF7DD8">
        <w:rPr>
          <w:rFonts w:ascii="Times New Roman" w:hAnsi="Times New Roman" w:cs="Times New Roman"/>
          <w:sz w:val="24"/>
          <w:szCs w:val="24"/>
          <w:lang w:val="en-US"/>
        </w:rPr>
        <w:t xml:space="preserve"> и </w:t>
      </w:r>
      <w:proofErr w:type="spellStart"/>
      <w:r w:rsidRPr="00CF7DD8">
        <w:rPr>
          <w:rFonts w:ascii="Times New Roman" w:hAnsi="Times New Roman" w:cs="Times New Roman"/>
          <w:sz w:val="24"/>
          <w:szCs w:val="24"/>
          <w:lang w:val="en-US"/>
        </w:rPr>
        <w:t>уградњ</w:t>
      </w:r>
      <w:proofErr w:type="spellEnd"/>
      <w:r>
        <w:rPr>
          <w:rFonts w:ascii="Times New Roman" w:hAnsi="Times New Roman" w:cs="Times New Roman"/>
          <w:sz w:val="24"/>
          <w:szCs w:val="24"/>
          <w:lang w:val="sr-Cyrl-CS"/>
        </w:rPr>
        <w:t>а</w:t>
      </w:r>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соларних</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колектора</w:t>
      </w:r>
      <w:proofErr w:type="spellEnd"/>
      <w:r w:rsidRPr="00CF7DD8">
        <w:rPr>
          <w:rFonts w:ascii="Times New Roman" w:hAnsi="Times New Roman" w:cs="Times New Roman"/>
          <w:sz w:val="24"/>
          <w:szCs w:val="24"/>
          <w:lang w:val="en-US"/>
        </w:rPr>
        <w:t xml:space="preserve"> у </w:t>
      </w:r>
      <w:proofErr w:type="spellStart"/>
      <w:r w:rsidRPr="00CF7DD8">
        <w:rPr>
          <w:rFonts w:ascii="Times New Roman" w:hAnsi="Times New Roman" w:cs="Times New Roman"/>
          <w:sz w:val="24"/>
          <w:szCs w:val="24"/>
          <w:lang w:val="en-US"/>
        </w:rPr>
        <w:t>инсталацију</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за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централну</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припрему</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потрошне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топле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воде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за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грејање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санитарне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потрошне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топле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воде</w:t>
      </w:r>
      <w:proofErr w:type="spellEnd"/>
      <w:r w:rsidRPr="00CF7DD8">
        <w:rPr>
          <w:rFonts w:ascii="Times New Roman" w:hAnsi="Times New Roman" w:cs="Times New Roman"/>
          <w:sz w:val="24"/>
          <w:szCs w:val="24"/>
          <w:lang w:val="en-US"/>
        </w:rPr>
        <w:t xml:space="preserve"> и </w:t>
      </w:r>
      <w:proofErr w:type="spellStart"/>
      <w:r w:rsidRPr="00CF7DD8">
        <w:rPr>
          <w:rFonts w:ascii="Times New Roman" w:hAnsi="Times New Roman" w:cs="Times New Roman"/>
          <w:sz w:val="24"/>
          <w:szCs w:val="24"/>
          <w:lang w:val="en-US"/>
        </w:rPr>
        <w:t>пратеће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инсталације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грејног</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система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за</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породичне</w:t>
      </w:r>
      <w:proofErr w:type="spellEnd"/>
      <w:r w:rsidRPr="00CF7DD8">
        <w:rPr>
          <w:rFonts w:ascii="Times New Roman" w:hAnsi="Times New Roman" w:cs="Times New Roman"/>
          <w:sz w:val="24"/>
          <w:szCs w:val="24"/>
          <w:lang w:val="en-US"/>
        </w:rPr>
        <w:t xml:space="preserve"> </w:t>
      </w:r>
      <w:proofErr w:type="spellStart"/>
      <w:r w:rsidRPr="00CF7DD8">
        <w:rPr>
          <w:rFonts w:ascii="Times New Roman" w:hAnsi="Times New Roman" w:cs="Times New Roman"/>
          <w:sz w:val="24"/>
          <w:szCs w:val="24"/>
          <w:lang w:val="en-US"/>
        </w:rPr>
        <w:t>куће</w:t>
      </w:r>
      <w:proofErr w:type="spellEnd"/>
    </w:p>
    <w:tbl>
      <w:tblPr>
        <w:tblStyle w:val="TableGrid"/>
        <w:tblW w:w="9464" w:type="dxa"/>
        <w:tblLook w:val="04A0" w:firstRow="1" w:lastRow="0" w:firstColumn="1" w:lastColumn="0" w:noHBand="0" w:noVBand="1"/>
      </w:tblPr>
      <w:tblGrid>
        <w:gridCol w:w="6204"/>
        <w:gridCol w:w="3260"/>
      </w:tblGrid>
      <w:tr w:rsidR="00CF7DD8" w:rsidRPr="00273B83" w14:paraId="6DBB5AF4" w14:textId="77777777" w:rsidTr="003131E4">
        <w:trPr>
          <w:trHeight w:val="354"/>
        </w:trPr>
        <w:tc>
          <w:tcPr>
            <w:tcW w:w="6204" w:type="dxa"/>
            <w:shd w:val="clear" w:color="auto" w:fill="BFBFBF" w:themeFill="background1" w:themeFillShade="BF"/>
          </w:tcPr>
          <w:p w14:paraId="21C33E35" w14:textId="77777777" w:rsidR="00CF7DD8" w:rsidRPr="00273B83" w:rsidRDefault="00CF7DD8" w:rsidP="003131E4">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Цене производа</w:t>
            </w:r>
          </w:p>
        </w:tc>
        <w:tc>
          <w:tcPr>
            <w:tcW w:w="3260" w:type="dxa"/>
            <w:shd w:val="clear" w:color="auto" w:fill="BFBFBF" w:themeFill="background1" w:themeFillShade="BF"/>
          </w:tcPr>
          <w:p w14:paraId="5A363C7D" w14:textId="77777777" w:rsidR="00CF7DD8" w:rsidRPr="00273B83" w:rsidRDefault="00CF7DD8" w:rsidP="003131E4">
            <w:pPr>
              <w:spacing w:after="160" w:line="276" w:lineRule="auto"/>
              <w:contextualSpacing/>
              <w:jc w:val="center"/>
              <w:rPr>
                <w:rFonts w:ascii="Times New Roman" w:hAnsi="Times New Roman" w:cs="Times New Roman"/>
                <w:b/>
                <w:bCs/>
                <w:sz w:val="24"/>
                <w:szCs w:val="24"/>
                <w:lang w:val="sr-Cyrl-RS"/>
              </w:rPr>
            </w:pPr>
            <w:r w:rsidRPr="00273B83">
              <w:rPr>
                <w:rFonts w:ascii="Times New Roman" w:hAnsi="Times New Roman" w:cs="Times New Roman"/>
                <w:b/>
                <w:bCs/>
                <w:sz w:val="24"/>
                <w:szCs w:val="24"/>
                <w:lang w:val="sr-Cyrl-RS"/>
              </w:rPr>
              <w:t>Број бодова</w:t>
            </w:r>
          </w:p>
        </w:tc>
      </w:tr>
      <w:tr w:rsidR="00CF7DD8" w:rsidRPr="009076A1" w14:paraId="12359CE3" w14:textId="77777777" w:rsidTr="003131E4">
        <w:trPr>
          <w:trHeight w:val="343"/>
        </w:trPr>
        <w:tc>
          <w:tcPr>
            <w:tcW w:w="9464" w:type="dxa"/>
            <w:gridSpan w:val="2"/>
            <w:shd w:val="clear" w:color="auto" w:fill="auto"/>
          </w:tcPr>
          <w:p w14:paraId="479D30C9" w14:textId="77777777" w:rsidR="00CF7DD8" w:rsidRPr="00273B83" w:rsidRDefault="00CF7DD8"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Начин обрачуна (М</w:t>
            </w:r>
            <w:r>
              <w:rPr>
                <w:rFonts w:ascii="Times New Roman" w:hAnsi="Times New Roman" w:cs="Times New Roman"/>
                <w:sz w:val="24"/>
                <w:szCs w:val="24"/>
                <w:lang w:val="sr-Cyrl-RS"/>
              </w:rPr>
              <w:t>*Н</w:t>
            </w:r>
            <w:r w:rsidRPr="00273B83">
              <w:rPr>
                <w:rFonts w:ascii="Times New Roman" w:hAnsi="Times New Roman" w:cs="Times New Roman"/>
                <w:sz w:val="24"/>
                <w:szCs w:val="24"/>
                <w:lang w:val="sr-Cyrl-RS"/>
              </w:rPr>
              <w:t>/Т)</w:t>
            </w:r>
          </w:p>
          <w:p w14:paraId="74656975" w14:textId="77777777" w:rsidR="00CF7DD8" w:rsidRDefault="00CF7DD8"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Т – понуђена цена;   Н – најнижа понуђена цена;  </w:t>
            </w:r>
          </w:p>
          <w:p w14:paraId="718B908E" w14:textId="77777777" w:rsidR="00CF7DD8" w:rsidRPr="00273B83" w:rsidRDefault="00CF7DD8" w:rsidP="003131E4">
            <w:pPr>
              <w:spacing w:after="160" w:line="276" w:lineRule="auto"/>
              <w:contextualSpacing/>
              <w:rPr>
                <w:rFonts w:ascii="Times New Roman" w:hAnsi="Times New Roman" w:cs="Times New Roman"/>
                <w:sz w:val="24"/>
                <w:szCs w:val="24"/>
                <w:lang w:val="sr-Cyrl-RS"/>
              </w:rPr>
            </w:pPr>
            <w:r w:rsidRPr="00273B83">
              <w:rPr>
                <w:rFonts w:ascii="Times New Roman" w:hAnsi="Times New Roman" w:cs="Times New Roman"/>
                <w:sz w:val="24"/>
                <w:szCs w:val="24"/>
                <w:lang w:val="sr-Cyrl-RS"/>
              </w:rPr>
              <w:t xml:space="preserve">М - Максималан број бодова </w:t>
            </w:r>
            <w:r>
              <w:rPr>
                <w:rFonts w:ascii="Times New Roman" w:hAnsi="Times New Roman" w:cs="Times New Roman"/>
                <w:sz w:val="24"/>
                <w:szCs w:val="24"/>
                <w:lang w:val="sr-Cyrl-RS"/>
              </w:rPr>
              <w:t>(60 бодова)</w:t>
            </w:r>
          </w:p>
        </w:tc>
      </w:tr>
      <w:tr w:rsidR="00CF7DD8" w:rsidRPr="009076A1" w14:paraId="71D8BA39" w14:textId="77777777" w:rsidTr="003131E4">
        <w:trPr>
          <w:trHeight w:val="519"/>
        </w:trPr>
        <w:tc>
          <w:tcPr>
            <w:tcW w:w="6204" w:type="dxa"/>
            <w:shd w:val="clear" w:color="auto" w:fill="auto"/>
          </w:tcPr>
          <w:p w14:paraId="2DD06956" w14:textId="16EE3DF4" w:rsidR="00CF7DD8" w:rsidRPr="00CF7DD8" w:rsidRDefault="00CF7DD8" w:rsidP="00CF7DD8">
            <w:pPr>
              <w:spacing w:after="160" w:line="276" w:lineRule="auto"/>
              <w:contextualSpacing/>
              <w:jc w:val="both"/>
              <w:rPr>
                <w:rFonts w:ascii="Times New Roman" w:hAnsi="Times New Roman" w:cs="Times New Roman"/>
                <w:lang w:val="en-US"/>
              </w:rPr>
            </w:pPr>
            <w:r w:rsidRPr="00CF7DD8">
              <w:rPr>
                <w:rFonts w:ascii="Times New Roman" w:hAnsi="Times New Roman" w:cs="Times New Roman"/>
                <w:lang w:val="ru-RU"/>
              </w:rPr>
              <w:t>Набавка и уградњ</w:t>
            </w:r>
            <w:r>
              <w:rPr>
                <w:rFonts w:ascii="Times New Roman" w:hAnsi="Times New Roman" w:cs="Times New Roman"/>
                <w:lang w:val="ru-RU"/>
              </w:rPr>
              <w:t>а соларног</w:t>
            </w:r>
            <w:r w:rsidRPr="00CF7DD8">
              <w:rPr>
                <w:rFonts w:ascii="Times New Roman" w:hAnsi="Times New Roman" w:cs="Times New Roman"/>
                <w:lang w:val="ru-RU"/>
              </w:rPr>
              <w:t xml:space="preserve"> колектора у инсталацију за централ</w:t>
            </w:r>
            <w:r>
              <w:rPr>
                <w:rFonts w:ascii="Times New Roman" w:hAnsi="Times New Roman" w:cs="Times New Roman"/>
                <w:lang w:val="ru-RU"/>
              </w:rPr>
              <w:t>ну припрему потрошне топле воде капацитета акумулационог бојлера 200 литара</w:t>
            </w:r>
          </w:p>
        </w:tc>
        <w:tc>
          <w:tcPr>
            <w:tcW w:w="3260" w:type="dxa"/>
            <w:shd w:val="clear" w:color="auto" w:fill="auto"/>
            <w:vAlign w:val="center"/>
          </w:tcPr>
          <w:p w14:paraId="2F65DCEA" w14:textId="77777777" w:rsidR="00CF7DD8" w:rsidRPr="00273B83" w:rsidRDefault="00CF7DD8" w:rsidP="003131E4">
            <w:pPr>
              <w:spacing w:after="160" w:line="276" w:lineRule="auto"/>
              <w:contextualSpacing/>
              <w:jc w:val="center"/>
              <w:rPr>
                <w:rFonts w:ascii="Times New Roman" w:hAnsi="Times New Roman" w:cs="Times New Roman"/>
                <w:sz w:val="24"/>
                <w:szCs w:val="24"/>
                <w:lang w:val="sr-Cyrl-RS"/>
              </w:rPr>
            </w:pPr>
          </w:p>
        </w:tc>
      </w:tr>
    </w:tbl>
    <w:p w14:paraId="7319ECD1" w14:textId="77777777" w:rsidR="00CF7DD8" w:rsidRPr="00CB75D9" w:rsidRDefault="00CF7DD8" w:rsidP="00CB75D9">
      <w:pPr>
        <w:rPr>
          <w:rFonts w:ascii="Times New Roman" w:hAnsi="Times New Roman" w:cs="Times New Roman"/>
          <w:lang w:val="sr-Cyrl-RS"/>
        </w:rPr>
      </w:pPr>
    </w:p>
    <w:sectPr w:rsidR="00CF7DD8" w:rsidRPr="00CB75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DE789" w16cex:dateUtc="2021-07-05T18:18:00Z"/>
  <w16cex:commentExtensible w16cex:durableId="248DE9B6" w16cex:dateUtc="2021-07-05T18:27:00Z"/>
  <w16cex:commentExtensible w16cex:durableId="248DEA6B" w16cex:dateUtc="2021-07-05T18:30:00Z"/>
  <w16cex:commentExtensible w16cex:durableId="248DEB0B" w16cex:dateUtc="2021-07-05T18:33:00Z"/>
  <w16cex:commentExtensible w16cex:durableId="248DEBD8" w16cex:dateUtc="2021-07-05T18:36:00Z"/>
  <w16cex:commentExtensible w16cex:durableId="248DED20" w16cex:dateUtc="2021-07-05T18:42:00Z"/>
  <w16cex:commentExtensible w16cex:durableId="248DED68" w16cex:dateUtc="2021-07-05T18:43:00Z"/>
  <w16cex:commentExtensible w16cex:durableId="248DEDDC" w16cex:dateUtc="2021-07-05T18: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253AD" w14:textId="77777777" w:rsidR="008D5558" w:rsidRDefault="008D5558" w:rsidP="008A6F6C">
      <w:pPr>
        <w:spacing w:after="0" w:line="240" w:lineRule="auto"/>
      </w:pPr>
      <w:r>
        <w:separator/>
      </w:r>
    </w:p>
  </w:endnote>
  <w:endnote w:type="continuationSeparator" w:id="0">
    <w:p w14:paraId="27247728" w14:textId="77777777" w:rsidR="008D5558" w:rsidRDefault="008D5558" w:rsidP="008A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C9FCE" w14:textId="77777777" w:rsidR="008D5558" w:rsidRDefault="008D5558" w:rsidP="008A6F6C">
      <w:pPr>
        <w:spacing w:after="0" w:line="240" w:lineRule="auto"/>
      </w:pPr>
      <w:r>
        <w:separator/>
      </w:r>
    </w:p>
  </w:footnote>
  <w:footnote w:type="continuationSeparator" w:id="0">
    <w:p w14:paraId="15C7FFAF" w14:textId="77777777" w:rsidR="008D5558" w:rsidRDefault="008D5558" w:rsidP="008A6F6C">
      <w:pPr>
        <w:spacing w:after="0" w:line="240" w:lineRule="auto"/>
      </w:pPr>
      <w:r>
        <w:continuationSeparator/>
      </w:r>
    </w:p>
  </w:footnote>
  <w:footnote w:id="1">
    <w:p w14:paraId="01F7242A" w14:textId="77777777" w:rsidR="00045802" w:rsidRPr="006F748D" w:rsidRDefault="00045802" w:rsidP="00CB75D9">
      <w:pPr>
        <w:pStyle w:val="FootnoteText"/>
        <w:jc w:val="both"/>
        <w:rPr>
          <w:sz w:val="18"/>
          <w:szCs w:val="18"/>
          <w:lang w:val="sr-Cyrl-RS"/>
        </w:rPr>
      </w:pPr>
      <w:r w:rsidRPr="006F748D">
        <w:rPr>
          <w:rStyle w:val="FootnoteReference"/>
          <w:sz w:val="18"/>
          <w:szCs w:val="18"/>
        </w:rPr>
        <w:footnoteRef/>
      </w:r>
      <w:r w:rsidRPr="001C1E17">
        <w:rPr>
          <w:sz w:val="18"/>
          <w:szCs w:val="18"/>
          <w:lang w:val="ru-RU"/>
        </w:rPr>
        <w:t xml:space="preserve"> </w:t>
      </w:r>
      <w:r w:rsidRPr="006F748D">
        <w:rPr>
          <w:sz w:val="18"/>
          <w:szCs w:val="18"/>
          <w:lang w:val="sr-Cyrl-RS"/>
        </w:rPr>
        <w:t>Документ</w:t>
      </w:r>
      <w:r>
        <w:rPr>
          <w:sz w:val="18"/>
          <w:szCs w:val="18"/>
          <w:lang w:val="sr-Cyrl-RS"/>
        </w:rPr>
        <w:t>a</w:t>
      </w:r>
      <w:r w:rsidRPr="006F748D">
        <w:rPr>
          <w:sz w:val="18"/>
          <w:szCs w:val="18"/>
          <w:lang w:val="sr-Cyrl-RS"/>
        </w:rPr>
        <w:t xml:space="preserve"> о чињеницама о којима се води службена евиденција</w:t>
      </w:r>
      <w:r>
        <w:rPr>
          <w:sz w:val="18"/>
          <w:szCs w:val="18"/>
          <w:lang w:val="sr-Cyrl-RS"/>
        </w:rPr>
        <w:t xml:space="preserve"> су</w:t>
      </w:r>
      <w:r w:rsidRPr="006F748D">
        <w:rPr>
          <w:sz w:val="18"/>
          <w:szCs w:val="18"/>
          <w:lang w:val="sr-Cyrl-RS"/>
        </w:rPr>
        <w:t xml:space="preserve">: </w:t>
      </w:r>
      <w:r w:rsidRPr="00EC2EFF">
        <w:rPr>
          <w:lang w:val="sr-Cyrl-RS"/>
        </w:rPr>
        <w:t>Решење о упису у регистар надлежног органа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15:restartNumberingAfterBreak="0">
    <w:nsid w:val="02E07212"/>
    <w:multiLevelType w:val="hybridMultilevel"/>
    <w:tmpl w:val="F66E669E"/>
    <w:lvl w:ilvl="0" w:tplc="04090011">
      <w:start w:val="1"/>
      <w:numFmt w:val="decimal"/>
      <w:lvlText w:val="%1)"/>
      <w:lvlJc w:val="left"/>
      <w:pPr>
        <w:ind w:left="960" w:hanging="360"/>
      </w:pPr>
      <w:rPr>
        <w:rFonts w:hint="default"/>
      </w:rPr>
    </w:lvl>
    <w:lvl w:ilvl="1" w:tplc="08090003">
      <w:start w:val="1"/>
      <w:numFmt w:val="bullet"/>
      <w:lvlText w:val="o"/>
      <w:lvlJc w:val="left"/>
      <w:pPr>
        <w:ind w:left="1680" w:hanging="360"/>
      </w:pPr>
      <w:rPr>
        <w:rFonts w:ascii="Courier New" w:hAnsi="Courier New" w:cs="Courier New" w:hint="default"/>
      </w:rPr>
    </w:lvl>
    <w:lvl w:ilvl="2" w:tplc="08090005">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15:restartNumberingAfterBreak="0">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4" w15:restartNumberingAfterBreak="0">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8" w15:restartNumberingAfterBreak="0">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9" w15:restartNumberingAfterBreak="0">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15:restartNumberingAfterBreak="0">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AFC703E"/>
    <w:multiLevelType w:val="hybridMultilevel"/>
    <w:tmpl w:val="A7167CA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15:restartNumberingAfterBreak="0">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4" w15:restartNumberingAfterBreak="0">
    <w:nsid w:val="1D091303"/>
    <w:multiLevelType w:val="hybridMultilevel"/>
    <w:tmpl w:val="5E2C4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15:restartNumberingAfterBreak="0">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8" w15:restartNumberingAfterBreak="0">
    <w:nsid w:val="2B644AA1"/>
    <w:multiLevelType w:val="hybridMultilevel"/>
    <w:tmpl w:val="703665E2"/>
    <w:lvl w:ilvl="0" w:tplc="241A000F">
      <w:start w:val="1"/>
      <w:numFmt w:val="decimal"/>
      <w:lvlText w:val="%1."/>
      <w:lvlJc w:val="left"/>
      <w:pPr>
        <w:ind w:left="1332" w:hanging="360"/>
      </w:pPr>
    </w:lvl>
    <w:lvl w:ilvl="1" w:tplc="241A0019" w:tentative="1">
      <w:start w:val="1"/>
      <w:numFmt w:val="lowerLetter"/>
      <w:lvlText w:val="%2."/>
      <w:lvlJc w:val="left"/>
      <w:pPr>
        <w:ind w:left="2052" w:hanging="360"/>
      </w:pPr>
    </w:lvl>
    <w:lvl w:ilvl="2" w:tplc="241A001B" w:tentative="1">
      <w:start w:val="1"/>
      <w:numFmt w:val="lowerRoman"/>
      <w:lvlText w:val="%3."/>
      <w:lvlJc w:val="right"/>
      <w:pPr>
        <w:ind w:left="2772" w:hanging="180"/>
      </w:pPr>
    </w:lvl>
    <w:lvl w:ilvl="3" w:tplc="241A000F" w:tentative="1">
      <w:start w:val="1"/>
      <w:numFmt w:val="decimal"/>
      <w:lvlText w:val="%4."/>
      <w:lvlJc w:val="left"/>
      <w:pPr>
        <w:ind w:left="3492" w:hanging="360"/>
      </w:pPr>
    </w:lvl>
    <w:lvl w:ilvl="4" w:tplc="241A0019" w:tentative="1">
      <w:start w:val="1"/>
      <w:numFmt w:val="lowerLetter"/>
      <w:lvlText w:val="%5."/>
      <w:lvlJc w:val="left"/>
      <w:pPr>
        <w:ind w:left="4212" w:hanging="360"/>
      </w:pPr>
    </w:lvl>
    <w:lvl w:ilvl="5" w:tplc="241A001B" w:tentative="1">
      <w:start w:val="1"/>
      <w:numFmt w:val="lowerRoman"/>
      <w:lvlText w:val="%6."/>
      <w:lvlJc w:val="right"/>
      <w:pPr>
        <w:ind w:left="4932" w:hanging="180"/>
      </w:pPr>
    </w:lvl>
    <w:lvl w:ilvl="6" w:tplc="241A000F" w:tentative="1">
      <w:start w:val="1"/>
      <w:numFmt w:val="decimal"/>
      <w:lvlText w:val="%7."/>
      <w:lvlJc w:val="left"/>
      <w:pPr>
        <w:ind w:left="5652" w:hanging="360"/>
      </w:pPr>
    </w:lvl>
    <w:lvl w:ilvl="7" w:tplc="241A0019" w:tentative="1">
      <w:start w:val="1"/>
      <w:numFmt w:val="lowerLetter"/>
      <w:lvlText w:val="%8."/>
      <w:lvlJc w:val="left"/>
      <w:pPr>
        <w:ind w:left="6372" w:hanging="360"/>
      </w:pPr>
    </w:lvl>
    <w:lvl w:ilvl="8" w:tplc="241A001B" w:tentative="1">
      <w:start w:val="1"/>
      <w:numFmt w:val="lowerRoman"/>
      <w:lvlText w:val="%9."/>
      <w:lvlJc w:val="right"/>
      <w:pPr>
        <w:ind w:left="7092" w:hanging="180"/>
      </w:pPr>
    </w:lvl>
  </w:abstractNum>
  <w:abstractNum w:abstractNumId="19" w15:restartNumberingAfterBreak="0">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15:restartNumberingAfterBreak="0">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3" w15:restartNumberingAfterBreak="0">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4" w15:restartNumberingAfterBreak="0">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7" w15:restartNumberingAfterBreak="0">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8" w15:restartNumberingAfterBreak="0">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515C1"/>
    <w:multiLevelType w:val="hybridMultilevel"/>
    <w:tmpl w:val="4F5A9578"/>
    <w:lvl w:ilvl="0" w:tplc="F118D5E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32" w15:restartNumberingAfterBreak="0">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15:restartNumberingAfterBreak="0">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4" w15:restartNumberingAfterBreak="0">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6" w15:restartNumberingAfterBreak="0">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7" w15:restartNumberingAfterBreak="0">
    <w:nsid w:val="65FE0408"/>
    <w:multiLevelType w:val="hybridMultilevel"/>
    <w:tmpl w:val="3C6C6610"/>
    <w:lvl w:ilvl="0" w:tplc="D4928218">
      <w:start w:val="1"/>
      <w:numFmt w:val="decimal"/>
      <w:lvlText w:val="%1)"/>
      <w:lvlJc w:val="left"/>
      <w:pPr>
        <w:ind w:left="720" w:hanging="360"/>
      </w:pPr>
      <w:rPr>
        <w:rFonts w:hint="default"/>
        <w:b/>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38" w15:restartNumberingAfterBreak="0">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15:restartNumberingAfterBreak="0">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4" w15:restartNumberingAfterBreak="0">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15:restartNumberingAfterBreak="0">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46" w15:restartNumberingAfterBreak="0">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7" w15:restartNumberingAfterBreak="0">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43"/>
  </w:num>
  <w:num w:numId="3">
    <w:abstractNumId w:val="16"/>
  </w:num>
  <w:num w:numId="4">
    <w:abstractNumId w:val="27"/>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9"/>
  </w:num>
  <w:num w:numId="8">
    <w:abstractNumId w:val="41"/>
  </w:num>
  <w:num w:numId="9">
    <w:abstractNumId w:val="11"/>
  </w:num>
  <w:num w:numId="10">
    <w:abstractNumId w:val="38"/>
  </w:num>
  <w:num w:numId="11">
    <w:abstractNumId w:val="32"/>
  </w:num>
  <w:num w:numId="12">
    <w:abstractNumId w:val="15"/>
  </w:num>
  <w:num w:numId="13">
    <w:abstractNumId w:val="25"/>
  </w:num>
  <w:num w:numId="14">
    <w:abstractNumId w:val="2"/>
  </w:num>
  <w:num w:numId="15">
    <w:abstractNumId w:val="5"/>
  </w:num>
  <w:num w:numId="16">
    <w:abstractNumId w:val="10"/>
  </w:num>
  <w:num w:numId="17">
    <w:abstractNumId w:val="20"/>
  </w:num>
  <w:num w:numId="18">
    <w:abstractNumId w:val="9"/>
  </w:num>
  <w:num w:numId="19">
    <w:abstractNumId w:val="22"/>
  </w:num>
  <w:num w:numId="20">
    <w:abstractNumId w:val="24"/>
  </w:num>
  <w:num w:numId="21">
    <w:abstractNumId w:val="4"/>
  </w:num>
  <w:num w:numId="22">
    <w:abstractNumId w:val="21"/>
  </w:num>
  <w:num w:numId="23">
    <w:abstractNumId w:val="47"/>
  </w:num>
  <w:num w:numId="24">
    <w:abstractNumId w:val="7"/>
  </w:num>
  <w:num w:numId="25">
    <w:abstractNumId w:val="0"/>
  </w:num>
  <w:num w:numId="26">
    <w:abstractNumId w:val="29"/>
  </w:num>
  <w:num w:numId="27">
    <w:abstractNumId w:val="28"/>
  </w:num>
  <w:num w:numId="28">
    <w:abstractNumId w:val="42"/>
  </w:num>
  <w:num w:numId="29">
    <w:abstractNumId w:val="6"/>
  </w:num>
  <w:num w:numId="30">
    <w:abstractNumId w:val="40"/>
  </w:num>
  <w:num w:numId="31">
    <w:abstractNumId w:val="34"/>
  </w:num>
  <w:num w:numId="32">
    <w:abstractNumId w:val="35"/>
  </w:num>
  <w:num w:numId="33">
    <w:abstractNumId w:val="26"/>
  </w:num>
  <w:num w:numId="34">
    <w:abstractNumId w:val="19"/>
  </w:num>
  <w:num w:numId="35">
    <w:abstractNumId w:val="13"/>
  </w:num>
  <w:num w:numId="36">
    <w:abstractNumId w:val="36"/>
  </w:num>
  <w:num w:numId="37">
    <w:abstractNumId w:val="31"/>
  </w:num>
  <w:num w:numId="38">
    <w:abstractNumId w:val="23"/>
  </w:num>
  <w:num w:numId="39">
    <w:abstractNumId w:val="17"/>
  </w:num>
  <w:num w:numId="40">
    <w:abstractNumId w:val="18"/>
  </w:num>
  <w:num w:numId="41">
    <w:abstractNumId w:val="12"/>
  </w:num>
  <w:num w:numId="42">
    <w:abstractNumId w:val="30"/>
  </w:num>
  <w:num w:numId="43">
    <w:abstractNumId w:val="14"/>
  </w:num>
  <w:num w:numId="44">
    <w:abstractNumId w:val="37"/>
  </w:num>
  <w:num w:numId="45">
    <w:abstractNumId w:val="3"/>
  </w:num>
  <w:num w:numId="46">
    <w:abstractNumId w:val="8"/>
  </w:num>
  <w:num w:numId="47">
    <w:abstractNumId w:val="46"/>
  </w:num>
  <w:num w:numId="48">
    <w:abstractNumId w:val="44"/>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wtLA0NjY2MzE2NbJQ0lEKTi0uzszPAykwqgUAVP9uKCwAAAA="/>
  </w:docVars>
  <w:rsids>
    <w:rsidRoot w:val="007A73B2"/>
    <w:rsid w:val="0000446F"/>
    <w:rsid w:val="00011C3E"/>
    <w:rsid w:val="00023DD5"/>
    <w:rsid w:val="00045802"/>
    <w:rsid w:val="00053B09"/>
    <w:rsid w:val="00087B0B"/>
    <w:rsid w:val="0009375D"/>
    <w:rsid w:val="00094CF5"/>
    <w:rsid w:val="000960D1"/>
    <w:rsid w:val="000A12C0"/>
    <w:rsid w:val="000A29DE"/>
    <w:rsid w:val="000C3FDD"/>
    <w:rsid w:val="000D566E"/>
    <w:rsid w:val="000D7E2A"/>
    <w:rsid w:val="000E1196"/>
    <w:rsid w:val="000F1973"/>
    <w:rsid w:val="000F41C6"/>
    <w:rsid w:val="000F7D98"/>
    <w:rsid w:val="001134A7"/>
    <w:rsid w:val="00126C2F"/>
    <w:rsid w:val="001703EB"/>
    <w:rsid w:val="00171D78"/>
    <w:rsid w:val="00181A47"/>
    <w:rsid w:val="00186020"/>
    <w:rsid w:val="001B70DB"/>
    <w:rsid w:val="001C4675"/>
    <w:rsid w:val="001D1F12"/>
    <w:rsid w:val="001D3D5A"/>
    <w:rsid w:val="001E20C1"/>
    <w:rsid w:val="001F7FED"/>
    <w:rsid w:val="00205D42"/>
    <w:rsid w:val="002112BE"/>
    <w:rsid w:val="0022582D"/>
    <w:rsid w:val="00234CF3"/>
    <w:rsid w:val="002408F2"/>
    <w:rsid w:val="0024474C"/>
    <w:rsid w:val="0024606D"/>
    <w:rsid w:val="00247242"/>
    <w:rsid w:val="002551D0"/>
    <w:rsid w:val="00263803"/>
    <w:rsid w:val="0026569A"/>
    <w:rsid w:val="00273B83"/>
    <w:rsid w:val="002B20A2"/>
    <w:rsid w:val="002B261C"/>
    <w:rsid w:val="002B2A7A"/>
    <w:rsid w:val="002C34D6"/>
    <w:rsid w:val="002F2CD4"/>
    <w:rsid w:val="002F33E9"/>
    <w:rsid w:val="002F5FA0"/>
    <w:rsid w:val="002F7A64"/>
    <w:rsid w:val="003131E4"/>
    <w:rsid w:val="00314207"/>
    <w:rsid w:val="00320D05"/>
    <w:rsid w:val="003476CF"/>
    <w:rsid w:val="003535F3"/>
    <w:rsid w:val="00354E21"/>
    <w:rsid w:val="00361D25"/>
    <w:rsid w:val="00363869"/>
    <w:rsid w:val="00364243"/>
    <w:rsid w:val="003716E7"/>
    <w:rsid w:val="003734C4"/>
    <w:rsid w:val="00392223"/>
    <w:rsid w:val="00392B09"/>
    <w:rsid w:val="003B67C3"/>
    <w:rsid w:val="003D156A"/>
    <w:rsid w:val="003E04F5"/>
    <w:rsid w:val="003E48C1"/>
    <w:rsid w:val="003F42B5"/>
    <w:rsid w:val="003F4EDA"/>
    <w:rsid w:val="004125F6"/>
    <w:rsid w:val="00412941"/>
    <w:rsid w:val="00412C65"/>
    <w:rsid w:val="004377C0"/>
    <w:rsid w:val="00437A85"/>
    <w:rsid w:val="00452549"/>
    <w:rsid w:val="004551AE"/>
    <w:rsid w:val="004558C3"/>
    <w:rsid w:val="00476FA5"/>
    <w:rsid w:val="0048533E"/>
    <w:rsid w:val="00485371"/>
    <w:rsid w:val="00486979"/>
    <w:rsid w:val="00497FF3"/>
    <w:rsid w:val="004B3604"/>
    <w:rsid w:val="004B5A70"/>
    <w:rsid w:val="004C24EA"/>
    <w:rsid w:val="004D3189"/>
    <w:rsid w:val="004D4559"/>
    <w:rsid w:val="004E58C0"/>
    <w:rsid w:val="004F0A17"/>
    <w:rsid w:val="00513019"/>
    <w:rsid w:val="005146C8"/>
    <w:rsid w:val="005267EC"/>
    <w:rsid w:val="00526B24"/>
    <w:rsid w:val="00530D37"/>
    <w:rsid w:val="00541CBD"/>
    <w:rsid w:val="0055220F"/>
    <w:rsid w:val="00553F7D"/>
    <w:rsid w:val="005544E7"/>
    <w:rsid w:val="00556ED1"/>
    <w:rsid w:val="0056283D"/>
    <w:rsid w:val="0056740E"/>
    <w:rsid w:val="005676B8"/>
    <w:rsid w:val="0057038C"/>
    <w:rsid w:val="005736D7"/>
    <w:rsid w:val="005902C6"/>
    <w:rsid w:val="005A1365"/>
    <w:rsid w:val="005A56B9"/>
    <w:rsid w:val="005A7BCB"/>
    <w:rsid w:val="005B1C4E"/>
    <w:rsid w:val="005B74E1"/>
    <w:rsid w:val="005C0400"/>
    <w:rsid w:val="005D4670"/>
    <w:rsid w:val="005D4CA4"/>
    <w:rsid w:val="005D4CC6"/>
    <w:rsid w:val="005E1600"/>
    <w:rsid w:val="005F4071"/>
    <w:rsid w:val="005F7566"/>
    <w:rsid w:val="005F7990"/>
    <w:rsid w:val="00604BC5"/>
    <w:rsid w:val="0060772A"/>
    <w:rsid w:val="00630070"/>
    <w:rsid w:val="00655160"/>
    <w:rsid w:val="00662589"/>
    <w:rsid w:val="00675EE8"/>
    <w:rsid w:val="00676D62"/>
    <w:rsid w:val="00696AF2"/>
    <w:rsid w:val="006A006B"/>
    <w:rsid w:val="006A536C"/>
    <w:rsid w:val="006C0200"/>
    <w:rsid w:val="006C663A"/>
    <w:rsid w:val="006C694E"/>
    <w:rsid w:val="006F147C"/>
    <w:rsid w:val="006F32B5"/>
    <w:rsid w:val="007048DC"/>
    <w:rsid w:val="0070730F"/>
    <w:rsid w:val="00733B9A"/>
    <w:rsid w:val="007413B2"/>
    <w:rsid w:val="00746FA6"/>
    <w:rsid w:val="0075050A"/>
    <w:rsid w:val="007515B4"/>
    <w:rsid w:val="007567D2"/>
    <w:rsid w:val="00764A8B"/>
    <w:rsid w:val="00776242"/>
    <w:rsid w:val="00785082"/>
    <w:rsid w:val="00792909"/>
    <w:rsid w:val="007A1085"/>
    <w:rsid w:val="007A73B2"/>
    <w:rsid w:val="007D02A2"/>
    <w:rsid w:val="007D5DBE"/>
    <w:rsid w:val="007E3DDF"/>
    <w:rsid w:val="007E4D50"/>
    <w:rsid w:val="007F2C93"/>
    <w:rsid w:val="00815779"/>
    <w:rsid w:val="00820788"/>
    <w:rsid w:val="00836C30"/>
    <w:rsid w:val="00837E3D"/>
    <w:rsid w:val="0086005E"/>
    <w:rsid w:val="00862072"/>
    <w:rsid w:val="008621C7"/>
    <w:rsid w:val="008638F3"/>
    <w:rsid w:val="008651DC"/>
    <w:rsid w:val="00877B78"/>
    <w:rsid w:val="008823C7"/>
    <w:rsid w:val="00890CD3"/>
    <w:rsid w:val="008931D9"/>
    <w:rsid w:val="008A0CE0"/>
    <w:rsid w:val="008A13A9"/>
    <w:rsid w:val="008A6F6C"/>
    <w:rsid w:val="008B75D1"/>
    <w:rsid w:val="008C1E23"/>
    <w:rsid w:val="008C6680"/>
    <w:rsid w:val="008D2AED"/>
    <w:rsid w:val="008D5558"/>
    <w:rsid w:val="008E1AE5"/>
    <w:rsid w:val="008E491D"/>
    <w:rsid w:val="008F3F0A"/>
    <w:rsid w:val="009006A6"/>
    <w:rsid w:val="00903722"/>
    <w:rsid w:val="0090597B"/>
    <w:rsid w:val="009060C3"/>
    <w:rsid w:val="009076A1"/>
    <w:rsid w:val="00915846"/>
    <w:rsid w:val="00916110"/>
    <w:rsid w:val="00923060"/>
    <w:rsid w:val="00931866"/>
    <w:rsid w:val="00946562"/>
    <w:rsid w:val="00947D65"/>
    <w:rsid w:val="009541C6"/>
    <w:rsid w:val="0096628B"/>
    <w:rsid w:val="009723DC"/>
    <w:rsid w:val="009759FE"/>
    <w:rsid w:val="00987936"/>
    <w:rsid w:val="00993BE3"/>
    <w:rsid w:val="009B78AC"/>
    <w:rsid w:val="009C3E14"/>
    <w:rsid w:val="009C3FE8"/>
    <w:rsid w:val="009C76FA"/>
    <w:rsid w:val="009D72F7"/>
    <w:rsid w:val="009F0301"/>
    <w:rsid w:val="009F0EF8"/>
    <w:rsid w:val="009F2981"/>
    <w:rsid w:val="00A00729"/>
    <w:rsid w:val="00A204A3"/>
    <w:rsid w:val="00A35B3D"/>
    <w:rsid w:val="00A40E14"/>
    <w:rsid w:val="00A713B6"/>
    <w:rsid w:val="00A81DEC"/>
    <w:rsid w:val="00A87E17"/>
    <w:rsid w:val="00A90A3B"/>
    <w:rsid w:val="00A939F2"/>
    <w:rsid w:val="00A9555D"/>
    <w:rsid w:val="00AA6919"/>
    <w:rsid w:val="00AB09E7"/>
    <w:rsid w:val="00AB694E"/>
    <w:rsid w:val="00AC248C"/>
    <w:rsid w:val="00AD1268"/>
    <w:rsid w:val="00AD70D8"/>
    <w:rsid w:val="00AF236A"/>
    <w:rsid w:val="00AF3786"/>
    <w:rsid w:val="00AF61A6"/>
    <w:rsid w:val="00AF78C7"/>
    <w:rsid w:val="00B018A2"/>
    <w:rsid w:val="00B2281B"/>
    <w:rsid w:val="00B4147D"/>
    <w:rsid w:val="00B41A15"/>
    <w:rsid w:val="00B44BBF"/>
    <w:rsid w:val="00B46F1E"/>
    <w:rsid w:val="00B51F32"/>
    <w:rsid w:val="00B54C6F"/>
    <w:rsid w:val="00B5736C"/>
    <w:rsid w:val="00B66104"/>
    <w:rsid w:val="00B7415A"/>
    <w:rsid w:val="00B84A96"/>
    <w:rsid w:val="00B97152"/>
    <w:rsid w:val="00BA1DEE"/>
    <w:rsid w:val="00BA2DCE"/>
    <w:rsid w:val="00BA5401"/>
    <w:rsid w:val="00BC6760"/>
    <w:rsid w:val="00BC7C96"/>
    <w:rsid w:val="00BD6FB4"/>
    <w:rsid w:val="00BE446D"/>
    <w:rsid w:val="00BF1788"/>
    <w:rsid w:val="00C1008C"/>
    <w:rsid w:val="00C119E3"/>
    <w:rsid w:val="00C21497"/>
    <w:rsid w:val="00C25A33"/>
    <w:rsid w:val="00C26187"/>
    <w:rsid w:val="00C27EA6"/>
    <w:rsid w:val="00C4289A"/>
    <w:rsid w:val="00C5092F"/>
    <w:rsid w:val="00C677C2"/>
    <w:rsid w:val="00C87F2B"/>
    <w:rsid w:val="00C925D6"/>
    <w:rsid w:val="00C940BD"/>
    <w:rsid w:val="00CA08BC"/>
    <w:rsid w:val="00CA63ED"/>
    <w:rsid w:val="00CB511E"/>
    <w:rsid w:val="00CB75D9"/>
    <w:rsid w:val="00CD34CF"/>
    <w:rsid w:val="00CE321C"/>
    <w:rsid w:val="00CF1439"/>
    <w:rsid w:val="00CF7DD8"/>
    <w:rsid w:val="00D00A15"/>
    <w:rsid w:val="00D0233C"/>
    <w:rsid w:val="00D051E1"/>
    <w:rsid w:val="00D12924"/>
    <w:rsid w:val="00D12E98"/>
    <w:rsid w:val="00D170C3"/>
    <w:rsid w:val="00D221A2"/>
    <w:rsid w:val="00D2630E"/>
    <w:rsid w:val="00D54064"/>
    <w:rsid w:val="00D55EE3"/>
    <w:rsid w:val="00D57978"/>
    <w:rsid w:val="00D709E6"/>
    <w:rsid w:val="00D73271"/>
    <w:rsid w:val="00D7568D"/>
    <w:rsid w:val="00D920E5"/>
    <w:rsid w:val="00D92F7C"/>
    <w:rsid w:val="00D951D6"/>
    <w:rsid w:val="00DA436B"/>
    <w:rsid w:val="00DA72DE"/>
    <w:rsid w:val="00DB2BA0"/>
    <w:rsid w:val="00DB4545"/>
    <w:rsid w:val="00DC0DBB"/>
    <w:rsid w:val="00DD24B1"/>
    <w:rsid w:val="00DD4293"/>
    <w:rsid w:val="00DE12C6"/>
    <w:rsid w:val="00DE5902"/>
    <w:rsid w:val="00DF11E0"/>
    <w:rsid w:val="00DF3465"/>
    <w:rsid w:val="00E0081A"/>
    <w:rsid w:val="00E017E3"/>
    <w:rsid w:val="00E038A9"/>
    <w:rsid w:val="00E10DEA"/>
    <w:rsid w:val="00E113A5"/>
    <w:rsid w:val="00E12BE3"/>
    <w:rsid w:val="00E15884"/>
    <w:rsid w:val="00E32822"/>
    <w:rsid w:val="00E54413"/>
    <w:rsid w:val="00E553B5"/>
    <w:rsid w:val="00E57B13"/>
    <w:rsid w:val="00E60267"/>
    <w:rsid w:val="00E704B4"/>
    <w:rsid w:val="00E73BA3"/>
    <w:rsid w:val="00E7422E"/>
    <w:rsid w:val="00E755DD"/>
    <w:rsid w:val="00E826EF"/>
    <w:rsid w:val="00E9103C"/>
    <w:rsid w:val="00E92C6A"/>
    <w:rsid w:val="00E96382"/>
    <w:rsid w:val="00EB716D"/>
    <w:rsid w:val="00EC0D9C"/>
    <w:rsid w:val="00ED57EA"/>
    <w:rsid w:val="00ED66E3"/>
    <w:rsid w:val="00ED72C9"/>
    <w:rsid w:val="00EE004F"/>
    <w:rsid w:val="00EE7B8F"/>
    <w:rsid w:val="00EE7D2F"/>
    <w:rsid w:val="00EF5023"/>
    <w:rsid w:val="00F15FEC"/>
    <w:rsid w:val="00F26EF0"/>
    <w:rsid w:val="00F44361"/>
    <w:rsid w:val="00F548B8"/>
    <w:rsid w:val="00F568DE"/>
    <w:rsid w:val="00F65461"/>
    <w:rsid w:val="00F82876"/>
    <w:rsid w:val="00F92E26"/>
    <w:rsid w:val="00F97999"/>
    <w:rsid w:val="00FB037D"/>
    <w:rsid w:val="00FB142F"/>
    <w:rsid w:val="00FC4A03"/>
    <w:rsid w:val="00FC7FBF"/>
    <w:rsid w:val="00FE05DB"/>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76C2"/>
  <w15:docId w15:val="{8C1C47E6-2B36-4FB2-9059-16D325C5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paragraph" w:styleId="Revision">
    <w:name w:val="Revision"/>
    <w:hidden/>
    <w:uiPriority w:val="99"/>
    <w:semiHidden/>
    <w:rsid w:val="009076A1"/>
    <w:pPr>
      <w:spacing w:after="0" w:line="240" w:lineRule="auto"/>
    </w:pPr>
    <w:rPr>
      <w:lang w:val="en-GB"/>
    </w:rPr>
  </w:style>
  <w:style w:type="character" w:customStyle="1" w:styleId="markedcontent">
    <w:name w:val="markedcontent"/>
    <w:basedOn w:val="DefaultParagraphFont"/>
    <w:rsid w:val="006C694E"/>
  </w:style>
  <w:style w:type="character" w:styleId="UnresolvedMention">
    <w:name w:val="Unresolved Mention"/>
    <w:basedOn w:val="DefaultParagraphFont"/>
    <w:uiPriority w:val="99"/>
    <w:semiHidden/>
    <w:unhideWhenUsed/>
    <w:rsid w:val="003E0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 w:id="1566330658">
      <w:bodyDiv w:val="1"/>
      <w:marLeft w:val="0"/>
      <w:marRight w:val="0"/>
      <w:marTop w:val="0"/>
      <w:marBottom w:val="0"/>
      <w:divBdr>
        <w:top w:val="none" w:sz="0" w:space="0" w:color="auto"/>
        <w:left w:val="none" w:sz="0" w:space="0" w:color="auto"/>
        <w:bottom w:val="none" w:sz="0" w:space="0" w:color="auto"/>
        <w:right w:val="none" w:sz="0" w:space="0" w:color="auto"/>
      </w:divBdr>
    </w:div>
    <w:div w:id="196283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ederevskapalanka.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mederevskapalank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C77F7-6A5F-48B9-B891-DEC5DFD1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18</Pages>
  <Words>4170</Words>
  <Characters>23769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 840 G3</dc:creator>
  <cp:lastModifiedBy>korisnik</cp:lastModifiedBy>
  <cp:revision>20</cp:revision>
  <cp:lastPrinted>2022-05-19T08:11:00Z</cp:lastPrinted>
  <dcterms:created xsi:type="dcterms:W3CDTF">2022-05-11T09:05:00Z</dcterms:created>
  <dcterms:modified xsi:type="dcterms:W3CDTF">2022-05-19T08:14:00Z</dcterms:modified>
</cp:coreProperties>
</file>