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F63" w:rsidRDefault="00BF5F63" w:rsidP="00BF5F63">
      <w:pPr>
        <w:pStyle w:val="NormalWeb"/>
        <w:spacing w:after="0"/>
        <w:rPr>
          <w:lang w:val="en-GB"/>
        </w:rPr>
      </w:pPr>
    </w:p>
    <w:p w:rsidR="00BF5F63" w:rsidRDefault="00BF5F63" w:rsidP="00BF5F63">
      <w:pPr>
        <w:pStyle w:val="NormalWeb"/>
        <w:spacing w:after="0"/>
        <w:jc w:val="both"/>
        <w:rPr>
          <w:lang w:val="en-GB"/>
        </w:rPr>
      </w:pPr>
      <w:proofErr w:type="spellStart"/>
      <w:r>
        <w:rPr>
          <w:rFonts w:ascii="Arial" w:hAnsi="Arial" w:cs="Arial"/>
          <w:color w:val="000000"/>
          <w:lang w:val="en-GB"/>
        </w:rPr>
        <w:t>На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основу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Програма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отуђења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грађевиснког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земљишта</w:t>
      </w:r>
      <w:proofErr w:type="spellEnd"/>
      <w:r>
        <w:rPr>
          <w:rFonts w:ascii="Arial" w:hAnsi="Arial" w:cs="Arial"/>
          <w:color w:val="000000"/>
          <w:lang w:val="en-GB"/>
        </w:rPr>
        <w:t xml:space="preserve"> у </w:t>
      </w:r>
      <w:proofErr w:type="spellStart"/>
      <w:r>
        <w:rPr>
          <w:rFonts w:ascii="Arial" w:hAnsi="Arial" w:cs="Arial"/>
          <w:color w:val="000000"/>
          <w:lang w:val="en-GB"/>
        </w:rPr>
        <w:t>јавној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својини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за</w:t>
      </w:r>
      <w:proofErr w:type="spellEnd"/>
      <w:r>
        <w:rPr>
          <w:rFonts w:ascii="Arial" w:hAnsi="Arial" w:cs="Arial"/>
          <w:color w:val="000000"/>
          <w:lang w:val="en-GB"/>
        </w:rPr>
        <w:t xml:space="preserve"> 2026.годину, (416-1/2026-02/2 </w:t>
      </w:r>
      <w:proofErr w:type="spellStart"/>
      <w:r>
        <w:rPr>
          <w:rFonts w:ascii="Arial" w:hAnsi="Arial" w:cs="Arial"/>
          <w:color w:val="000000"/>
          <w:lang w:val="en-GB"/>
        </w:rPr>
        <w:t>од</w:t>
      </w:r>
      <w:proofErr w:type="spellEnd"/>
      <w:r>
        <w:rPr>
          <w:rFonts w:ascii="Arial" w:hAnsi="Arial" w:cs="Arial"/>
          <w:color w:val="000000"/>
          <w:lang w:val="en-GB"/>
        </w:rPr>
        <w:t xml:space="preserve"> 28.01.2026.године) </w:t>
      </w:r>
      <w:r>
        <w:rPr>
          <w:rFonts w:ascii="Arial" w:hAnsi="Arial" w:cs="Arial"/>
          <w:b/>
          <w:bCs/>
          <w:color w:val="000000"/>
          <w:lang w:val="en-GB"/>
        </w:rPr>
        <w:t xml:space="preserve">КОМИСИЈА ЗА ОТУЂЕЊЕ ГРАЂЕВИНСКОГ ЗЕМЉИШТА У ЈАВНОЈ СВОЈИНИ ОПШТИНЕ СМЕДЕРЕВСКА ПАЛАНКА </w:t>
      </w:r>
      <w:proofErr w:type="spellStart"/>
      <w:r>
        <w:rPr>
          <w:rFonts w:ascii="Arial" w:hAnsi="Arial" w:cs="Arial"/>
          <w:color w:val="000000"/>
          <w:lang w:val="en-GB"/>
        </w:rPr>
        <w:t>расписује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дана</w:t>
      </w:r>
      <w:proofErr w:type="spellEnd"/>
      <w:r>
        <w:rPr>
          <w:rFonts w:ascii="Arial" w:hAnsi="Arial" w:cs="Arial"/>
          <w:color w:val="000000"/>
          <w:lang w:val="en-GB"/>
        </w:rPr>
        <w:t xml:space="preserve"> 31.07.2026.године</w:t>
      </w:r>
    </w:p>
    <w:p w:rsidR="00BF5F63" w:rsidRDefault="00BF5F63" w:rsidP="00BF5F63">
      <w:pPr>
        <w:pStyle w:val="NormalWeb"/>
        <w:spacing w:after="0"/>
        <w:rPr>
          <w:lang w:val="en-GB"/>
        </w:rPr>
      </w:pPr>
    </w:p>
    <w:p w:rsidR="00BF5F63" w:rsidRDefault="00BF5F63" w:rsidP="00BF5F63">
      <w:pPr>
        <w:pStyle w:val="NormalWeb"/>
        <w:spacing w:after="0"/>
        <w:jc w:val="center"/>
        <w:rPr>
          <w:lang w:val="en-GB"/>
        </w:rPr>
      </w:pPr>
      <w:r>
        <w:rPr>
          <w:rFonts w:ascii="Arial" w:hAnsi="Arial" w:cs="Arial"/>
          <w:b/>
          <w:bCs/>
          <w:color w:val="000000"/>
          <w:lang w:val="en-GB"/>
        </w:rPr>
        <w:t xml:space="preserve">Ј А В Н И О Г Л А С </w:t>
      </w:r>
    </w:p>
    <w:p w:rsidR="00BF5F63" w:rsidRDefault="00BF5F63" w:rsidP="00BF5F63">
      <w:pPr>
        <w:pStyle w:val="NormalWeb"/>
        <w:spacing w:after="0"/>
        <w:jc w:val="center"/>
        <w:rPr>
          <w:lang w:val="en-GB"/>
        </w:rPr>
      </w:pPr>
    </w:p>
    <w:p w:rsidR="00BF5F63" w:rsidRDefault="00BF5F63" w:rsidP="00BF5F63">
      <w:pPr>
        <w:pStyle w:val="NormalWeb"/>
        <w:spacing w:after="0"/>
        <w:jc w:val="both"/>
        <w:rPr>
          <w:lang w:val="en-GB"/>
        </w:rPr>
      </w:pPr>
      <w:proofErr w:type="spellStart"/>
      <w:r>
        <w:rPr>
          <w:rFonts w:ascii="Arial" w:hAnsi="Arial" w:cs="Arial"/>
          <w:color w:val="000000"/>
          <w:lang w:val="en-GB"/>
        </w:rPr>
        <w:t>Позивају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се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заинтересована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лица</w:t>
      </w:r>
      <w:proofErr w:type="spellEnd"/>
      <w:r>
        <w:rPr>
          <w:rFonts w:ascii="Arial" w:hAnsi="Arial" w:cs="Arial"/>
          <w:color w:val="000000"/>
          <w:lang w:val="en-GB"/>
        </w:rPr>
        <w:t xml:space="preserve">- </w:t>
      </w:r>
      <w:proofErr w:type="spellStart"/>
      <w:r>
        <w:rPr>
          <w:rFonts w:ascii="Arial" w:hAnsi="Arial" w:cs="Arial"/>
          <w:color w:val="000000"/>
          <w:lang w:val="en-GB"/>
        </w:rPr>
        <w:t>власници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суседних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парцела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да</w:t>
      </w:r>
      <w:proofErr w:type="spellEnd"/>
      <w:r>
        <w:rPr>
          <w:rFonts w:ascii="Arial" w:hAnsi="Arial" w:cs="Arial"/>
          <w:color w:val="000000"/>
          <w:lang w:val="en-GB"/>
        </w:rPr>
        <w:t xml:space="preserve"> у </w:t>
      </w:r>
      <w:proofErr w:type="spellStart"/>
      <w:r>
        <w:rPr>
          <w:rFonts w:ascii="Arial" w:hAnsi="Arial" w:cs="Arial"/>
          <w:color w:val="000000"/>
          <w:lang w:val="en-GB"/>
        </w:rPr>
        <w:t>року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од</w:t>
      </w:r>
      <w:proofErr w:type="spellEnd"/>
      <w:r>
        <w:rPr>
          <w:rFonts w:ascii="Arial" w:hAnsi="Arial" w:cs="Arial"/>
          <w:color w:val="000000"/>
          <w:lang w:val="en-GB"/>
        </w:rPr>
        <w:t xml:space="preserve"> 15 </w:t>
      </w:r>
      <w:proofErr w:type="spellStart"/>
      <w:r>
        <w:rPr>
          <w:rFonts w:ascii="Arial" w:hAnsi="Arial" w:cs="Arial"/>
          <w:color w:val="000000"/>
          <w:lang w:val="en-GB"/>
        </w:rPr>
        <w:t>дана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од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дана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објављивања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овог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огласа</w:t>
      </w:r>
      <w:proofErr w:type="spellEnd"/>
      <w:r>
        <w:rPr>
          <w:rFonts w:ascii="Arial" w:hAnsi="Arial" w:cs="Arial"/>
          <w:color w:val="000000"/>
          <w:lang w:val="en-GB"/>
        </w:rPr>
        <w:t xml:space="preserve">, </w:t>
      </w:r>
      <w:proofErr w:type="spellStart"/>
      <w:r>
        <w:rPr>
          <w:rFonts w:ascii="Arial" w:hAnsi="Arial" w:cs="Arial"/>
          <w:color w:val="000000"/>
          <w:lang w:val="en-GB"/>
        </w:rPr>
        <w:t>доставе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писмену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изјаву</w:t>
      </w:r>
      <w:proofErr w:type="spellEnd"/>
      <w:r>
        <w:rPr>
          <w:rFonts w:ascii="Arial" w:hAnsi="Arial" w:cs="Arial"/>
          <w:color w:val="000000"/>
          <w:lang w:val="en-GB"/>
        </w:rPr>
        <w:t xml:space="preserve"> - </w:t>
      </w:r>
      <w:proofErr w:type="spellStart"/>
      <w:r>
        <w:rPr>
          <w:rFonts w:ascii="Arial" w:hAnsi="Arial" w:cs="Arial"/>
          <w:color w:val="000000"/>
          <w:lang w:val="en-GB"/>
        </w:rPr>
        <w:t>захтев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да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су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заинтересовани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за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докомплетирање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свог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плаца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куповином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следећих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непокретности</w:t>
      </w:r>
      <w:proofErr w:type="spellEnd"/>
      <w:r>
        <w:rPr>
          <w:rFonts w:ascii="Arial" w:hAnsi="Arial" w:cs="Arial"/>
          <w:color w:val="000000"/>
          <w:lang w:val="en-GB"/>
        </w:rPr>
        <w:t xml:space="preserve"> у </w:t>
      </w:r>
      <w:proofErr w:type="spellStart"/>
      <w:r>
        <w:rPr>
          <w:rFonts w:ascii="Arial" w:hAnsi="Arial" w:cs="Arial"/>
          <w:color w:val="000000"/>
          <w:lang w:val="en-GB"/>
        </w:rPr>
        <w:t>Јавној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својини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Општине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Смедеревска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Паланка</w:t>
      </w:r>
      <w:proofErr w:type="spellEnd"/>
      <w:r>
        <w:rPr>
          <w:rFonts w:ascii="Arial" w:hAnsi="Arial" w:cs="Arial"/>
          <w:color w:val="000000"/>
          <w:lang w:val="en-GB"/>
        </w:rPr>
        <w:t xml:space="preserve"> и </w:t>
      </w:r>
      <w:proofErr w:type="spellStart"/>
      <w:r>
        <w:rPr>
          <w:rFonts w:ascii="Arial" w:hAnsi="Arial" w:cs="Arial"/>
          <w:color w:val="000000"/>
          <w:lang w:val="en-GB"/>
        </w:rPr>
        <w:t>то</w:t>
      </w:r>
      <w:proofErr w:type="spellEnd"/>
      <w:r>
        <w:rPr>
          <w:rFonts w:ascii="Arial" w:hAnsi="Arial" w:cs="Arial"/>
          <w:color w:val="000000"/>
          <w:lang w:val="en-GB"/>
        </w:rPr>
        <w:t>:</w:t>
      </w:r>
    </w:p>
    <w:p w:rsidR="00BF5F63" w:rsidRDefault="00BF5F63" w:rsidP="00BF5F63">
      <w:pPr>
        <w:pStyle w:val="NormalWeb"/>
        <w:spacing w:after="0"/>
        <w:rPr>
          <w:lang w:val="en-GB"/>
        </w:rPr>
      </w:pPr>
    </w:p>
    <w:p w:rsidR="00BF5F63" w:rsidRDefault="00BF5F63" w:rsidP="00BF5F63">
      <w:pPr>
        <w:pStyle w:val="NormalWeb"/>
        <w:numPr>
          <w:ilvl w:val="0"/>
          <w:numId w:val="1"/>
        </w:numPr>
        <w:pBdr>
          <w:top w:val="single" w:sz="18" w:space="1" w:color="000000"/>
          <w:left w:val="single" w:sz="18" w:space="1" w:color="000000"/>
          <w:bottom w:val="single" w:sz="18" w:space="1" w:color="000000"/>
          <w:right w:val="single" w:sz="18" w:space="1" w:color="000000"/>
        </w:pBdr>
        <w:spacing w:after="0"/>
        <w:jc w:val="both"/>
        <w:rPr>
          <w:lang w:val="en-GB"/>
        </w:rPr>
      </w:pPr>
      <w:proofErr w:type="spellStart"/>
      <w:r>
        <w:rPr>
          <w:rFonts w:ascii="Arial" w:hAnsi="Arial" w:cs="Arial"/>
          <w:lang w:val="en-GB"/>
        </w:rPr>
        <w:t>кп.бр</w:t>
      </w:r>
      <w:proofErr w:type="spellEnd"/>
      <w:r>
        <w:rPr>
          <w:rFonts w:ascii="Arial" w:hAnsi="Arial" w:cs="Arial"/>
          <w:lang w:val="en-GB"/>
        </w:rPr>
        <w:t xml:space="preserve">. 6683/1, </w:t>
      </w:r>
      <w:proofErr w:type="spellStart"/>
      <w:r>
        <w:rPr>
          <w:rFonts w:ascii="Arial" w:hAnsi="Arial" w:cs="Arial"/>
          <w:lang w:val="en-GB"/>
        </w:rPr>
        <w:t>цела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велика</w:t>
      </w:r>
      <w:proofErr w:type="spellEnd"/>
      <w:r>
        <w:rPr>
          <w:rFonts w:ascii="Arial" w:hAnsi="Arial" w:cs="Arial"/>
          <w:lang w:val="en-GB"/>
        </w:rPr>
        <w:t xml:space="preserve"> 2272м2, </w:t>
      </w:r>
      <w:proofErr w:type="spellStart"/>
      <w:r>
        <w:rPr>
          <w:rFonts w:ascii="Arial" w:hAnsi="Arial" w:cs="Arial"/>
          <w:lang w:val="en-GB"/>
        </w:rPr>
        <w:t>број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извода</w:t>
      </w:r>
      <w:proofErr w:type="spellEnd"/>
      <w:r>
        <w:rPr>
          <w:rFonts w:ascii="Arial" w:hAnsi="Arial" w:cs="Arial"/>
          <w:lang w:val="en-GB"/>
        </w:rPr>
        <w:t xml:space="preserve"> 6309 КО </w:t>
      </w:r>
      <w:proofErr w:type="spellStart"/>
      <w:r>
        <w:rPr>
          <w:rFonts w:ascii="Arial" w:hAnsi="Arial" w:cs="Arial"/>
          <w:lang w:val="en-GB"/>
        </w:rPr>
        <w:t>Смед.Паланка</w:t>
      </w:r>
      <w:proofErr w:type="spellEnd"/>
      <w:r>
        <w:rPr>
          <w:rFonts w:ascii="Arial" w:hAnsi="Arial" w:cs="Arial"/>
          <w:lang w:val="en-GB"/>
        </w:rPr>
        <w:t xml:space="preserve"> 1, </w:t>
      </w:r>
      <w:proofErr w:type="spellStart"/>
      <w:r>
        <w:rPr>
          <w:rFonts w:ascii="Arial" w:hAnsi="Arial" w:cs="Arial"/>
          <w:lang w:val="en-GB"/>
        </w:rPr>
        <w:t>са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уписаним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теретом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права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пролаза</w:t>
      </w:r>
      <w:proofErr w:type="spellEnd"/>
      <w:r>
        <w:rPr>
          <w:rFonts w:ascii="Arial" w:hAnsi="Arial" w:cs="Arial"/>
          <w:lang w:val="en-GB"/>
        </w:rPr>
        <w:t xml:space="preserve"> и </w:t>
      </w:r>
      <w:proofErr w:type="spellStart"/>
      <w:r>
        <w:rPr>
          <w:rFonts w:ascii="Arial" w:hAnsi="Arial" w:cs="Arial"/>
          <w:lang w:val="en-GB"/>
        </w:rPr>
        <w:t>теретом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постојања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трафостанице</w:t>
      </w:r>
      <w:proofErr w:type="spellEnd"/>
      <w:r>
        <w:rPr>
          <w:rFonts w:ascii="Arial" w:hAnsi="Arial" w:cs="Arial"/>
          <w:lang w:val="en-GB"/>
        </w:rPr>
        <w:t xml:space="preserve">, </w:t>
      </w:r>
      <w:proofErr w:type="spellStart"/>
      <w:r>
        <w:rPr>
          <w:rFonts w:ascii="Arial" w:hAnsi="Arial" w:cs="Arial"/>
          <w:lang w:val="en-GB"/>
        </w:rPr>
        <w:t>као</w:t>
      </w:r>
      <w:proofErr w:type="spellEnd"/>
      <w:r>
        <w:rPr>
          <w:rFonts w:ascii="Arial" w:hAnsi="Arial" w:cs="Arial"/>
          <w:lang w:val="en-GB"/>
        </w:rPr>
        <w:t xml:space="preserve"> и </w:t>
      </w:r>
      <w:proofErr w:type="spellStart"/>
      <w:r>
        <w:rPr>
          <w:rFonts w:ascii="Arial" w:hAnsi="Arial" w:cs="Arial"/>
          <w:lang w:val="en-GB"/>
        </w:rPr>
        <w:t>кп.бр</w:t>
      </w:r>
      <w:proofErr w:type="spellEnd"/>
      <w:r>
        <w:rPr>
          <w:rFonts w:ascii="Arial" w:hAnsi="Arial" w:cs="Arial"/>
          <w:lang w:val="en-GB"/>
        </w:rPr>
        <w:t xml:space="preserve">. 2260/6, </w:t>
      </w:r>
      <w:proofErr w:type="spellStart"/>
      <w:r>
        <w:rPr>
          <w:rFonts w:ascii="Arial" w:hAnsi="Arial" w:cs="Arial"/>
          <w:lang w:val="en-GB"/>
        </w:rPr>
        <w:t>цела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велика</w:t>
      </w:r>
      <w:proofErr w:type="spellEnd"/>
      <w:r>
        <w:rPr>
          <w:rFonts w:ascii="Arial" w:hAnsi="Arial" w:cs="Arial"/>
          <w:lang w:val="en-GB"/>
        </w:rPr>
        <w:t xml:space="preserve"> 583м2, </w:t>
      </w:r>
      <w:proofErr w:type="spellStart"/>
      <w:r>
        <w:rPr>
          <w:rFonts w:ascii="Arial" w:hAnsi="Arial" w:cs="Arial"/>
          <w:lang w:val="en-GB"/>
        </w:rPr>
        <w:t>број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извода</w:t>
      </w:r>
      <w:proofErr w:type="spellEnd"/>
      <w:r>
        <w:rPr>
          <w:rFonts w:ascii="Arial" w:hAnsi="Arial" w:cs="Arial"/>
          <w:lang w:val="en-GB"/>
        </w:rPr>
        <w:t xml:space="preserve"> 6309 КО </w:t>
      </w:r>
      <w:proofErr w:type="spellStart"/>
      <w:r>
        <w:rPr>
          <w:rFonts w:ascii="Arial" w:hAnsi="Arial" w:cs="Arial"/>
          <w:lang w:val="en-GB"/>
        </w:rPr>
        <w:t>Смед.Паланка</w:t>
      </w:r>
      <w:proofErr w:type="spellEnd"/>
      <w:r>
        <w:rPr>
          <w:rFonts w:ascii="Arial" w:hAnsi="Arial" w:cs="Arial"/>
          <w:lang w:val="en-GB"/>
        </w:rPr>
        <w:t xml:space="preserve"> 1, </w:t>
      </w:r>
      <w:proofErr w:type="spellStart"/>
      <w:r>
        <w:rPr>
          <w:rFonts w:ascii="Arial" w:hAnsi="Arial" w:cs="Arial"/>
          <w:lang w:val="en-GB"/>
        </w:rPr>
        <w:t>ради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исправке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граница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суседних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парцела</w:t>
      </w:r>
      <w:proofErr w:type="spellEnd"/>
      <w:r>
        <w:rPr>
          <w:rFonts w:ascii="Arial" w:hAnsi="Arial" w:cs="Arial"/>
          <w:lang w:val="en-GB"/>
        </w:rPr>
        <w:t xml:space="preserve">, </w:t>
      </w:r>
      <w:proofErr w:type="spellStart"/>
      <w:r>
        <w:rPr>
          <w:rFonts w:ascii="Arial" w:hAnsi="Arial" w:cs="Arial"/>
          <w:lang w:val="en-GB"/>
        </w:rPr>
        <w:t>по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ценама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које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је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дало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Министарство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финансија</w:t>
      </w:r>
      <w:proofErr w:type="spellEnd"/>
      <w:r>
        <w:rPr>
          <w:rFonts w:ascii="Arial" w:hAnsi="Arial" w:cs="Arial"/>
          <w:lang w:val="en-GB"/>
        </w:rPr>
        <w:t xml:space="preserve">, </w:t>
      </w:r>
      <w:proofErr w:type="spellStart"/>
      <w:r>
        <w:rPr>
          <w:rFonts w:ascii="Arial" w:hAnsi="Arial" w:cs="Arial"/>
          <w:lang w:val="en-GB"/>
        </w:rPr>
        <w:t>пореска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управа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Група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за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контролу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издвојених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активности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малих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локација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Смедеревска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Паланка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број</w:t>
      </w:r>
      <w:proofErr w:type="spellEnd"/>
      <w:r>
        <w:rPr>
          <w:rFonts w:ascii="Arial" w:hAnsi="Arial" w:cs="Arial"/>
          <w:lang w:val="en-GB"/>
        </w:rPr>
        <w:t xml:space="preserve"> 093-464-08-00027/2025-0000 </w:t>
      </w:r>
      <w:proofErr w:type="spellStart"/>
      <w:r>
        <w:rPr>
          <w:rFonts w:ascii="Arial" w:hAnsi="Arial" w:cs="Arial"/>
          <w:lang w:val="en-GB"/>
        </w:rPr>
        <w:t>од</w:t>
      </w:r>
      <w:proofErr w:type="spellEnd"/>
      <w:r>
        <w:rPr>
          <w:rFonts w:ascii="Arial" w:hAnsi="Arial" w:cs="Arial"/>
          <w:lang w:val="en-GB"/>
        </w:rPr>
        <w:t xml:space="preserve"> 13.10.2025.године, а </w:t>
      </w:r>
      <w:proofErr w:type="spellStart"/>
      <w:r>
        <w:rPr>
          <w:rFonts w:ascii="Arial" w:hAnsi="Arial" w:cs="Arial"/>
          <w:lang w:val="en-GB"/>
        </w:rPr>
        <w:t>која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износи</w:t>
      </w:r>
      <w:proofErr w:type="spellEnd"/>
      <w:r>
        <w:rPr>
          <w:rFonts w:ascii="Arial" w:hAnsi="Arial" w:cs="Arial"/>
          <w:lang w:val="en-GB"/>
        </w:rPr>
        <w:t xml:space="preserve"> 1775,00 </w:t>
      </w:r>
      <w:proofErr w:type="spellStart"/>
      <w:r>
        <w:rPr>
          <w:rFonts w:ascii="Arial" w:hAnsi="Arial" w:cs="Arial"/>
          <w:lang w:val="en-GB"/>
        </w:rPr>
        <w:t>дин</w:t>
      </w:r>
      <w:proofErr w:type="spellEnd"/>
      <w:r>
        <w:rPr>
          <w:rFonts w:ascii="Arial" w:hAnsi="Arial" w:cs="Arial"/>
          <w:lang w:val="en-GB"/>
        </w:rPr>
        <w:t>/ м2.</w:t>
      </w:r>
    </w:p>
    <w:p w:rsidR="00BF5F63" w:rsidRDefault="00BF5F63" w:rsidP="00BF5F63">
      <w:pPr>
        <w:pStyle w:val="NormalWeb"/>
        <w:spacing w:after="0"/>
        <w:jc w:val="center"/>
        <w:rPr>
          <w:lang w:val="en-GB"/>
        </w:rPr>
      </w:pPr>
      <w:r>
        <w:rPr>
          <w:rFonts w:ascii="Arial" w:hAnsi="Arial" w:cs="Arial"/>
          <w:b/>
          <w:bCs/>
          <w:color w:val="000000"/>
          <w:lang w:val="en-GB"/>
        </w:rPr>
        <w:t>УСЛОВИ ОТУЂЕЊА</w:t>
      </w:r>
    </w:p>
    <w:p w:rsidR="00BF5F63" w:rsidRDefault="00BF5F63" w:rsidP="00BF5F63">
      <w:pPr>
        <w:pStyle w:val="NormalWeb"/>
        <w:spacing w:after="0"/>
        <w:rPr>
          <w:lang w:val="en-GB"/>
        </w:rPr>
      </w:pPr>
    </w:p>
    <w:p w:rsidR="00BF5F63" w:rsidRDefault="00BF5F63" w:rsidP="00BF5F63">
      <w:pPr>
        <w:pStyle w:val="NormalWeb"/>
        <w:spacing w:after="0"/>
        <w:jc w:val="both"/>
        <w:rPr>
          <w:lang w:val="en-GB"/>
        </w:rPr>
      </w:pPr>
      <w:r>
        <w:rPr>
          <w:rFonts w:ascii="Arial" w:hAnsi="Arial" w:cs="Arial"/>
          <w:color w:val="000000"/>
          <w:lang w:val="en-GB"/>
        </w:rPr>
        <w:t xml:space="preserve">У </w:t>
      </w:r>
      <w:proofErr w:type="spellStart"/>
      <w:r>
        <w:rPr>
          <w:rFonts w:ascii="Arial" w:hAnsi="Arial" w:cs="Arial"/>
          <w:color w:val="000000"/>
          <w:lang w:val="en-GB"/>
        </w:rPr>
        <w:t>складу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са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одлуком</w:t>
      </w:r>
      <w:proofErr w:type="spellEnd"/>
      <w:r>
        <w:rPr>
          <w:rFonts w:ascii="Arial" w:hAnsi="Arial" w:cs="Arial"/>
          <w:color w:val="000000"/>
          <w:lang w:val="en-GB"/>
        </w:rPr>
        <w:t xml:space="preserve"> СО </w:t>
      </w:r>
      <w:proofErr w:type="spellStart"/>
      <w:r>
        <w:rPr>
          <w:rFonts w:ascii="Arial" w:hAnsi="Arial" w:cs="Arial"/>
          <w:color w:val="000000"/>
          <w:lang w:val="en-GB"/>
        </w:rPr>
        <w:t>Смедеревска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Паланка</w:t>
      </w:r>
      <w:proofErr w:type="spellEnd"/>
      <w:r>
        <w:rPr>
          <w:rFonts w:ascii="Arial" w:hAnsi="Arial" w:cs="Arial"/>
          <w:color w:val="000000"/>
          <w:lang w:val="en-GB"/>
        </w:rPr>
        <w:t xml:space="preserve"> 416-1/2026-02/2 </w:t>
      </w:r>
      <w:proofErr w:type="spellStart"/>
      <w:r>
        <w:rPr>
          <w:rFonts w:ascii="Arial" w:hAnsi="Arial" w:cs="Arial"/>
          <w:color w:val="000000"/>
          <w:lang w:val="en-GB"/>
        </w:rPr>
        <w:t>од</w:t>
      </w:r>
      <w:proofErr w:type="spellEnd"/>
      <w:r>
        <w:rPr>
          <w:rFonts w:ascii="Arial" w:hAnsi="Arial" w:cs="Arial"/>
          <w:color w:val="000000"/>
          <w:lang w:val="en-GB"/>
        </w:rPr>
        <w:t xml:space="preserve"> 28.01.2026.године, </w:t>
      </w:r>
      <w:proofErr w:type="spellStart"/>
      <w:r>
        <w:rPr>
          <w:rFonts w:ascii="Arial" w:hAnsi="Arial" w:cs="Arial"/>
          <w:color w:val="000000"/>
          <w:lang w:val="en-GB"/>
        </w:rPr>
        <w:t>као</w:t>
      </w:r>
      <w:proofErr w:type="spellEnd"/>
      <w:r>
        <w:rPr>
          <w:rFonts w:ascii="Arial" w:hAnsi="Arial" w:cs="Arial"/>
          <w:color w:val="000000"/>
          <w:lang w:val="en-GB"/>
        </w:rPr>
        <w:t xml:space="preserve"> и </w:t>
      </w:r>
      <w:proofErr w:type="spellStart"/>
      <w:r>
        <w:rPr>
          <w:rFonts w:ascii="Arial" w:hAnsi="Arial" w:cs="Arial"/>
          <w:color w:val="000000"/>
          <w:lang w:val="en-GB"/>
        </w:rPr>
        <w:t>на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основу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одлуке</w:t>
      </w:r>
      <w:proofErr w:type="spellEnd"/>
      <w:r>
        <w:rPr>
          <w:rFonts w:ascii="Arial" w:hAnsi="Arial" w:cs="Arial"/>
          <w:color w:val="000000"/>
          <w:lang w:val="en-GB"/>
        </w:rPr>
        <w:t xml:space="preserve"> о </w:t>
      </w:r>
      <w:proofErr w:type="spellStart"/>
      <w:r>
        <w:rPr>
          <w:rFonts w:ascii="Arial" w:hAnsi="Arial" w:cs="Arial"/>
          <w:color w:val="000000"/>
          <w:lang w:val="en-GB"/>
        </w:rPr>
        <w:t>отуђењу</w:t>
      </w:r>
      <w:proofErr w:type="spellEnd"/>
      <w:r>
        <w:rPr>
          <w:rFonts w:ascii="Arial" w:hAnsi="Arial" w:cs="Arial"/>
          <w:color w:val="000000"/>
          <w:lang w:val="en-GB"/>
        </w:rPr>
        <w:t xml:space="preserve"> и </w:t>
      </w:r>
      <w:proofErr w:type="spellStart"/>
      <w:r>
        <w:rPr>
          <w:rFonts w:ascii="Arial" w:hAnsi="Arial" w:cs="Arial"/>
          <w:color w:val="000000"/>
          <w:lang w:val="en-GB"/>
        </w:rPr>
        <w:t>давању</w:t>
      </w:r>
      <w:proofErr w:type="spellEnd"/>
      <w:r>
        <w:rPr>
          <w:rFonts w:ascii="Arial" w:hAnsi="Arial" w:cs="Arial"/>
          <w:color w:val="000000"/>
          <w:lang w:val="en-GB"/>
        </w:rPr>
        <w:t xml:space="preserve"> у </w:t>
      </w:r>
      <w:proofErr w:type="spellStart"/>
      <w:r>
        <w:rPr>
          <w:rFonts w:ascii="Arial" w:hAnsi="Arial" w:cs="Arial"/>
          <w:color w:val="000000"/>
          <w:lang w:val="en-GB"/>
        </w:rPr>
        <w:t>закуп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грађевинског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земљишта</w:t>
      </w:r>
      <w:proofErr w:type="spellEnd"/>
      <w:r>
        <w:rPr>
          <w:rFonts w:ascii="Arial" w:hAnsi="Arial" w:cs="Arial"/>
          <w:color w:val="000000"/>
          <w:lang w:val="en-GB"/>
        </w:rPr>
        <w:t xml:space="preserve"> у </w:t>
      </w:r>
      <w:proofErr w:type="spellStart"/>
      <w:r>
        <w:rPr>
          <w:rFonts w:ascii="Arial" w:hAnsi="Arial" w:cs="Arial"/>
          <w:color w:val="000000"/>
          <w:lang w:val="en-GB"/>
        </w:rPr>
        <w:t>јавној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својини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Општине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Смедеревска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Паланка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од</w:t>
      </w:r>
      <w:proofErr w:type="spellEnd"/>
      <w:r>
        <w:rPr>
          <w:rFonts w:ascii="Arial" w:hAnsi="Arial" w:cs="Arial"/>
          <w:color w:val="000000"/>
          <w:lang w:val="en-GB"/>
        </w:rPr>
        <w:t xml:space="preserve"> 19.02.2021.године, </w:t>
      </w:r>
      <w:proofErr w:type="spellStart"/>
      <w:r>
        <w:rPr>
          <w:rFonts w:ascii="Arial" w:hAnsi="Arial" w:cs="Arial"/>
          <w:color w:val="000000"/>
          <w:lang w:val="en-GB"/>
        </w:rPr>
        <w:t>обзиром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да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се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предметне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парцеле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продају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непосредном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погодбом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ради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исправке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граница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суседних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парцела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право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на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подношење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захтева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имају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следећа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лица</w:t>
      </w:r>
      <w:proofErr w:type="spellEnd"/>
      <w:r>
        <w:rPr>
          <w:rFonts w:ascii="Arial" w:hAnsi="Arial" w:cs="Arial"/>
          <w:color w:val="000000"/>
          <w:lang w:val="en-GB"/>
        </w:rPr>
        <w:t>:</w:t>
      </w:r>
    </w:p>
    <w:p w:rsidR="00BF5F63" w:rsidRDefault="00BF5F63" w:rsidP="00BF5F63">
      <w:pPr>
        <w:pStyle w:val="NormalWeb"/>
        <w:spacing w:after="0"/>
        <w:jc w:val="both"/>
        <w:rPr>
          <w:lang w:val="en-GB"/>
        </w:rPr>
      </w:pPr>
      <w:proofErr w:type="spellStart"/>
      <w:r>
        <w:rPr>
          <w:rFonts w:ascii="Arial" w:hAnsi="Arial" w:cs="Arial"/>
          <w:color w:val="000000"/>
          <w:lang w:val="en-GB"/>
        </w:rPr>
        <w:t>Власници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парцела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које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се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непосредно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граниче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са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предметним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парцелама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односно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власници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следећих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парцела</w:t>
      </w:r>
      <w:proofErr w:type="spellEnd"/>
      <w:r>
        <w:rPr>
          <w:rFonts w:ascii="Arial" w:hAnsi="Arial" w:cs="Arial"/>
          <w:color w:val="000000"/>
          <w:lang w:val="en-GB"/>
        </w:rPr>
        <w:t>: 6683/2, 2260/2, 67</w:t>
      </w:r>
      <w:r w:rsidR="00375571">
        <w:rPr>
          <w:rFonts w:ascii="Arial" w:hAnsi="Arial" w:cs="Arial"/>
          <w:color w:val="000000"/>
          <w:lang w:val="en-GB"/>
        </w:rPr>
        <w:t xml:space="preserve">02, 2255, 2254, 2253, </w:t>
      </w:r>
      <w:proofErr w:type="spellStart"/>
      <w:r w:rsidR="00375571">
        <w:rPr>
          <w:rFonts w:ascii="Arial" w:hAnsi="Arial" w:cs="Arial"/>
          <w:color w:val="000000"/>
          <w:lang w:val="en-GB"/>
        </w:rPr>
        <w:t>све</w:t>
      </w:r>
      <w:proofErr w:type="spellEnd"/>
      <w:r w:rsidR="00375571">
        <w:rPr>
          <w:rFonts w:ascii="Arial" w:hAnsi="Arial" w:cs="Arial"/>
          <w:color w:val="000000"/>
          <w:lang w:val="en-GB"/>
        </w:rPr>
        <w:t xml:space="preserve"> </w:t>
      </w:r>
      <w:proofErr w:type="spellStart"/>
      <w:r w:rsidR="00375571">
        <w:rPr>
          <w:rFonts w:ascii="Arial" w:hAnsi="Arial" w:cs="Arial"/>
          <w:color w:val="000000"/>
          <w:lang w:val="en-GB"/>
        </w:rPr>
        <w:t>парце</w:t>
      </w:r>
      <w:proofErr w:type="spellEnd"/>
      <w:r w:rsidR="00375571">
        <w:rPr>
          <w:rFonts w:ascii="Arial" w:hAnsi="Arial" w:cs="Arial"/>
          <w:color w:val="000000"/>
          <w:lang w:val="sr-Cyrl-RS"/>
        </w:rPr>
        <w:t>л</w:t>
      </w:r>
      <w:bookmarkStart w:id="0" w:name="_GoBack"/>
      <w:bookmarkEnd w:id="0"/>
      <w:r>
        <w:rPr>
          <w:rFonts w:ascii="Arial" w:hAnsi="Arial" w:cs="Arial"/>
          <w:color w:val="000000"/>
          <w:lang w:val="en-GB"/>
        </w:rPr>
        <w:t xml:space="preserve">е КО </w:t>
      </w:r>
      <w:proofErr w:type="spellStart"/>
      <w:r>
        <w:rPr>
          <w:rFonts w:ascii="Arial" w:hAnsi="Arial" w:cs="Arial"/>
          <w:color w:val="000000"/>
          <w:lang w:val="en-GB"/>
        </w:rPr>
        <w:t>Смедеревска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Паланка</w:t>
      </w:r>
      <w:proofErr w:type="spellEnd"/>
      <w:r>
        <w:rPr>
          <w:rFonts w:ascii="Arial" w:hAnsi="Arial" w:cs="Arial"/>
          <w:color w:val="000000"/>
          <w:lang w:val="en-GB"/>
        </w:rPr>
        <w:t xml:space="preserve"> 1.</w:t>
      </w:r>
    </w:p>
    <w:p w:rsidR="00BF5F63" w:rsidRDefault="00BF5F63" w:rsidP="00BF5F63">
      <w:pPr>
        <w:pStyle w:val="NormalWeb"/>
        <w:spacing w:after="0"/>
        <w:jc w:val="both"/>
        <w:rPr>
          <w:lang w:val="en-GB"/>
        </w:rPr>
      </w:pPr>
      <w:proofErr w:type="spellStart"/>
      <w:r>
        <w:rPr>
          <w:rFonts w:ascii="Arial" w:hAnsi="Arial" w:cs="Arial"/>
          <w:color w:val="000000"/>
          <w:lang w:val="en-GB"/>
        </w:rPr>
        <w:t>Парцеле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чија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се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површина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докомплетира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морају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испуњавати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урбанистичке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услове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за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градњу</w:t>
      </w:r>
      <w:proofErr w:type="spellEnd"/>
      <w:r>
        <w:rPr>
          <w:rFonts w:ascii="Arial" w:hAnsi="Arial" w:cs="Arial"/>
          <w:color w:val="000000"/>
          <w:lang w:val="en-GB"/>
        </w:rPr>
        <w:t xml:space="preserve"> у </w:t>
      </w:r>
      <w:proofErr w:type="spellStart"/>
      <w:r>
        <w:rPr>
          <w:rFonts w:ascii="Arial" w:hAnsi="Arial" w:cs="Arial"/>
          <w:color w:val="000000"/>
          <w:lang w:val="en-GB"/>
        </w:rPr>
        <w:t>складу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са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Планом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генералне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регулација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за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подручје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Општине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Смедеревска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Паланка</w:t>
      </w:r>
      <w:proofErr w:type="spellEnd"/>
      <w:r>
        <w:rPr>
          <w:rFonts w:ascii="Arial" w:hAnsi="Arial" w:cs="Arial"/>
          <w:color w:val="000000"/>
          <w:lang w:val="en-GB"/>
        </w:rPr>
        <w:t xml:space="preserve">, </w:t>
      </w:r>
      <w:proofErr w:type="spellStart"/>
      <w:r>
        <w:rPr>
          <w:rFonts w:ascii="Arial" w:hAnsi="Arial" w:cs="Arial"/>
          <w:color w:val="000000"/>
          <w:lang w:val="en-GB"/>
        </w:rPr>
        <w:t>при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чему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се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при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одабиру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лица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коме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ће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се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предметне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парцеле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отуђити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примењују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следећи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критеријуми</w:t>
      </w:r>
      <w:proofErr w:type="spellEnd"/>
      <w:r>
        <w:rPr>
          <w:rFonts w:ascii="Arial" w:hAnsi="Arial" w:cs="Arial"/>
          <w:color w:val="000000"/>
          <w:lang w:val="en-GB"/>
        </w:rPr>
        <w:t>:</w:t>
      </w:r>
    </w:p>
    <w:p w:rsidR="00BF5F63" w:rsidRDefault="00BF5F63" w:rsidP="00BF5F63">
      <w:pPr>
        <w:pStyle w:val="NormalWeb"/>
        <w:spacing w:after="0"/>
        <w:rPr>
          <w:lang w:val="en-GB"/>
        </w:rPr>
      </w:pPr>
    </w:p>
    <w:p w:rsidR="00BF5F63" w:rsidRDefault="00BF5F63" w:rsidP="00BF5F63">
      <w:pPr>
        <w:pStyle w:val="NormalWeb"/>
        <w:numPr>
          <w:ilvl w:val="1"/>
          <w:numId w:val="2"/>
        </w:numPr>
        <w:spacing w:after="0"/>
        <w:jc w:val="both"/>
        <w:rPr>
          <w:lang w:val="en-GB"/>
        </w:rPr>
      </w:pPr>
      <w:r>
        <w:rPr>
          <w:rFonts w:ascii="Arial" w:hAnsi="Arial" w:cs="Arial"/>
          <w:color w:val="000000"/>
          <w:lang w:val="en-GB"/>
        </w:rPr>
        <w:lastRenderedPageBreak/>
        <w:t xml:space="preserve">У </w:t>
      </w:r>
      <w:proofErr w:type="spellStart"/>
      <w:r>
        <w:rPr>
          <w:rFonts w:ascii="Arial" w:hAnsi="Arial" w:cs="Arial"/>
          <w:color w:val="000000"/>
          <w:lang w:val="en-GB"/>
        </w:rPr>
        <w:t>случају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када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више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власника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суседних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парцела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поднесу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захтев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односно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изјаву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да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су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заинтересовани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за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докомплетирање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плаца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преност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има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власник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суседне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парцеле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која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се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претежним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делом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граничи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са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предметним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парцелама</w:t>
      </w:r>
      <w:proofErr w:type="spellEnd"/>
      <w:r>
        <w:rPr>
          <w:rFonts w:ascii="Arial" w:hAnsi="Arial" w:cs="Arial"/>
          <w:color w:val="000000"/>
          <w:lang w:val="en-GB"/>
        </w:rPr>
        <w:t>.</w:t>
      </w:r>
    </w:p>
    <w:p w:rsidR="00BF5F63" w:rsidRDefault="00BF5F63" w:rsidP="00BF5F63">
      <w:pPr>
        <w:pStyle w:val="NormalWeb"/>
        <w:numPr>
          <w:ilvl w:val="1"/>
          <w:numId w:val="2"/>
        </w:numPr>
        <w:spacing w:after="0"/>
        <w:jc w:val="both"/>
        <w:rPr>
          <w:lang w:val="en-GB"/>
        </w:rPr>
      </w:pPr>
      <w:proofErr w:type="spellStart"/>
      <w:r>
        <w:rPr>
          <w:rFonts w:ascii="Arial" w:hAnsi="Arial" w:cs="Arial"/>
          <w:color w:val="000000"/>
          <w:lang w:val="en-GB"/>
        </w:rPr>
        <w:t>Ако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има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више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више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власника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суседних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парцела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чије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се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земљиште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претежним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делом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граничи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са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предметним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парцелама</w:t>
      </w:r>
      <w:proofErr w:type="spellEnd"/>
      <w:r>
        <w:rPr>
          <w:rFonts w:ascii="Arial" w:hAnsi="Arial" w:cs="Arial"/>
          <w:color w:val="000000"/>
          <w:lang w:val="en-GB"/>
        </w:rPr>
        <w:t xml:space="preserve">, </w:t>
      </w:r>
      <w:proofErr w:type="spellStart"/>
      <w:r>
        <w:rPr>
          <w:rFonts w:ascii="Arial" w:hAnsi="Arial" w:cs="Arial"/>
          <w:color w:val="000000"/>
          <w:lang w:val="en-GB"/>
        </w:rPr>
        <w:t>предност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има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власник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суседне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парцеле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чија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је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површина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највећа</w:t>
      </w:r>
      <w:proofErr w:type="spellEnd"/>
      <w:r>
        <w:rPr>
          <w:rFonts w:ascii="Arial" w:hAnsi="Arial" w:cs="Arial"/>
          <w:color w:val="000000"/>
          <w:lang w:val="en-GB"/>
        </w:rPr>
        <w:t>.</w:t>
      </w:r>
    </w:p>
    <w:p w:rsidR="00BF5F63" w:rsidRDefault="00BF5F63" w:rsidP="00BF5F63">
      <w:pPr>
        <w:pStyle w:val="NormalWeb"/>
        <w:numPr>
          <w:ilvl w:val="1"/>
          <w:numId w:val="2"/>
        </w:numPr>
        <w:spacing w:after="0"/>
        <w:jc w:val="both"/>
        <w:rPr>
          <w:lang w:val="en-GB"/>
        </w:rPr>
      </w:pPr>
      <w:r>
        <w:rPr>
          <w:rFonts w:ascii="Arial" w:hAnsi="Arial" w:cs="Arial"/>
          <w:color w:val="000000"/>
          <w:lang w:val="en-GB"/>
        </w:rPr>
        <w:t xml:space="preserve">У </w:t>
      </w:r>
      <w:proofErr w:type="spellStart"/>
      <w:r>
        <w:rPr>
          <w:rFonts w:ascii="Arial" w:hAnsi="Arial" w:cs="Arial"/>
          <w:color w:val="000000"/>
          <w:lang w:val="en-GB"/>
        </w:rPr>
        <w:t>случају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да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се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по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овом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огласу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јави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више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власника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суседних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парцела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са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истоветним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критеријумима</w:t>
      </w:r>
      <w:proofErr w:type="spellEnd"/>
      <w:r>
        <w:rPr>
          <w:rFonts w:ascii="Arial" w:hAnsi="Arial" w:cs="Arial"/>
          <w:color w:val="000000"/>
          <w:lang w:val="en-GB"/>
        </w:rPr>
        <w:t xml:space="preserve"> у </w:t>
      </w:r>
      <w:proofErr w:type="spellStart"/>
      <w:r>
        <w:rPr>
          <w:rFonts w:ascii="Arial" w:hAnsi="Arial" w:cs="Arial"/>
          <w:color w:val="000000"/>
          <w:lang w:val="en-GB"/>
        </w:rPr>
        <w:t>погледу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дужине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границе</w:t>
      </w:r>
      <w:proofErr w:type="spellEnd"/>
      <w:r>
        <w:rPr>
          <w:rFonts w:ascii="Arial" w:hAnsi="Arial" w:cs="Arial"/>
          <w:color w:val="000000"/>
          <w:lang w:val="en-GB"/>
        </w:rPr>
        <w:t xml:space="preserve"> и </w:t>
      </w:r>
      <w:proofErr w:type="spellStart"/>
      <w:r>
        <w:rPr>
          <w:rFonts w:ascii="Arial" w:hAnsi="Arial" w:cs="Arial"/>
          <w:color w:val="000000"/>
          <w:lang w:val="en-GB"/>
        </w:rPr>
        <w:t>површине</w:t>
      </w:r>
      <w:proofErr w:type="spellEnd"/>
      <w:r>
        <w:rPr>
          <w:rFonts w:ascii="Arial" w:hAnsi="Arial" w:cs="Arial"/>
          <w:color w:val="000000"/>
          <w:lang w:val="en-GB"/>
        </w:rPr>
        <w:t xml:space="preserve">, </w:t>
      </w:r>
      <w:proofErr w:type="spellStart"/>
      <w:r>
        <w:rPr>
          <w:rFonts w:ascii="Arial" w:hAnsi="Arial" w:cs="Arial"/>
          <w:color w:val="000000"/>
          <w:lang w:val="en-GB"/>
        </w:rPr>
        <w:t>приступиће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се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лицитацији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између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истих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лица</w:t>
      </w:r>
      <w:proofErr w:type="spellEnd"/>
    </w:p>
    <w:p w:rsidR="00BF5F63" w:rsidRPr="00BF5F63" w:rsidRDefault="00BF5F63" w:rsidP="00BF5F63">
      <w:pPr>
        <w:pStyle w:val="NormalWeb"/>
        <w:spacing w:after="0"/>
        <w:jc w:val="both"/>
        <w:rPr>
          <w:b/>
          <w:lang w:val="sr-Cyrl-RS"/>
        </w:rPr>
      </w:pPr>
      <w:proofErr w:type="spellStart"/>
      <w:r w:rsidRPr="00BF5F63">
        <w:rPr>
          <w:rFonts w:ascii="Arial" w:hAnsi="Arial" w:cs="Arial"/>
          <w:b/>
          <w:color w:val="000000"/>
          <w:lang w:val="en-GB"/>
        </w:rPr>
        <w:t>Рок</w:t>
      </w:r>
      <w:proofErr w:type="spellEnd"/>
      <w:r w:rsidRPr="00BF5F63">
        <w:rPr>
          <w:rFonts w:ascii="Arial" w:hAnsi="Arial" w:cs="Arial"/>
          <w:b/>
          <w:color w:val="000000"/>
          <w:lang w:val="en-GB"/>
        </w:rPr>
        <w:t xml:space="preserve"> </w:t>
      </w:r>
      <w:proofErr w:type="spellStart"/>
      <w:r w:rsidRPr="00BF5F63">
        <w:rPr>
          <w:rFonts w:ascii="Arial" w:hAnsi="Arial" w:cs="Arial"/>
          <w:b/>
          <w:color w:val="000000"/>
          <w:lang w:val="en-GB"/>
        </w:rPr>
        <w:t>за</w:t>
      </w:r>
      <w:proofErr w:type="spellEnd"/>
      <w:r w:rsidRPr="00BF5F63">
        <w:rPr>
          <w:rFonts w:ascii="Arial" w:hAnsi="Arial" w:cs="Arial"/>
          <w:b/>
          <w:color w:val="000000"/>
          <w:lang w:val="en-GB"/>
        </w:rPr>
        <w:t xml:space="preserve"> </w:t>
      </w:r>
      <w:proofErr w:type="spellStart"/>
      <w:r w:rsidRPr="00BF5F63">
        <w:rPr>
          <w:rFonts w:ascii="Arial" w:hAnsi="Arial" w:cs="Arial"/>
          <w:b/>
          <w:color w:val="000000"/>
          <w:lang w:val="en-GB"/>
        </w:rPr>
        <w:t>достављања</w:t>
      </w:r>
      <w:proofErr w:type="spellEnd"/>
      <w:r w:rsidRPr="00BF5F63">
        <w:rPr>
          <w:rFonts w:ascii="Arial" w:hAnsi="Arial" w:cs="Arial"/>
          <w:b/>
          <w:color w:val="000000"/>
          <w:lang w:val="en-GB"/>
        </w:rPr>
        <w:t xml:space="preserve"> </w:t>
      </w:r>
      <w:proofErr w:type="spellStart"/>
      <w:r w:rsidRPr="00BF5F63">
        <w:rPr>
          <w:rFonts w:ascii="Arial" w:hAnsi="Arial" w:cs="Arial"/>
          <w:b/>
          <w:color w:val="000000"/>
          <w:lang w:val="en-GB"/>
        </w:rPr>
        <w:t>захтева</w:t>
      </w:r>
      <w:proofErr w:type="spellEnd"/>
      <w:r w:rsidRPr="00BF5F63">
        <w:rPr>
          <w:rFonts w:ascii="Arial" w:hAnsi="Arial" w:cs="Arial"/>
          <w:b/>
          <w:color w:val="000000"/>
          <w:lang w:val="en-GB"/>
        </w:rPr>
        <w:t xml:space="preserve"> – </w:t>
      </w:r>
      <w:proofErr w:type="spellStart"/>
      <w:r w:rsidRPr="00BF5F63">
        <w:rPr>
          <w:rFonts w:ascii="Arial" w:hAnsi="Arial" w:cs="Arial"/>
          <w:b/>
          <w:color w:val="000000"/>
          <w:lang w:val="en-GB"/>
        </w:rPr>
        <w:t>изјаве</w:t>
      </w:r>
      <w:proofErr w:type="spellEnd"/>
      <w:r w:rsidRPr="00BF5F63">
        <w:rPr>
          <w:rFonts w:ascii="Arial" w:hAnsi="Arial" w:cs="Arial"/>
          <w:b/>
          <w:color w:val="000000"/>
          <w:lang w:val="en-GB"/>
        </w:rPr>
        <w:t xml:space="preserve"> о </w:t>
      </w:r>
      <w:proofErr w:type="spellStart"/>
      <w:r w:rsidRPr="00BF5F63">
        <w:rPr>
          <w:rFonts w:ascii="Arial" w:hAnsi="Arial" w:cs="Arial"/>
          <w:b/>
          <w:color w:val="000000"/>
          <w:lang w:val="en-GB"/>
        </w:rPr>
        <w:t>заинтересованости</w:t>
      </w:r>
      <w:proofErr w:type="spellEnd"/>
      <w:r w:rsidRPr="00BF5F63">
        <w:rPr>
          <w:rFonts w:ascii="Arial" w:hAnsi="Arial" w:cs="Arial"/>
          <w:b/>
          <w:color w:val="000000"/>
          <w:lang w:val="en-GB"/>
        </w:rPr>
        <w:t xml:space="preserve"> </w:t>
      </w:r>
      <w:proofErr w:type="spellStart"/>
      <w:r w:rsidRPr="00BF5F63">
        <w:rPr>
          <w:rFonts w:ascii="Arial" w:hAnsi="Arial" w:cs="Arial"/>
          <w:b/>
          <w:color w:val="000000"/>
          <w:lang w:val="en-GB"/>
        </w:rPr>
        <w:t>истиче</w:t>
      </w:r>
      <w:proofErr w:type="spellEnd"/>
      <w:r w:rsidRPr="00BF5F63">
        <w:rPr>
          <w:rFonts w:ascii="Arial" w:hAnsi="Arial" w:cs="Arial"/>
          <w:b/>
          <w:color w:val="000000"/>
          <w:lang w:val="en-GB"/>
        </w:rPr>
        <w:t xml:space="preserve"> </w:t>
      </w:r>
      <w:proofErr w:type="spellStart"/>
      <w:r w:rsidRPr="00BF5F63">
        <w:rPr>
          <w:rFonts w:ascii="Arial" w:hAnsi="Arial" w:cs="Arial"/>
          <w:b/>
          <w:color w:val="000000"/>
          <w:lang w:val="en-GB"/>
        </w:rPr>
        <w:t>дана</w:t>
      </w:r>
      <w:proofErr w:type="spellEnd"/>
      <w:r w:rsidRPr="00BF5F63">
        <w:rPr>
          <w:rFonts w:ascii="Arial" w:hAnsi="Arial" w:cs="Arial"/>
          <w:b/>
          <w:color w:val="000000"/>
          <w:lang w:val="en-GB"/>
        </w:rPr>
        <w:t xml:space="preserve"> 17.08.2026.</w:t>
      </w:r>
      <w:r w:rsidRPr="00BF5F63">
        <w:rPr>
          <w:rFonts w:ascii="Arial" w:hAnsi="Arial" w:cs="Arial"/>
          <w:b/>
          <w:color w:val="000000"/>
          <w:lang w:val="sr-Cyrl-RS"/>
        </w:rPr>
        <w:t>године</w:t>
      </w:r>
    </w:p>
    <w:p w:rsidR="00BF5F63" w:rsidRDefault="00BF5F63" w:rsidP="00BF5F63">
      <w:pPr>
        <w:pStyle w:val="NormalWeb"/>
        <w:spacing w:after="0"/>
        <w:rPr>
          <w:lang w:val="en-GB"/>
        </w:rPr>
      </w:pPr>
      <w:proofErr w:type="spellStart"/>
      <w:r>
        <w:rPr>
          <w:rFonts w:ascii="Arial" w:hAnsi="Arial" w:cs="Arial"/>
          <w:b/>
          <w:bCs/>
          <w:color w:val="000000"/>
          <w:lang w:val="en-GB"/>
        </w:rPr>
        <w:t>Захтев</w:t>
      </w:r>
      <w:proofErr w:type="spellEnd"/>
      <w:r>
        <w:rPr>
          <w:rFonts w:ascii="Arial" w:hAnsi="Arial" w:cs="Arial"/>
          <w:b/>
          <w:bCs/>
          <w:color w:val="000000"/>
          <w:lang w:val="en-GB"/>
        </w:rPr>
        <w:t xml:space="preserve"> – </w:t>
      </w:r>
      <w:proofErr w:type="spellStart"/>
      <w:r>
        <w:rPr>
          <w:rFonts w:ascii="Arial" w:hAnsi="Arial" w:cs="Arial"/>
          <w:b/>
          <w:bCs/>
          <w:color w:val="000000"/>
          <w:lang w:val="en-GB"/>
        </w:rPr>
        <w:t>изјава</w:t>
      </w:r>
      <w:proofErr w:type="spellEnd"/>
      <w:r>
        <w:rPr>
          <w:rFonts w:ascii="Arial" w:hAnsi="Arial" w:cs="Arial"/>
          <w:b/>
          <w:bCs/>
          <w:color w:val="000000"/>
          <w:lang w:val="en-GB"/>
        </w:rPr>
        <w:t xml:space="preserve"> о </w:t>
      </w:r>
      <w:proofErr w:type="spellStart"/>
      <w:r>
        <w:rPr>
          <w:rFonts w:ascii="Arial" w:hAnsi="Arial" w:cs="Arial"/>
          <w:b/>
          <w:bCs/>
          <w:color w:val="000000"/>
          <w:lang w:val="en-GB"/>
        </w:rPr>
        <w:t>заинтресованости</w:t>
      </w:r>
      <w:proofErr w:type="spellEnd"/>
      <w:r>
        <w:rPr>
          <w:rFonts w:ascii="Arial" w:hAnsi="Arial" w:cs="Arial"/>
          <w:b/>
          <w:bCs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GB"/>
        </w:rPr>
        <w:t>мора</w:t>
      </w:r>
      <w:proofErr w:type="spellEnd"/>
      <w:r>
        <w:rPr>
          <w:rFonts w:ascii="Arial" w:hAnsi="Arial" w:cs="Arial"/>
          <w:b/>
          <w:bCs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GB"/>
        </w:rPr>
        <w:t>садржати</w:t>
      </w:r>
      <w:proofErr w:type="spellEnd"/>
      <w:r>
        <w:rPr>
          <w:rFonts w:ascii="Arial" w:hAnsi="Arial" w:cs="Arial"/>
          <w:b/>
          <w:bCs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GB"/>
        </w:rPr>
        <w:t>податке</w:t>
      </w:r>
      <w:proofErr w:type="spellEnd"/>
      <w:r>
        <w:rPr>
          <w:rFonts w:ascii="Arial" w:hAnsi="Arial" w:cs="Arial"/>
          <w:b/>
          <w:bCs/>
          <w:color w:val="000000"/>
          <w:lang w:val="en-GB"/>
        </w:rPr>
        <w:t xml:space="preserve"> и </w:t>
      </w:r>
      <w:proofErr w:type="spellStart"/>
      <w:r>
        <w:rPr>
          <w:rFonts w:ascii="Arial" w:hAnsi="Arial" w:cs="Arial"/>
          <w:b/>
          <w:bCs/>
          <w:color w:val="000000"/>
          <w:lang w:val="en-GB"/>
        </w:rPr>
        <w:t>то</w:t>
      </w:r>
      <w:proofErr w:type="spellEnd"/>
      <w:r>
        <w:rPr>
          <w:rFonts w:ascii="Arial" w:hAnsi="Arial" w:cs="Arial"/>
          <w:b/>
          <w:bCs/>
          <w:color w:val="000000"/>
          <w:lang w:val="en-GB"/>
        </w:rPr>
        <w:t>:</w:t>
      </w:r>
    </w:p>
    <w:p w:rsidR="00BF5F63" w:rsidRDefault="00BF5F63" w:rsidP="00BF5F63">
      <w:pPr>
        <w:pStyle w:val="NormalWeb"/>
        <w:spacing w:after="0"/>
        <w:rPr>
          <w:lang w:val="en-GB"/>
        </w:rPr>
      </w:pPr>
    </w:p>
    <w:p w:rsidR="00BF5F63" w:rsidRDefault="00BF5F63" w:rsidP="00BF5F63">
      <w:pPr>
        <w:pStyle w:val="NormalWeb"/>
        <w:numPr>
          <w:ilvl w:val="0"/>
          <w:numId w:val="3"/>
        </w:numPr>
        <w:spacing w:after="0"/>
        <w:jc w:val="both"/>
        <w:rPr>
          <w:lang w:val="en-GB"/>
        </w:rPr>
      </w:pPr>
      <w:proofErr w:type="spellStart"/>
      <w:r>
        <w:rPr>
          <w:rFonts w:ascii="Arial" w:hAnsi="Arial" w:cs="Arial"/>
          <w:color w:val="000000"/>
          <w:lang w:val="en-GB"/>
        </w:rPr>
        <w:t>за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u w:val="single"/>
          <w:lang w:val="en-GB"/>
        </w:rPr>
        <w:t>физичка</w:t>
      </w:r>
      <w:proofErr w:type="spellEnd"/>
      <w:r>
        <w:rPr>
          <w:rFonts w:ascii="Arial" w:hAnsi="Arial" w:cs="Arial"/>
          <w:color w:val="000000"/>
          <w:u w:val="single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u w:val="single"/>
          <w:lang w:val="en-GB"/>
        </w:rPr>
        <w:t>лица</w:t>
      </w:r>
      <w:proofErr w:type="spellEnd"/>
      <w:r>
        <w:rPr>
          <w:rFonts w:ascii="Arial" w:hAnsi="Arial" w:cs="Arial"/>
          <w:color w:val="000000"/>
          <w:lang w:val="en-GB"/>
        </w:rPr>
        <w:t xml:space="preserve">: </w:t>
      </w:r>
      <w:proofErr w:type="spellStart"/>
      <w:r>
        <w:rPr>
          <w:rFonts w:ascii="Arial" w:hAnsi="Arial" w:cs="Arial"/>
          <w:color w:val="000000"/>
          <w:lang w:val="en-GB"/>
        </w:rPr>
        <w:t>име</w:t>
      </w:r>
      <w:proofErr w:type="spellEnd"/>
      <w:r>
        <w:rPr>
          <w:rFonts w:ascii="Arial" w:hAnsi="Arial" w:cs="Arial"/>
          <w:color w:val="000000"/>
          <w:lang w:val="en-GB"/>
        </w:rPr>
        <w:t xml:space="preserve"> и </w:t>
      </w:r>
      <w:proofErr w:type="spellStart"/>
      <w:r>
        <w:rPr>
          <w:rFonts w:ascii="Arial" w:hAnsi="Arial" w:cs="Arial"/>
          <w:color w:val="000000"/>
          <w:lang w:val="en-GB"/>
        </w:rPr>
        <w:t>презиме</w:t>
      </w:r>
      <w:proofErr w:type="spellEnd"/>
      <w:r>
        <w:rPr>
          <w:rFonts w:ascii="Arial" w:hAnsi="Arial" w:cs="Arial"/>
          <w:color w:val="000000"/>
          <w:lang w:val="en-GB"/>
        </w:rPr>
        <w:t xml:space="preserve">, </w:t>
      </w:r>
      <w:proofErr w:type="spellStart"/>
      <w:r>
        <w:rPr>
          <w:rFonts w:ascii="Arial" w:hAnsi="Arial" w:cs="Arial"/>
          <w:color w:val="000000"/>
          <w:lang w:val="en-GB"/>
        </w:rPr>
        <w:t>адресу</w:t>
      </w:r>
      <w:proofErr w:type="spellEnd"/>
      <w:r>
        <w:rPr>
          <w:rFonts w:ascii="Arial" w:hAnsi="Arial" w:cs="Arial"/>
          <w:color w:val="000000"/>
          <w:lang w:val="en-GB"/>
        </w:rPr>
        <w:t xml:space="preserve">, </w:t>
      </w:r>
      <w:proofErr w:type="spellStart"/>
      <w:r>
        <w:rPr>
          <w:rFonts w:ascii="Arial" w:hAnsi="Arial" w:cs="Arial"/>
          <w:color w:val="000000"/>
          <w:lang w:val="en-GB"/>
        </w:rPr>
        <w:t>број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личне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карте</w:t>
      </w:r>
      <w:proofErr w:type="spellEnd"/>
      <w:r>
        <w:rPr>
          <w:rFonts w:ascii="Arial" w:hAnsi="Arial" w:cs="Arial"/>
          <w:color w:val="000000"/>
          <w:lang w:val="en-GB"/>
        </w:rPr>
        <w:t xml:space="preserve">, </w:t>
      </w:r>
      <w:proofErr w:type="spellStart"/>
      <w:r>
        <w:rPr>
          <w:rFonts w:ascii="Arial" w:hAnsi="Arial" w:cs="Arial"/>
          <w:color w:val="000000"/>
          <w:lang w:val="en-GB"/>
        </w:rPr>
        <w:t>јединствени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матични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број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грађана</w:t>
      </w:r>
      <w:proofErr w:type="spellEnd"/>
      <w:r>
        <w:rPr>
          <w:rFonts w:ascii="Arial" w:hAnsi="Arial" w:cs="Arial"/>
          <w:color w:val="000000"/>
          <w:lang w:val="en-GB"/>
        </w:rPr>
        <w:t xml:space="preserve">, </w:t>
      </w:r>
      <w:proofErr w:type="spellStart"/>
      <w:r>
        <w:rPr>
          <w:rFonts w:ascii="Arial" w:hAnsi="Arial" w:cs="Arial"/>
          <w:color w:val="000000"/>
          <w:lang w:val="en-GB"/>
        </w:rPr>
        <w:t>број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телефона</w:t>
      </w:r>
      <w:proofErr w:type="spellEnd"/>
      <w:r>
        <w:rPr>
          <w:rFonts w:ascii="Arial" w:hAnsi="Arial" w:cs="Arial"/>
          <w:color w:val="000000"/>
          <w:lang w:val="en-GB"/>
        </w:rPr>
        <w:t xml:space="preserve">, </w:t>
      </w:r>
      <w:proofErr w:type="spellStart"/>
      <w:r>
        <w:rPr>
          <w:rFonts w:ascii="Arial" w:hAnsi="Arial" w:cs="Arial"/>
          <w:color w:val="000000"/>
          <w:lang w:val="en-GB"/>
        </w:rPr>
        <w:t>фотокопију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личне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карте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подносиоца</w:t>
      </w:r>
      <w:proofErr w:type="spellEnd"/>
      <w:r>
        <w:rPr>
          <w:rFonts w:ascii="Arial" w:hAnsi="Arial" w:cs="Arial"/>
          <w:color w:val="000000"/>
          <w:lang w:val="en-GB"/>
        </w:rPr>
        <w:t xml:space="preserve"> и </w:t>
      </w:r>
      <w:proofErr w:type="spellStart"/>
      <w:r>
        <w:rPr>
          <w:rFonts w:ascii="Arial" w:hAnsi="Arial" w:cs="Arial"/>
          <w:color w:val="000000"/>
          <w:lang w:val="en-GB"/>
        </w:rPr>
        <w:t>потпис</w:t>
      </w:r>
      <w:proofErr w:type="spellEnd"/>
      <w:r>
        <w:rPr>
          <w:rFonts w:ascii="Arial" w:hAnsi="Arial" w:cs="Arial"/>
          <w:color w:val="000000"/>
          <w:lang w:val="en-GB"/>
        </w:rPr>
        <w:t xml:space="preserve">, а </w:t>
      </w:r>
      <w:proofErr w:type="spellStart"/>
      <w:r>
        <w:rPr>
          <w:rFonts w:ascii="Arial" w:hAnsi="Arial" w:cs="Arial"/>
          <w:color w:val="000000"/>
          <w:lang w:val="en-GB"/>
        </w:rPr>
        <w:t>ако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је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лице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u w:val="single"/>
          <w:lang w:val="en-GB"/>
        </w:rPr>
        <w:t>предузетник</w:t>
      </w:r>
      <w:proofErr w:type="spellEnd"/>
      <w:r>
        <w:rPr>
          <w:rFonts w:ascii="Arial" w:hAnsi="Arial" w:cs="Arial"/>
          <w:color w:val="000000"/>
          <w:u w:val="single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уз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пријаву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се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прилаже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извод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из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регистра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привредних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субјеката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или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потврда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да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је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предузетник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уписан</w:t>
      </w:r>
      <w:proofErr w:type="spellEnd"/>
      <w:r>
        <w:rPr>
          <w:rFonts w:ascii="Arial" w:hAnsi="Arial" w:cs="Arial"/>
          <w:color w:val="000000"/>
          <w:lang w:val="en-GB"/>
        </w:rPr>
        <w:t xml:space="preserve"> у </w:t>
      </w:r>
      <w:proofErr w:type="spellStart"/>
      <w:r>
        <w:rPr>
          <w:rFonts w:ascii="Arial" w:hAnsi="Arial" w:cs="Arial"/>
          <w:color w:val="000000"/>
          <w:lang w:val="en-GB"/>
        </w:rPr>
        <w:t>одговарајући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регистар</w:t>
      </w:r>
      <w:proofErr w:type="spellEnd"/>
      <w:r>
        <w:rPr>
          <w:rFonts w:ascii="Arial" w:hAnsi="Arial" w:cs="Arial"/>
          <w:color w:val="000000"/>
          <w:lang w:val="en-GB"/>
        </w:rPr>
        <w:t xml:space="preserve">, </w:t>
      </w:r>
      <w:proofErr w:type="spellStart"/>
      <w:r>
        <w:rPr>
          <w:rFonts w:ascii="Arial" w:hAnsi="Arial" w:cs="Arial"/>
          <w:color w:val="000000"/>
          <w:lang w:val="en-GB"/>
        </w:rPr>
        <w:t>све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не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старије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од</w:t>
      </w:r>
      <w:proofErr w:type="spellEnd"/>
      <w:r>
        <w:rPr>
          <w:rFonts w:ascii="Arial" w:hAnsi="Arial" w:cs="Arial"/>
          <w:color w:val="000000"/>
          <w:lang w:val="en-GB"/>
        </w:rPr>
        <w:t xml:space="preserve"> 30 (</w:t>
      </w:r>
      <w:proofErr w:type="spellStart"/>
      <w:r>
        <w:rPr>
          <w:rFonts w:ascii="Arial" w:hAnsi="Arial" w:cs="Arial"/>
          <w:color w:val="000000"/>
          <w:lang w:val="en-GB"/>
        </w:rPr>
        <w:t>тридесет</w:t>
      </w:r>
      <w:proofErr w:type="spellEnd"/>
      <w:r>
        <w:rPr>
          <w:rFonts w:ascii="Arial" w:hAnsi="Arial" w:cs="Arial"/>
          <w:color w:val="000000"/>
          <w:lang w:val="en-GB"/>
        </w:rPr>
        <w:t xml:space="preserve">) </w:t>
      </w:r>
      <w:proofErr w:type="spellStart"/>
      <w:r>
        <w:rPr>
          <w:rFonts w:ascii="Arial" w:hAnsi="Arial" w:cs="Arial"/>
          <w:color w:val="000000"/>
          <w:lang w:val="en-GB"/>
        </w:rPr>
        <w:t>дана</w:t>
      </w:r>
      <w:proofErr w:type="spellEnd"/>
      <w:r>
        <w:rPr>
          <w:rFonts w:ascii="Arial" w:hAnsi="Arial" w:cs="Arial"/>
          <w:color w:val="000000"/>
          <w:lang w:val="en-GB"/>
        </w:rPr>
        <w:t>,</w:t>
      </w:r>
    </w:p>
    <w:p w:rsidR="00BF5F63" w:rsidRDefault="00BF5F63" w:rsidP="00BF5F63">
      <w:pPr>
        <w:pStyle w:val="NormalWeb"/>
        <w:numPr>
          <w:ilvl w:val="0"/>
          <w:numId w:val="3"/>
        </w:numPr>
        <w:spacing w:after="0"/>
        <w:jc w:val="both"/>
        <w:rPr>
          <w:lang w:val="en-GB"/>
        </w:rPr>
      </w:pPr>
      <w:proofErr w:type="spellStart"/>
      <w:proofErr w:type="gramStart"/>
      <w:r>
        <w:rPr>
          <w:rFonts w:ascii="Arial" w:hAnsi="Arial" w:cs="Arial"/>
          <w:color w:val="000000"/>
          <w:lang w:val="en-GB"/>
        </w:rPr>
        <w:t>за</w:t>
      </w:r>
      <w:proofErr w:type="spellEnd"/>
      <w:proofErr w:type="gram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u w:val="single"/>
          <w:lang w:val="en-GB"/>
        </w:rPr>
        <w:t>правна</w:t>
      </w:r>
      <w:proofErr w:type="spellEnd"/>
      <w:r>
        <w:rPr>
          <w:rFonts w:ascii="Arial" w:hAnsi="Arial" w:cs="Arial"/>
          <w:color w:val="000000"/>
          <w:u w:val="single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u w:val="single"/>
          <w:lang w:val="en-GB"/>
        </w:rPr>
        <w:t>лица</w:t>
      </w:r>
      <w:proofErr w:type="spellEnd"/>
      <w:r>
        <w:rPr>
          <w:rFonts w:ascii="Arial" w:hAnsi="Arial" w:cs="Arial"/>
          <w:color w:val="000000"/>
          <w:lang w:val="en-GB"/>
        </w:rPr>
        <w:t xml:space="preserve">: </w:t>
      </w:r>
      <w:proofErr w:type="spellStart"/>
      <w:r>
        <w:rPr>
          <w:rFonts w:ascii="Arial" w:hAnsi="Arial" w:cs="Arial"/>
          <w:color w:val="000000"/>
          <w:lang w:val="en-GB"/>
        </w:rPr>
        <w:t>назив</w:t>
      </w:r>
      <w:proofErr w:type="spellEnd"/>
      <w:r>
        <w:rPr>
          <w:rFonts w:ascii="Arial" w:hAnsi="Arial" w:cs="Arial"/>
          <w:color w:val="000000"/>
          <w:lang w:val="en-GB"/>
        </w:rPr>
        <w:t xml:space="preserve">, </w:t>
      </w:r>
      <w:proofErr w:type="spellStart"/>
      <w:r>
        <w:rPr>
          <w:rFonts w:ascii="Arial" w:hAnsi="Arial" w:cs="Arial"/>
          <w:color w:val="000000"/>
          <w:lang w:val="en-GB"/>
        </w:rPr>
        <w:t>седиште</w:t>
      </w:r>
      <w:proofErr w:type="spellEnd"/>
      <w:r>
        <w:rPr>
          <w:rFonts w:ascii="Arial" w:hAnsi="Arial" w:cs="Arial"/>
          <w:color w:val="000000"/>
          <w:lang w:val="en-GB"/>
        </w:rPr>
        <w:t xml:space="preserve">, </w:t>
      </w:r>
      <w:proofErr w:type="spellStart"/>
      <w:r>
        <w:rPr>
          <w:rFonts w:ascii="Arial" w:hAnsi="Arial" w:cs="Arial"/>
          <w:color w:val="000000"/>
          <w:lang w:val="en-GB"/>
        </w:rPr>
        <w:t>контакт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телефон</w:t>
      </w:r>
      <w:proofErr w:type="spellEnd"/>
      <w:r>
        <w:rPr>
          <w:rFonts w:ascii="Arial" w:hAnsi="Arial" w:cs="Arial"/>
          <w:color w:val="000000"/>
          <w:lang w:val="en-GB"/>
        </w:rPr>
        <w:t xml:space="preserve">, </w:t>
      </w:r>
      <w:proofErr w:type="spellStart"/>
      <w:r>
        <w:rPr>
          <w:rFonts w:ascii="Arial" w:hAnsi="Arial" w:cs="Arial"/>
          <w:color w:val="000000"/>
          <w:lang w:val="en-GB"/>
        </w:rPr>
        <w:t>извод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из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регистра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привредних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субјеката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са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подацима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за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то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правно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лице</w:t>
      </w:r>
      <w:proofErr w:type="spellEnd"/>
      <w:r>
        <w:rPr>
          <w:rFonts w:ascii="Arial" w:hAnsi="Arial" w:cs="Arial"/>
          <w:color w:val="000000"/>
          <w:lang w:val="en-GB"/>
        </w:rPr>
        <w:t xml:space="preserve">, </w:t>
      </w:r>
      <w:proofErr w:type="spellStart"/>
      <w:r>
        <w:rPr>
          <w:rFonts w:ascii="Arial" w:hAnsi="Arial" w:cs="Arial"/>
          <w:color w:val="000000"/>
          <w:lang w:val="en-GB"/>
        </w:rPr>
        <w:t>не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старији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од</w:t>
      </w:r>
      <w:proofErr w:type="spellEnd"/>
      <w:r>
        <w:rPr>
          <w:rFonts w:ascii="Arial" w:hAnsi="Arial" w:cs="Arial"/>
          <w:color w:val="000000"/>
          <w:lang w:val="en-GB"/>
        </w:rPr>
        <w:t xml:space="preserve"> 30 (</w:t>
      </w:r>
      <w:proofErr w:type="spellStart"/>
      <w:r>
        <w:rPr>
          <w:rFonts w:ascii="Arial" w:hAnsi="Arial" w:cs="Arial"/>
          <w:color w:val="000000"/>
          <w:lang w:val="en-GB"/>
        </w:rPr>
        <w:t>тридесет</w:t>
      </w:r>
      <w:proofErr w:type="spellEnd"/>
      <w:r>
        <w:rPr>
          <w:rFonts w:ascii="Arial" w:hAnsi="Arial" w:cs="Arial"/>
          <w:color w:val="000000"/>
          <w:lang w:val="en-GB"/>
        </w:rPr>
        <w:t xml:space="preserve">) </w:t>
      </w:r>
      <w:proofErr w:type="spellStart"/>
      <w:r>
        <w:rPr>
          <w:rFonts w:ascii="Arial" w:hAnsi="Arial" w:cs="Arial"/>
          <w:color w:val="000000"/>
          <w:lang w:val="en-GB"/>
        </w:rPr>
        <w:t>дана</w:t>
      </w:r>
      <w:proofErr w:type="spellEnd"/>
      <w:r>
        <w:rPr>
          <w:rFonts w:ascii="Arial" w:hAnsi="Arial" w:cs="Arial"/>
          <w:color w:val="000000"/>
          <w:lang w:val="en-GB"/>
        </w:rPr>
        <w:t xml:space="preserve">, </w:t>
      </w:r>
      <w:proofErr w:type="spellStart"/>
      <w:r>
        <w:rPr>
          <w:rFonts w:ascii="Arial" w:hAnsi="Arial" w:cs="Arial"/>
          <w:color w:val="000000"/>
          <w:lang w:val="en-GB"/>
        </w:rPr>
        <w:t>као</w:t>
      </w:r>
      <w:proofErr w:type="spellEnd"/>
      <w:r>
        <w:rPr>
          <w:rFonts w:ascii="Arial" w:hAnsi="Arial" w:cs="Arial"/>
          <w:color w:val="000000"/>
          <w:lang w:val="en-GB"/>
        </w:rPr>
        <w:t xml:space="preserve"> и </w:t>
      </w:r>
      <w:proofErr w:type="spellStart"/>
      <w:r>
        <w:rPr>
          <w:rFonts w:ascii="Arial" w:hAnsi="Arial" w:cs="Arial"/>
          <w:color w:val="000000"/>
          <w:lang w:val="en-GB"/>
        </w:rPr>
        <w:t>потпис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овлашћеног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лица</w:t>
      </w:r>
      <w:proofErr w:type="spellEnd"/>
      <w:r>
        <w:rPr>
          <w:rFonts w:ascii="Arial" w:hAnsi="Arial" w:cs="Arial"/>
          <w:color w:val="000000"/>
          <w:lang w:val="en-GB"/>
        </w:rPr>
        <w:t xml:space="preserve"> у </w:t>
      </w:r>
      <w:proofErr w:type="spellStart"/>
      <w:r>
        <w:rPr>
          <w:rFonts w:ascii="Arial" w:hAnsi="Arial" w:cs="Arial"/>
          <w:color w:val="000000"/>
          <w:lang w:val="en-GB"/>
        </w:rPr>
        <w:t>правном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лицу</w:t>
      </w:r>
      <w:proofErr w:type="spellEnd"/>
      <w:r>
        <w:rPr>
          <w:rFonts w:ascii="Arial" w:hAnsi="Arial" w:cs="Arial"/>
          <w:color w:val="000000"/>
          <w:lang w:val="en-GB"/>
        </w:rPr>
        <w:t>.</w:t>
      </w:r>
    </w:p>
    <w:p w:rsidR="00BF5F63" w:rsidRDefault="00BF5F63" w:rsidP="00BF5F63">
      <w:pPr>
        <w:pStyle w:val="NormalWeb"/>
        <w:spacing w:after="363"/>
        <w:jc w:val="both"/>
        <w:rPr>
          <w:lang w:val="en-GB"/>
        </w:rPr>
      </w:pPr>
      <w:proofErr w:type="gramStart"/>
      <w:r>
        <w:rPr>
          <w:rFonts w:ascii="Arial" w:hAnsi="Arial" w:cs="Arial"/>
          <w:color w:val="000000"/>
          <w:lang w:val="en-GB"/>
        </w:rPr>
        <w:t xml:space="preserve">У </w:t>
      </w:r>
      <w:proofErr w:type="spellStart"/>
      <w:r>
        <w:rPr>
          <w:rFonts w:ascii="Arial" w:hAnsi="Arial" w:cs="Arial"/>
          <w:color w:val="000000"/>
          <w:lang w:val="en-GB"/>
        </w:rPr>
        <w:t>случају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да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подносиоца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пријаве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заступа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пуномоћник</w:t>
      </w:r>
      <w:proofErr w:type="spellEnd"/>
      <w:r>
        <w:rPr>
          <w:rFonts w:ascii="Arial" w:hAnsi="Arial" w:cs="Arial"/>
          <w:color w:val="000000"/>
          <w:lang w:val="en-GB"/>
        </w:rPr>
        <w:t xml:space="preserve">, </w:t>
      </w:r>
      <w:proofErr w:type="spellStart"/>
      <w:r>
        <w:rPr>
          <w:rFonts w:ascii="Arial" w:hAnsi="Arial" w:cs="Arial"/>
          <w:color w:val="000000"/>
          <w:lang w:val="en-GB"/>
        </w:rPr>
        <w:t>пуномоћје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за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заступање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мора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бити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оверено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од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стране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јавног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бележника</w:t>
      </w:r>
      <w:proofErr w:type="spellEnd"/>
      <w:r>
        <w:rPr>
          <w:rFonts w:ascii="Arial" w:hAnsi="Arial" w:cs="Arial"/>
          <w:color w:val="000000"/>
          <w:lang w:val="en-GB"/>
        </w:rPr>
        <w:t>.</w:t>
      </w:r>
      <w:proofErr w:type="gramEnd"/>
    </w:p>
    <w:p w:rsidR="00BF5F63" w:rsidRDefault="00BF5F63" w:rsidP="00BF5F63">
      <w:pPr>
        <w:pStyle w:val="NormalWeb"/>
        <w:spacing w:after="0"/>
        <w:jc w:val="both"/>
        <w:rPr>
          <w:lang w:val="en-GB"/>
        </w:rPr>
      </w:pPr>
      <w:proofErr w:type="spellStart"/>
      <w:proofErr w:type="gramStart"/>
      <w:r>
        <w:rPr>
          <w:rStyle w:val="Strong"/>
          <w:rFonts w:ascii="Arial" w:hAnsi="Arial" w:cs="Arial"/>
          <w:color w:val="000000"/>
          <w:lang w:val="en-GB"/>
        </w:rPr>
        <w:t>Пријава</w:t>
      </w:r>
      <w:proofErr w:type="spellEnd"/>
      <w:r>
        <w:rPr>
          <w:rStyle w:val="Strong"/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Style w:val="Strong"/>
          <w:rFonts w:ascii="Arial" w:hAnsi="Arial" w:cs="Arial"/>
          <w:color w:val="000000"/>
          <w:lang w:val="en-GB"/>
        </w:rPr>
        <w:t>се</w:t>
      </w:r>
      <w:proofErr w:type="spellEnd"/>
      <w:r>
        <w:rPr>
          <w:rStyle w:val="Strong"/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Style w:val="Strong"/>
          <w:rFonts w:ascii="Arial" w:hAnsi="Arial" w:cs="Arial"/>
          <w:color w:val="000000"/>
          <w:lang w:val="en-GB"/>
        </w:rPr>
        <w:t>доставља</w:t>
      </w:r>
      <w:proofErr w:type="spellEnd"/>
      <w:r>
        <w:rPr>
          <w:rStyle w:val="Strong"/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Style w:val="Strong"/>
          <w:rFonts w:ascii="Arial" w:hAnsi="Arial" w:cs="Arial"/>
          <w:color w:val="000000"/>
          <w:lang w:val="en-GB"/>
        </w:rPr>
        <w:t>лично</w:t>
      </w:r>
      <w:proofErr w:type="spellEnd"/>
      <w:r>
        <w:rPr>
          <w:rStyle w:val="Strong"/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Style w:val="Strong"/>
          <w:rFonts w:ascii="Arial" w:hAnsi="Arial" w:cs="Arial"/>
          <w:color w:val="000000"/>
          <w:lang w:val="en-GB"/>
        </w:rPr>
        <w:t>или</w:t>
      </w:r>
      <w:proofErr w:type="spellEnd"/>
      <w:r>
        <w:rPr>
          <w:rStyle w:val="Strong"/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Style w:val="Strong"/>
          <w:rFonts w:ascii="Arial" w:hAnsi="Arial" w:cs="Arial"/>
          <w:color w:val="000000"/>
          <w:lang w:val="en-GB"/>
        </w:rPr>
        <w:t>путем</w:t>
      </w:r>
      <w:proofErr w:type="spellEnd"/>
      <w:r>
        <w:rPr>
          <w:rStyle w:val="Strong"/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Style w:val="Strong"/>
          <w:rFonts w:ascii="Arial" w:hAnsi="Arial" w:cs="Arial"/>
          <w:color w:val="000000"/>
          <w:lang w:val="en-GB"/>
        </w:rPr>
        <w:t>поште</w:t>
      </w:r>
      <w:proofErr w:type="spellEnd"/>
      <w:r>
        <w:rPr>
          <w:rStyle w:val="Strong"/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Style w:val="Strong"/>
          <w:rFonts w:ascii="Arial" w:hAnsi="Arial" w:cs="Arial"/>
          <w:color w:val="000000"/>
          <w:lang w:val="en-GB"/>
        </w:rPr>
        <w:t>на</w:t>
      </w:r>
      <w:proofErr w:type="spellEnd"/>
      <w:r>
        <w:rPr>
          <w:rStyle w:val="Strong"/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Style w:val="Strong"/>
          <w:rFonts w:ascii="Arial" w:hAnsi="Arial" w:cs="Arial"/>
          <w:color w:val="000000"/>
          <w:lang w:val="en-GB"/>
        </w:rPr>
        <w:t>адресу</w:t>
      </w:r>
      <w:proofErr w:type="spellEnd"/>
      <w:r>
        <w:rPr>
          <w:rStyle w:val="Strong"/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Style w:val="Strong"/>
          <w:rFonts w:ascii="Arial" w:hAnsi="Arial" w:cs="Arial"/>
          <w:color w:val="000000"/>
          <w:lang w:val="en-GB"/>
        </w:rPr>
        <w:t>Општина</w:t>
      </w:r>
      <w:proofErr w:type="spellEnd"/>
      <w:r>
        <w:rPr>
          <w:rStyle w:val="Strong"/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Style w:val="Strong"/>
          <w:rFonts w:ascii="Arial" w:hAnsi="Arial" w:cs="Arial"/>
          <w:color w:val="000000"/>
          <w:lang w:val="en-GB"/>
        </w:rPr>
        <w:t>Смедеревска</w:t>
      </w:r>
      <w:proofErr w:type="spellEnd"/>
      <w:r>
        <w:rPr>
          <w:rStyle w:val="Strong"/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Style w:val="Strong"/>
          <w:rFonts w:ascii="Arial" w:hAnsi="Arial" w:cs="Arial"/>
          <w:color w:val="000000"/>
          <w:lang w:val="en-GB"/>
        </w:rPr>
        <w:t>Паланка</w:t>
      </w:r>
      <w:proofErr w:type="spellEnd"/>
      <w:r>
        <w:rPr>
          <w:rStyle w:val="Strong"/>
          <w:rFonts w:ascii="Arial" w:hAnsi="Arial" w:cs="Arial"/>
          <w:color w:val="000000"/>
          <w:lang w:val="en-GB"/>
        </w:rPr>
        <w:t xml:space="preserve">, </w:t>
      </w:r>
      <w:proofErr w:type="spellStart"/>
      <w:r>
        <w:rPr>
          <w:rStyle w:val="Strong"/>
          <w:rFonts w:ascii="Arial" w:hAnsi="Arial" w:cs="Arial"/>
          <w:color w:val="000000"/>
          <w:lang w:val="en-GB"/>
        </w:rPr>
        <w:t>ул</w:t>
      </w:r>
      <w:proofErr w:type="spellEnd"/>
      <w:r>
        <w:rPr>
          <w:rStyle w:val="Strong"/>
          <w:rFonts w:ascii="Arial" w:hAnsi="Arial" w:cs="Arial"/>
          <w:color w:val="000000"/>
          <w:lang w:val="en-GB"/>
        </w:rPr>
        <w:t>.</w:t>
      </w:r>
      <w:proofErr w:type="gramEnd"/>
      <w:r>
        <w:rPr>
          <w:rStyle w:val="Strong"/>
          <w:rFonts w:ascii="Arial" w:hAnsi="Arial" w:cs="Arial"/>
          <w:color w:val="000000"/>
          <w:lang w:val="en-GB"/>
        </w:rPr>
        <w:t xml:space="preserve"> </w:t>
      </w:r>
      <w:proofErr w:type="spellStart"/>
      <w:proofErr w:type="gramStart"/>
      <w:r>
        <w:rPr>
          <w:rStyle w:val="Strong"/>
          <w:rFonts w:ascii="Arial" w:hAnsi="Arial" w:cs="Arial"/>
          <w:color w:val="000000"/>
          <w:lang w:val="en-GB"/>
        </w:rPr>
        <w:t>Вука</w:t>
      </w:r>
      <w:proofErr w:type="spellEnd"/>
      <w:r>
        <w:rPr>
          <w:rStyle w:val="Strong"/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Style w:val="Strong"/>
          <w:rFonts w:ascii="Arial" w:hAnsi="Arial" w:cs="Arial"/>
          <w:color w:val="000000"/>
          <w:lang w:val="en-GB"/>
        </w:rPr>
        <w:t>Караџића</w:t>
      </w:r>
      <w:proofErr w:type="spellEnd"/>
      <w:r>
        <w:rPr>
          <w:rStyle w:val="Strong"/>
          <w:rFonts w:ascii="Arial" w:hAnsi="Arial" w:cs="Arial"/>
          <w:color w:val="000000"/>
          <w:lang w:val="en-GB"/>
        </w:rPr>
        <w:t xml:space="preserve"> бр.25, </w:t>
      </w:r>
      <w:proofErr w:type="spellStart"/>
      <w:r>
        <w:rPr>
          <w:rStyle w:val="Strong"/>
          <w:rFonts w:ascii="Arial" w:hAnsi="Arial" w:cs="Arial"/>
          <w:color w:val="000000"/>
          <w:lang w:val="en-GB"/>
        </w:rPr>
        <w:t>канцеларија</w:t>
      </w:r>
      <w:proofErr w:type="spellEnd"/>
      <w:r>
        <w:rPr>
          <w:rStyle w:val="Strong"/>
          <w:rFonts w:ascii="Arial" w:hAnsi="Arial" w:cs="Arial"/>
          <w:color w:val="000000"/>
          <w:lang w:val="en-GB"/>
        </w:rPr>
        <w:t xml:space="preserve"> 211 </w:t>
      </w:r>
      <w:proofErr w:type="spellStart"/>
      <w:r>
        <w:rPr>
          <w:rStyle w:val="Strong"/>
          <w:rFonts w:ascii="Arial" w:hAnsi="Arial" w:cs="Arial"/>
          <w:color w:val="000000"/>
          <w:lang w:val="en-GB"/>
        </w:rPr>
        <w:t>Општинско</w:t>
      </w:r>
      <w:proofErr w:type="spellEnd"/>
      <w:r>
        <w:rPr>
          <w:rStyle w:val="Strong"/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Style w:val="Strong"/>
          <w:rFonts w:ascii="Arial" w:hAnsi="Arial" w:cs="Arial"/>
          <w:color w:val="000000"/>
          <w:lang w:val="en-GB"/>
        </w:rPr>
        <w:t>правобранилаштво</w:t>
      </w:r>
      <w:proofErr w:type="spellEnd"/>
      <w:r>
        <w:rPr>
          <w:rStyle w:val="Strong"/>
          <w:rFonts w:ascii="Arial" w:hAnsi="Arial" w:cs="Arial"/>
          <w:color w:val="000000"/>
          <w:lang w:val="en-GB"/>
        </w:rPr>
        <w:t>.</w:t>
      </w:r>
      <w:proofErr w:type="gramEnd"/>
    </w:p>
    <w:p w:rsidR="00BF5F63" w:rsidRDefault="00BF5F63" w:rsidP="00BF5F63">
      <w:pPr>
        <w:pStyle w:val="NormalWeb"/>
        <w:spacing w:after="0"/>
        <w:rPr>
          <w:lang w:val="en-GB"/>
        </w:rPr>
      </w:pPr>
      <w:proofErr w:type="spellStart"/>
      <w:proofErr w:type="gramStart"/>
      <w:r>
        <w:rPr>
          <w:rFonts w:ascii="Arial" w:hAnsi="Arial" w:cs="Arial"/>
          <w:color w:val="000000"/>
          <w:lang w:val="en-GB"/>
        </w:rPr>
        <w:t>Оглас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ће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бити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објављен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на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огласној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табли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Општине</w:t>
      </w:r>
      <w:proofErr w:type="spellEnd"/>
      <w:r>
        <w:rPr>
          <w:rFonts w:ascii="Arial" w:hAnsi="Arial" w:cs="Arial"/>
          <w:color w:val="000000"/>
          <w:lang w:val="en-GB"/>
        </w:rPr>
        <w:t xml:space="preserve"> и </w:t>
      </w:r>
      <w:proofErr w:type="spellStart"/>
      <w:r>
        <w:rPr>
          <w:rFonts w:ascii="Arial" w:hAnsi="Arial" w:cs="Arial"/>
          <w:color w:val="000000"/>
          <w:lang w:val="en-GB"/>
        </w:rPr>
        <w:t>дневним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новинама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које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се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дистрибуирају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на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територији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Републике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Србије</w:t>
      </w:r>
      <w:proofErr w:type="spellEnd"/>
      <w:r>
        <w:rPr>
          <w:rFonts w:ascii="Arial" w:hAnsi="Arial" w:cs="Arial"/>
          <w:color w:val="000000"/>
          <w:lang w:val="en-GB"/>
        </w:rPr>
        <w:t>.</w:t>
      </w:r>
      <w:proofErr w:type="gramEnd"/>
    </w:p>
    <w:p w:rsidR="00BF5F63" w:rsidRDefault="00BF5F63" w:rsidP="00BF5F63">
      <w:pPr>
        <w:pStyle w:val="NormalWeb"/>
        <w:spacing w:after="0"/>
        <w:rPr>
          <w:lang w:val="en-GB"/>
        </w:rPr>
      </w:pPr>
    </w:p>
    <w:p w:rsidR="00BF5F63" w:rsidRDefault="00BF5F63" w:rsidP="00BF5F63">
      <w:pPr>
        <w:pStyle w:val="NormalWeb"/>
        <w:spacing w:after="0"/>
        <w:jc w:val="right"/>
        <w:rPr>
          <w:lang w:val="en-GB"/>
        </w:rPr>
      </w:pPr>
      <w:proofErr w:type="spellStart"/>
      <w:r>
        <w:rPr>
          <w:rFonts w:ascii="Arial" w:hAnsi="Arial" w:cs="Arial"/>
          <w:color w:val="000000"/>
          <w:lang w:val="en-GB"/>
        </w:rPr>
        <w:t>Дана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r>
        <w:rPr>
          <w:rFonts w:ascii="Arial" w:hAnsi="Arial" w:cs="Arial"/>
          <w:color w:val="000000"/>
          <w:lang w:val="sr-Cyrl-RS"/>
        </w:rPr>
        <w:t>31</w:t>
      </w:r>
      <w:r>
        <w:rPr>
          <w:rFonts w:ascii="Arial" w:hAnsi="Arial" w:cs="Arial"/>
          <w:color w:val="000000"/>
          <w:lang w:val="en-GB"/>
        </w:rPr>
        <w:t xml:space="preserve">.07.2026.године </w:t>
      </w:r>
    </w:p>
    <w:p w:rsidR="00BF5F63" w:rsidRDefault="00BF5F63" w:rsidP="00BF5F63">
      <w:pPr>
        <w:pStyle w:val="NormalWeb"/>
        <w:spacing w:after="0"/>
        <w:jc w:val="right"/>
        <w:rPr>
          <w:lang w:val="en-GB"/>
        </w:rPr>
      </w:pPr>
      <w:proofErr w:type="spellStart"/>
      <w:r>
        <w:rPr>
          <w:rFonts w:ascii="Arial" w:hAnsi="Arial" w:cs="Arial"/>
          <w:color w:val="000000"/>
          <w:lang w:val="en-GB"/>
        </w:rPr>
        <w:t>Председник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комисије</w:t>
      </w:r>
      <w:proofErr w:type="spellEnd"/>
    </w:p>
    <w:p w:rsidR="00BF5F63" w:rsidRDefault="00BF5F63" w:rsidP="00BF5F63">
      <w:pPr>
        <w:pStyle w:val="NormalWeb"/>
        <w:spacing w:after="0"/>
        <w:jc w:val="right"/>
        <w:rPr>
          <w:lang w:val="en-GB"/>
        </w:rPr>
      </w:pPr>
      <w:proofErr w:type="spellStart"/>
      <w:r>
        <w:rPr>
          <w:rFonts w:ascii="Arial" w:hAnsi="Arial" w:cs="Arial"/>
          <w:color w:val="000000"/>
          <w:lang w:val="en-GB"/>
        </w:rPr>
        <w:t>Добрица</w:t>
      </w:r>
      <w:proofErr w:type="spellEnd"/>
      <w:r>
        <w:rPr>
          <w:rFonts w:ascii="Arial" w:hAnsi="Arial" w:cs="Arial"/>
          <w:color w:val="000000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lang w:val="en-GB"/>
        </w:rPr>
        <w:t>Стевановић</w:t>
      </w:r>
      <w:proofErr w:type="spellEnd"/>
    </w:p>
    <w:p w:rsidR="00BF5F63" w:rsidRDefault="00BF5F63" w:rsidP="00BF5F63">
      <w:pPr>
        <w:pStyle w:val="NormalWeb"/>
        <w:spacing w:after="0"/>
        <w:jc w:val="right"/>
        <w:rPr>
          <w:lang w:val="en-GB"/>
        </w:rPr>
      </w:pPr>
      <w:r>
        <w:rPr>
          <w:rFonts w:ascii="Arial" w:hAnsi="Arial" w:cs="Arial"/>
          <w:color w:val="000000"/>
          <w:lang w:val="en-GB"/>
        </w:rPr>
        <w:t>.........................................................</w:t>
      </w:r>
    </w:p>
    <w:p w:rsidR="002D4267" w:rsidRDefault="002D4267"/>
    <w:sectPr w:rsidR="002D42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92E26"/>
    <w:multiLevelType w:val="multilevel"/>
    <w:tmpl w:val="53208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2D7500"/>
    <w:multiLevelType w:val="multilevel"/>
    <w:tmpl w:val="A0881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4BF4E75"/>
    <w:multiLevelType w:val="multilevel"/>
    <w:tmpl w:val="2CE00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F63"/>
    <w:rsid w:val="002D4267"/>
    <w:rsid w:val="00375571"/>
    <w:rsid w:val="00BF5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F5F6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sr-Latn-RS"/>
    </w:rPr>
  </w:style>
  <w:style w:type="character" w:styleId="Strong">
    <w:name w:val="Strong"/>
    <w:basedOn w:val="DefaultParagraphFont"/>
    <w:uiPriority w:val="22"/>
    <w:qFormat/>
    <w:rsid w:val="00BF5F6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F5F6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sr-Latn-RS"/>
    </w:rPr>
  </w:style>
  <w:style w:type="character" w:styleId="Strong">
    <w:name w:val="Strong"/>
    <w:basedOn w:val="DefaultParagraphFont"/>
    <w:uiPriority w:val="22"/>
    <w:qFormat/>
    <w:rsid w:val="00BF5F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27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539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 10</dc:creator>
  <cp:lastModifiedBy>Win 10</cp:lastModifiedBy>
  <cp:revision>2</cp:revision>
  <dcterms:created xsi:type="dcterms:W3CDTF">2026-07-29T10:42:00Z</dcterms:created>
  <dcterms:modified xsi:type="dcterms:W3CDTF">2026-07-30T09:18:00Z</dcterms:modified>
</cp:coreProperties>
</file>